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66E" w:rsidRPr="001B2422" w:rsidRDefault="004B066E" w:rsidP="00AA09BF">
      <w:pPr>
        <w:spacing w:line="360" w:lineRule="auto"/>
        <w:ind w:left="5103"/>
        <w:jc w:val="both"/>
        <w:rPr>
          <w:sz w:val="28"/>
          <w:szCs w:val="28"/>
          <w:lang w:val="ru-RU"/>
        </w:rPr>
      </w:pPr>
      <w:r w:rsidRPr="001B2422">
        <w:rPr>
          <w:sz w:val="28"/>
          <w:szCs w:val="28"/>
          <w:lang w:val="ru-RU"/>
        </w:rPr>
        <w:t>ПРОЕКТ</w:t>
      </w:r>
    </w:p>
    <w:p w:rsidR="004B066E" w:rsidRPr="001B2422" w:rsidRDefault="004B066E" w:rsidP="00AA09BF">
      <w:pPr>
        <w:spacing w:line="360" w:lineRule="auto"/>
        <w:ind w:left="5103"/>
        <w:jc w:val="both"/>
        <w:rPr>
          <w:sz w:val="28"/>
          <w:szCs w:val="28"/>
          <w:lang w:val="ru-RU"/>
        </w:rPr>
      </w:pPr>
    </w:p>
    <w:p w:rsidR="004B066E" w:rsidRPr="001B2422" w:rsidRDefault="003138DE" w:rsidP="00A85087">
      <w:pPr>
        <w:ind w:left="5103"/>
        <w:jc w:val="both"/>
        <w:rPr>
          <w:sz w:val="28"/>
          <w:szCs w:val="28"/>
          <w:lang w:val="ru-RU"/>
        </w:rPr>
      </w:pPr>
      <w:r>
        <w:rPr>
          <w:sz w:val="28"/>
          <w:szCs w:val="28"/>
          <w:lang w:val="ru-RU"/>
        </w:rPr>
        <w:t>Одобрено</w:t>
      </w:r>
    </w:p>
    <w:p w:rsidR="004B066E" w:rsidRPr="001B2422" w:rsidRDefault="004B066E" w:rsidP="00A85087">
      <w:pPr>
        <w:ind w:left="5103"/>
        <w:jc w:val="both"/>
        <w:rPr>
          <w:sz w:val="28"/>
          <w:szCs w:val="28"/>
          <w:lang w:val="ru-RU"/>
        </w:rPr>
      </w:pPr>
      <w:r w:rsidRPr="001B2422">
        <w:rPr>
          <w:sz w:val="28"/>
          <w:szCs w:val="28"/>
          <w:lang w:val="ru-RU"/>
        </w:rPr>
        <w:t>решени</w:t>
      </w:r>
      <w:r w:rsidR="003138DE">
        <w:rPr>
          <w:sz w:val="28"/>
          <w:szCs w:val="28"/>
          <w:lang w:val="ru-RU"/>
        </w:rPr>
        <w:t>ем</w:t>
      </w:r>
      <w:r w:rsidRPr="001B2422">
        <w:rPr>
          <w:sz w:val="28"/>
          <w:szCs w:val="28"/>
          <w:lang w:val="ru-RU"/>
        </w:rPr>
        <w:t xml:space="preserve">  Совета городского округа город Нефтекамск </w:t>
      </w:r>
    </w:p>
    <w:p w:rsidR="004B066E" w:rsidRPr="001B2422" w:rsidRDefault="004B066E" w:rsidP="00A85087">
      <w:pPr>
        <w:ind w:left="5103"/>
        <w:jc w:val="both"/>
        <w:rPr>
          <w:sz w:val="28"/>
          <w:szCs w:val="28"/>
          <w:lang w:val="ru-RU"/>
        </w:rPr>
      </w:pPr>
      <w:r w:rsidRPr="001B2422">
        <w:rPr>
          <w:sz w:val="28"/>
          <w:szCs w:val="28"/>
          <w:lang w:val="ru-RU"/>
        </w:rPr>
        <w:t>Республики Башкортостан</w:t>
      </w:r>
    </w:p>
    <w:p w:rsidR="004B066E" w:rsidRPr="001B2422" w:rsidRDefault="004B066E" w:rsidP="00A85087">
      <w:pPr>
        <w:ind w:left="5103"/>
        <w:jc w:val="both"/>
        <w:rPr>
          <w:sz w:val="28"/>
          <w:szCs w:val="28"/>
          <w:lang w:val="ru-RU"/>
        </w:rPr>
      </w:pPr>
      <w:r w:rsidRPr="001B2422">
        <w:rPr>
          <w:sz w:val="28"/>
          <w:szCs w:val="28"/>
          <w:lang w:val="ru-RU"/>
        </w:rPr>
        <w:t xml:space="preserve">от  </w:t>
      </w:r>
      <w:r w:rsidR="00D27555">
        <w:rPr>
          <w:sz w:val="28"/>
          <w:szCs w:val="28"/>
          <w:lang w:val="ru-RU"/>
        </w:rPr>
        <w:t>«____»__________</w:t>
      </w:r>
      <w:r w:rsidRPr="001B2422">
        <w:rPr>
          <w:sz w:val="28"/>
          <w:szCs w:val="28"/>
          <w:lang w:val="ru-RU"/>
        </w:rPr>
        <w:t>№_______</w:t>
      </w: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D27555" w:rsidRDefault="004B066E" w:rsidP="00AA09BF">
      <w:pPr>
        <w:spacing w:line="360" w:lineRule="auto"/>
        <w:jc w:val="center"/>
        <w:rPr>
          <w:sz w:val="32"/>
          <w:szCs w:val="32"/>
          <w:lang w:val="ru-RU"/>
        </w:rPr>
      </w:pPr>
      <w:r w:rsidRPr="00D27555">
        <w:rPr>
          <w:sz w:val="32"/>
          <w:szCs w:val="32"/>
          <w:lang w:val="ru-RU"/>
        </w:rPr>
        <w:t>СТРАТЕГИЯ</w:t>
      </w:r>
    </w:p>
    <w:p w:rsidR="00D27555" w:rsidRDefault="00B249EE" w:rsidP="00AA09BF">
      <w:pPr>
        <w:spacing w:line="360" w:lineRule="auto"/>
        <w:jc w:val="center"/>
        <w:rPr>
          <w:sz w:val="32"/>
          <w:szCs w:val="32"/>
          <w:lang w:val="ru-RU"/>
        </w:rPr>
      </w:pPr>
      <w:r w:rsidRPr="00D27555">
        <w:rPr>
          <w:sz w:val="32"/>
          <w:szCs w:val="32"/>
          <w:lang w:val="ru-RU"/>
        </w:rPr>
        <w:t xml:space="preserve">социально-экономического </w:t>
      </w:r>
      <w:r w:rsidR="004B066E" w:rsidRPr="00D27555">
        <w:rPr>
          <w:sz w:val="32"/>
          <w:szCs w:val="32"/>
          <w:lang w:val="ru-RU"/>
        </w:rPr>
        <w:t xml:space="preserve">развития городского округа город Нефтекамск Республики Башкортостан </w:t>
      </w:r>
    </w:p>
    <w:p w:rsidR="00763B60" w:rsidRPr="00D27555" w:rsidRDefault="00763B60" w:rsidP="00763B60">
      <w:pPr>
        <w:spacing w:line="360" w:lineRule="auto"/>
        <w:jc w:val="center"/>
        <w:rPr>
          <w:sz w:val="28"/>
          <w:szCs w:val="28"/>
          <w:lang w:val="ru-RU"/>
        </w:rPr>
      </w:pPr>
      <w:r w:rsidRPr="00D27555">
        <w:rPr>
          <w:sz w:val="32"/>
          <w:szCs w:val="32"/>
          <w:lang w:val="ru-RU"/>
        </w:rPr>
        <w:t>«Нефтекамск – город  привлекательный для жизни»</w:t>
      </w:r>
    </w:p>
    <w:p w:rsidR="004B066E" w:rsidRPr="00D27555" w:rsidRDefault="00545B71" w:rsidP="00AA09BF">
      <w:pPr>
        <w:spacing w:line="360" w:lineRule="auto"/>
        <w:jc w:val="center"/>
        <w:rPr>
          <w:sz w:val="32"/>
          <w:szCs w:val="32"/>
          <w:lang w:val="ru-RU"/>
        </w:rPr>
      </w:pPr>
      <w:r w:rsidRPr="00D27555">
        <w:rPr>
          <w:sz w:val="32"/>
          <w:szCs w:val="32"/>
          <w:lang w:val="ru-RU"/>
        </w:rPr>
        <w:t xml:space="preserve">на </w:t>
      </w:r>
      <w:r w:rsidR="00117B3A" w:rsidRPr="00D27555">
        <w:rPr>
          <w:sz w:val="32"/>
          <w:szCs w:val="32"/>
          <w:lang w:val="ru-RU"/>
        </w:rPr>
        <w:t xml:space="preserve"> период </w:t>
      </w:r>
      <w:r w:rsidR="00D27555">
        <w:rPr>
          <w:sz w:val="32"/>
          <w:szCs w:val="32"/>
          <w:lang w:val="ru-RU"/>
        </w:rPr>
        <w:t xml:space="preserve"> </w:t>
      </w:r>
      <w:r w:rsidRPr="00D27555">
        <w:rPr>
          <w:sz w:val="32"/>
          <w:szCs w:val="32"/>
          <w:lang w:val="ru-RU"/>
        </w:rPr>
        <w:t>2016-</w:t>
      </w:r>
      <w:r w:rsidR="004B066E" w:rsidRPr="00D27555">
        <w:rPr>
          <w:sz w:val="32"/>
          <w:szCs w:val="32"/>
          <w:lang w:val="ru-RU"/>
        </w:rPr>
        <w:t>2022 год</w:t>
      </w:r>
      <w:r w:rsidRPr="00D27555">
        <w:rPr>
          <w:sz w:val="32"/>
          <w:szCs w:val="32"/>
          <w:lang w:val="ru-RU"/>
        </w:rPr>
        <w:t>ы</w:t>
      </w: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Default="004B066E" w:rsidP="00AA09BF">
      <w:pPr>
        <w:spacing w:line="360" w:lineRule="auto"/>
        <w:ind w:firstLine="709"/>
        <w:jc w:val="both"/>
        <w:rPr>
          <w:sz w:val="28"/>
          <w:szCs w:val="28"/>
          <w:lang w:val="ru-RU"/>
        </w:rPr>
      </w:pPr>
    </w:p>
    <w:p w:rsidR="004807FE" w:rsidRPr="001B2422" w:rsidRDefault="004807F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4B066E" w:rsidRPr="001B2422" w:rsidRDefault="004B066E" w:rsidP="00AA09BF">
      <w:pPr>
        <w:spacing w:line="360" w:lineRule="auto"/>
        <w:ind w:firstLine="709"/>
        <w:jc w:val="both"/>
        <w:rPr>
          <w:sz w:val="28"/>
          <w:szCs w:val="28"/>
          <w:lang w:val="ru-RU"/>
        </w:rPr>
      </w:pPr>
    </w:p>
    <w:p w:rsidR="00D27555" w:rsidRDefault="00847FA0" w:rsidP="00117B3A">
      <w:pPr>
        <w:ind w:left="-284" w:right="-284"/>
        <w:jc w:val="center"/>
        <w:rPr>
          <w:bCs/>
          <w:sz w:val="28"/>
          <w:szCs w:val="28"/>
          <w:lang w:val="ru-RU"/>
        </w:rPr>
      </w:pPr>
      <w:r>
        <w:rPr>
          <w:bCs/>
          <w:sz w:val="28"/>
          <w:szCs w:val="28"/>
          <w:lang w:val="ru-RU"/>
        </w:rPr>
        <w:t xml:space="preserve">Нефтекамск – 2015 </w:t>
      </w:r>
    </w:p>
    <w:p w:rsidR="00436D0B" w:rsidRDefault="00371167" w:rsidP="00117B3A">
      <w:pPr>
        <w:ind w:left="-284" w:right="-284"/>
        <w:jc w:val="center"/>
        <w:rPr>
          <w:bCs/>
          <w:color w:val="002060"/>
          <w:sz w:val="28"/>
          <w:szCs w:val="28"/>
          <w:lang w:val="ru-RU"/>
        </w:rPr>
      </w:pPr>
      <w:r>
        <w:rPr>
          <w:bCs/>
          <w:sz w:val="28"/>
          <w:szCs w:val="28"/>
          <w:lang w:val="ru-RU"/>
        </w:rPr>
        <w:lastRenderedPageBreak/>
        <w:t>Содержание</w:t>
      </w:r>
    </w:p>
    <w:p w:rsidR="00117B3A" w:rsidRPr="00117B3A" w:rsidRDefault="00117B3A" w:rsidP="00125D46">
      <w:pPr>
        <w:ind w:right="-284"/>
        <w:rPr>
          <w:bCs/>
          <w:sz w:val="28"/>
          <w:szCs w:val="28"/>
          <w:lang w:val="ru-RU"/>
        </w:rPr>
      </w:pPr>
    </w:p>
    <w:p w:rsidR="00835983" w:rsidRDefault="00C81FEF">
      <w:pPr>
        <w:pStyle w:val="1e"/>
        <w:rPr>
          <w:rFonts w:asciiTheme="minorHAnsi" w:eastAsiaTheme="minorEastAsia" w:hAnsiTheme="minorHAnsi" w:cstheme="minorBidi"/>
          <w:bCs w:val="0"/>
          <w:noProof/>
          <w:sz w:val="22"/>
          <w:szCs w:val="22"/>
        </w:rPr>
      </w:pPr>
      <w:r w:rsidRPr="002B66D0">
        <w:fldChar w:fldCharType="begin"/>
      </w:r>
      <w:r w:rsidR="00436D0B" w:rsidRPr="002B66D0">
        <w:instrText xml:space="preserve"> TOC \o "1-3" \h \z \u </w:instrText>
      </w:r>
      <w:r w:rsidRPr="002B66D0">
        <w:fldChar w:fldCharType="separate"/>
      </w:r>
      <w:hyperlink w:anchor="_Toc435795661" w:history="1">
        <w:r w:rsidR="00835983" w:rsidRPr="00364A9E">
          <w:rPr>
            <w:rStyle w:val="af0"/>
            <w:noProof/>
          </w:rPr>
          <w:t>Общие положения</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_Toc435795661 \h </w:instrText>
        </w:r>
        <w:r w:rsidR="00835983">
          <w:rPr>
            <w:noProof/>
            <w:webHidden/>
          </w:rPr>
        </w:r>
        <w:r w:rsidR="00835983">
          <w:rPr>
            <w:noProof/>
            <w:webHidden/>
          </w:rPr>
          <w:fldChar w:fldCharType="separate"/>
        </w:r>
        <w:r w:rsidR="005E1E90">
          <w:rPr>
            <w:noProof/>
            <w:webHidden/>
          </w:rPr>
          <w:t>4</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2" w:history="1">
        <w:r w:rsidR="00835983" w:rsidRPr="00364A9E">
          <w:rPr>
            <w:rStyle w:val="af0"/>
            <w:noProof/>
          </w:rPr>
          <w:t>1.</w:t>
        </w:r>
        <w:r w:rsidR="00835983">
          <w:rPr>
            <w:rFonts w:asciiTheme="minorHAnsi" w:eastAsiaTheme="minorEastAsia" w:hAnsiTheme="minorHAnsi" w:cstheme="minorBidi"/>
            <w:bCs w:val="0"/>
            <w:noProof/>
            <w:sz w:val="22"/>
            <w:szCs w:val="22"/>
          </w:rPr>
          <w:tab/>
        </w:r>
        <w:r w:rsidR="00835983" w:rsidRPr="00364A9E">
          <w:rPr>
            <w:rStyle w:val="af0"/>
            <w:noProof/>
          </w:rPr>
          <w:t>Стратегический анализ развития городского окр</w:t>
        </w:r>
        <w:r w:rsidR="006D7043">
          <w:rPr>
            <w:rStyle w:val="af0"/>
            <w:noProof/>
          </w:rPr>
          <w:t xml:space="preserve">уга </w:t>
        </w:r>
        <w:r w:rsidR="00835983" w:rsidRPr="00364A9E">
          <w:rPr>
            <w:rStyle w:val="af0"/>
            <w:noProof/>
          </w:rPr>
          <w:t>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_Toc435795662 \h </w:instrText>
        </w:r>
        <w:r w:rsidR="00835983">
          <w:rPr>
            <w:noProof/>
            <w:webHidden/>
          </w:rPr>
        </w:r>
        <w:r w:rsidR="00835983">
          <w:rPr>
            <w:noProof/>
            <w:webHidden/>
          </w:rPr>
          <w:fldChar w:fldCharType="separate"/>
        </w:r>
        <w:r w:rsidR="005E1E90">
          <w:rPr>
            <w:noProof/>
            <w:webHidden/>
          </w:rPr>
          <w:t>6</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3" w:history="1">
        <w:r w:rsidR="00835983" w:rsidRPr="00364A9E">
          <w:rPr>
            <w:rStyle w:val="af0"/>
            <w:noProof/>
          </w:rPr>
          <w:t>1.1.</w:t>
        </w:r>
        <w:r w:rsidR="00835983">
          <w:rPr>
            <w:rFonts w:asciiTheme="minorHAnsi" w:eastAsiaTheme="minorEastAsia" w:hAnsiTheme="minorHAnsi" w:cstheme="minorBidi"/>
            <w:bCs w:val="0"/>
            <w:noProof/>
            <w:sz w:val="22"/>
            <w:szCs w:val="22"/>
          </w:rPr>
          <w:tab/>
        </w:r>
        <w:r w:rsidR="00835983" w:rsidRPr="00364A9E">
          <w:rPr>
            <w:rStyle w:val="af0"/>
            <w:noProof/>
          </w:rPr>
          <w:t>Положение  городского округа город Нефтекамск в социально-экономических процессах</w:t>
        </w:r>
        <w:r w:rsidR="00835983">
          <w:rPr>
            <w:noProof/>
            <w:webHidden/>
          </w:rPr>
          <w:tab/>
        </w:r>
        <w:r w:rsidR="00835983">
          <w:rPr>
            <w:noProof/>
            <w:webHidden/>
          </w:rPr>
          <w:fldChar w:fldCharType="begin"/>
        </w:r>
        <w:r w:rsidR="00835983">
          <w:rPr>
            <w:noProof/>
            <w:webHidden/>
          </w:rPr>
          <w:instrText xml:space="preserve"> PAGEREF _Toc435795663 \h </w:instrText>
        </w:r>
        <w:r w:rsidR="00835983">
          <w:rPr>
            <w:noProof/>
            <w:webHidden/>
          </w:rPr>
        </w:r>
        <w:r w:rsidR="00835983">
          <w:rPr>
            <w:noProof/>
            <w:webHidden/>
          </w:rPr>
          <w:fldChar w:fldCharType="separate"/>
        </w:r>
        <w:r w:rsidR="005E1E90">
          <w:rPr>
            <w:noProof/>
            <w:webHidden/>
          </w:rPr>
          <w:t>6</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4" w:history="1">
        <w:r w:rsidR="00835983" w:rsidRPr="00364A9E">
          <w:rPr>
            <w:rStyle w:val="af0"/>
            <w:noProof/>
          </w:rPr>
          <w:t>1.2.</w:t>
        </w:r>
        <w:r w:rsidR="00835983">
          <w:rPr>
            <w:rFonts w:asciiTheme="minorHAnsi" w:eastAsiaTheme="minorEastAsia" w:hAnsiTheme="minorHAnsi" w:cstheme="minorBidi"/>
            <w:bCs w:val="0"/>
            <w:noProof/>
            <w:sz w:val="22"/>
            <w:szCs w:val="22"/>
          </w:rPr>
          <w:tab/>
        </w:r>
        <w:r w:rsidR="00835983" w:rsidRPr="00364A9E">
          <w:rPr>
            <w:rStyle w:val="af0"/>
            <w:noProof/>
          </w:rPr>
          <w:t>Анализ внутренней ситуации развития горо</w:t>
        </w:r>
        <w:r w:rsidR="006D7043">
          <w:rPr>
            <w:rStyle w:val="af0"/>
            <w:noProof/>
          </w:rPr>
          <w:t xml:space="preserve">дского округа </w:t>
        </w:r>
        <w:r w:rsidR="00835983" w:rsidRPr="00364A9E">
          <w:rPr>
            <w:rStyle w:val="af0"/>
            <w:noProof/>
          </w:rPr>
          <w:t>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_Toc435795664 \h </w:instrText>
        </w:r>
        <w:r w:rsidR="00835983">
          <w:rPr>
            <w:noProof/>
            <w:webHidden/>
          </w:rPr>
        </w:r>
        <w:r w:rsidR="00835983">
          <w:rPr>
            <w:noProof/>
            <w:webHidden/>
          </w:rPr>
          <w:fldChar w:fldCharType="separate"/>
        </w:r>
        <w:r w:rsidR="005E1E90">
          <w:rPr>
            <w:noProof/>
            <w:webHidden/>
          </w:rPr>
          <w:t>8</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5" w:history="1">
        <w:r w:rsidR="00835983" w:rsidRPr="00364A9E">
          <w:rPr>
            <w:rStyle w:val="af0"/>
            <w:noProof/>
          </w:rPr>
          <w:t>1.3.</w:t>
        </w:r>
        <w:r w:rsidR="00835983">
          <w:rPr>
            <w:rFonts w:asciiTheme="minorHAnsi" w:eastAsiaTheme="minorEastAsia" w:hAnsiTheme="minorHAnsi" w:cstheme="minorBidi"/>
            <w:bCs w:val="0"/>
            <w:noProof/>
            <w:sz w:val="22"/>
            <w:szCs w:val="22"/>
          </w:rPr>
          <w:tab/>
        </w:r>
        <w:r w:rsidR="00835983" w:rsidRPr="00364A9E">
          <w:rPr>
            <w:rStyle w:val="af0"/>
            <w:noProof/>
          </w:rPr>
          <w:t>Стратегический синтез факторов развития  городского округа                      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_Toc435795665 \h </w:instrText>
        </w:r>
        <w:r w:rsidR="00835983">
          <w:rPr>
            <w:noProof/>
            <w:webHidden/>
          </w:rPr>
        </w:r>
        <w:r w:rsidR="00835983">
          <w:rPr>
            <w:noProof/>
            <w:webHidden/>
          </w:rPr>
          <w:fldChar w:fldCharType="separate"/>
        </w:r>
        <w:r w:rsidR="005E1E90">
          <w:rPr>
            <w:noProof/>
            <w:webHidden/>
          </w:rPr>
          <w:t>18</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6" w:history="1">
        <w:r w:rsidR="00835983" w:rsidRPr="00364A9E">
          <w:rPr>
            <w:rStyle w:val="af0"/>
            <w:noProof/>
          </w:rPr>
          <w:t>2.</w:t>
        </w:r>
        <w:r w:rsidR="00835983">
          <w:rPr>
            <w:rFonts w:asciiTheme="minorHAnsi" w:eastAsiaTheme="minorEastAsia" w:hAnsiTheme="minorHAnsi" w:cstheme="minorBidi"/>
            <w:bCs w:val="0"/>
            <w:noProof/>
            <w:sz w:val="22"/>
            <w:szCs w:val="22"/>
          </w:rPr>
          <w:tab/>
        </w:r>
        <w:r w:rsidR="00835983" w:rsidRPr="00364A9E">
          <w:rPr>
            <w:rStyle w:val="af0"/>
            <w:noProof/>
          </w:rPr>
          <w:t>Определение стратегических направлений развития городского округа 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_Toc435795666 \h </w:instrText>
        </w:r>
        <w:r w:rsidR="00835983">
          <w:rPr>
            <w:noProof/>
            <w:webHidden/>
          </w:rPr>
        </w:r>
        <w:r w:rsidR="00835983">
          <w:rPr>
            <w:noProof/>
            <w:webHidden/>
          </w:rPr>
          <w:fldChar w:fldCharType="separate"/>
        </w:r>
        <w:r w:rsidR="005E1E90">
          <w:rPr>
            <w:noProof/>
            <w:webHidden/>
          </w:rPr>
          <w:t>20</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7" w:history="1">
        <w:r w:rsidR="00835983" w:rsidRPr="00364A9E">
          <w:rPr>
            <w:rStyle w:val="af0"/>
            <w:noProof/>
          </w:rPr>
          <w:t>2.1.</w:t>
        </w:r>
        <w:r w:rsidR="00835983">
          <w:rPr>
            <w:rFonts w:asciiTheme="minorHAnsi" w:eastAsiaTheme="minorEastAsia" w:hAnsiTheme="minorHAnsi" w:cstheme="minorBidi"/>
            <w:bCs w:val="0"/>
            <w:noProof/>
            <w:sz w:val="22"/>
            <w:szCs w:val="22"/>
          </w:rPr>
          <w:tab/>
        </w:r>
        <w:r w:rsidR="00835983" w:rsidRPr="00364A9E">
          <w:rPr>
            <w:rStyle w:val="af0"/>
            <w:noProof/>
          </w:rPr>
          <w:t>Функциональные линии развития городского округа                                  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_Toc435795667 \h </w:instrText>
        </w:r>
        <w:r w:rsidR="00835983">
          <w:rPr>
            <w:noProof/>
            <w:webHidden/>
          </w:rPr>
        </w:r>
        <w:r w:rsidR="00835983">
          <w:rPr>
            <w:noProof/>
            <w:webHidden/>
          </w:rPr>
          <w:fldChar w:fldCharType="separate"/>
        </w:r>
        <w:r w:rsidR="005E1E90">
          <w:rPr>
            <w:noProof/>
            <w:webHidden/>
          </w:rPr>
          <w:t>20</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8" w:history="1">
        <w:r w:rsidR="00835983" w:rsidRPr="00364A9E">
          <w:rPr>
            <w:rStyle w:val="af0"/>
            <w:noProof/>
          </w:rPr>
          <w:t>3.</w:t>
        </w:r>
        <w:r w:rsidR="00835983">
          <w:rPr>
            <w:rFonts w:asciiTheme="minorHAnsi" w:eastAsiaTheme="minorEastAsia" w:hAnsiTheme="minorHAnsi" w:cstheme="minorBidi"/>
            <w:bCs w:val="0"/>
            <w:noProof/>
            <w:sz w:val="22"/>
            <w:szCs w:val="22"/>
          </w:rPr>
          <w:tab/>
        </w:r>
        <w:r w:rsidR="00835983" w:rsidRPr="00364A9E">
          <w:rPr>
            <w:rStyle w:val="af0"/>
            <w:noProof/>
          </w:rPr>
          <w:t>Предназначение (миссия) городского округа город Нефтекамск</w:t>
        </w:r>
        <w:r w:rsidR="00835983">
          <w:rPr>
            <w:noProof/>
            <w:webHidden/>
          </w:rPr>
          <w:tab/>
        </w:r>
        <w:r w:rsidR="00835983">
          <w:rPr>
            <w:noProof/>
            <w:webHidden/>
          </w:rPr>
          <w:fldChar w:fldCharType="begin"/>
        </w:r>
        <w:r w:rsidR="00835983">
          <w:rPr>
            <w:noProof/>
            <w:webHidden/>
          </w:rPr>
          <w:instrText xml:space="preserve"> PAGEREF _Toc435795668 \h </w:instrText>
        </w:r>
        <w:r w:rsidR="00835983">
          <w:rPr>
            <w:noProof/>
            <w:webHidden/>
          </w:rPr>
        </w:r>
        <w:r w:rsidR="00835983">
          <w:rPr>
            <w:noProof/>
            <w:webHidden/>
          </w:rPr>
          <w:fldChar w:fldCharType="separate"/>
        </w:r>
        <w:r w:rsidR="005E1E90">
          <w:rPr>
            <w:noProof/>
            <w:webHidden/>
          </w:rPr>
          <w:t>21</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69" w:history="1">
        <w:r w:rsidR="00835983" w:rsidRPr="00364A9E">
          <w:rPr>
            <w:rStyle w:val="af0"/>
            <w:noProof/>
          </w:rPr>
          <w:t>4.</w:t>
        </w:r>
        <w:r w:rsidR="00835983">
          <w:rPr>
            <w:rFonts w:asciiTheme="minorHAnsi" w:eastAsiaTheme="minorEastAsia" w:hAnsiTheme="minorHAnsi" w:cstheme="minorBidi"/>
            <w:bCs w:val="0"/>
            <w:noProof/>
            <w:sz w:val="22"/>
            <w:szCs w:val="22"/>
          </w:rPr>
          <w:tab/>
        </w:r>
        <w:r w:rsidR="00835983" w:rsidRPr="00364A9E">
          <w:rPr>
            <w:rStyle w:val="af0"/>
            <w:noProof/>
          </w:rPr>
          <w:t>Генеральная  цель  развития городского округа город Нефтекамск</w:t>
        </w:r>
        <w:r w:rsidR="00835983">
          <w:rPr>
            <w:noProof/>
            <w:webHidden/>
          </w:rPr>
          <w:tab/>
        </w:r>
        <w:r w:rsidR="00835983">
          <w:rPr>
            <w:noProof/>
            <w:webHidden/>
          </w:rPr>
          <w:fldChar w:fldCharType="begin"/>
        </w:r>
        <w:r w:rsidR="00835983">
          <w:rPr>
            <w:noProof/>
            <w:webHidden/>
          </w:rPr>
          <w:instrText xml:space="preserve"> PAGEREF _Toc435795669 \h </w:instrText>
        </w:r>
        <w:r w:rsidR="00835983">
          <w:rPr>
            <w:noProof/>
            <w:webHidden/>
          </w:rPr>
        </w:r>
        <w:r w:rsidR="00835983">
          <w:rPr>
            <w:noProof/>
            <w:webHidden/>
          </w:rPr>
          <w:fldChar w:fldCharType="separate"/>
        </w:r>
        <w:r w:rsidR="005E1E90">
          <w:rPr>
            <w:noProof/>
            <w:webHidden/>
          </w:rPr>
          <w:t>22</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0" w:history="1">
        <w:r w:rsidR="00835983" w:rsidRPr="00364A9E">
          <w:rPr>
            <w:rStyle w:val="af0"/>
            <w:noProof/>
          </w:rPr>
          <w:t>5.</w:t>
        </w:r>
        <w:r w:rsidR="00835983">
          <w:rPr>
            <w:rFonts w:asciiTheme="minorHAnsi" w:eastAsiaTheme="minorEastAsia" w:hAnsiTheme="minorHAnsi" w:cstheme="minorBidi"/>
            <w:bCs w:val="0"/>
            <w:noProof/>
            <w:sz w:val="22"/>
            <w:szCs w:val="22"/>
          </w:rPr>
          <w:tab/>
        </w:r>
        <w:r w:rsidR="00835983" w:rsidRPr="00364A9E">
          <w:rPr>
            <w:rStyle w:val="af0"/>
            <w:noProof/>
          </w:rPr>
          <w:t>Варианты и сценарии экономического развития городского округа               город Нефтекамск</w:t>
        </w:r>
        <w:r w:rsidR="00835983">
          <w:rPr>
            <w:rStyle w:val="af0"/>
            <w:noProof/>
          </w:rPr>
          <w:t>……</w:t>
        </w:r>
        <w:r w:rsidR="00835983">
          <w:rPr>
            <w:noProof/>
            <w:webHidden/>
          </w:rPr>
          <w:tab/>
        </w:r>
        <w:r w:rsidR="00835983">
          <w:rPr>
            <w:noProof/>
            <w:webHidden/>
          </w:rPr>
          <w:fldChar w:fldCharType="begin"/>
        </w:r>
        <w:r w:rsidR="00835983">
          <w:rPr>
            <w:noProof/>
            <w:webHidden/>
          </w:rPr>
          <w:instrText xml:space="preserve"> PAGEREF _Toc435795670 \h </w:instrText>
        </w:r>
        <w:r w:rsidR="00835983">
          <w:rPr>
            <w:noProof/>
            <w:webHidden/>
          </w:rPr>
        </w:r>
        <w:r w:rsidR="00835983">
          <w:rPr>
            <w:noProof/>
            <w:webHidden/>
          </w:rPr>
          <w:fldChar w:fldCharType="separate"/>
        </w:r>
        <w:r w:rsidR="005E1E90">
          <w:rPr>
            <w:noProof/>
            <w:webHidden/>
          </w:rPr>
          <w:t>22</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1" w:history="1">
        <w:r w:rsidR="00835983" w:rsidRPr="00364A9E">
          <w:rPr>
            <w:rStyle w:val="af0"/>
            <w:noProof/>
          </w:rPr>
          <w:t>6.</w:t>
        </w:r>
        <w:r w:rsidR="00835983">
          <w:rPr>
            <w:rFonts w:asciiTheme="minorHAnsi" w:eastAsiaTheme="minorEastAsia" w:hAnsiTheme="minorHAnsi" w:cstheme="minorBidi"/>
            <w:bCs w:val="0"/>
            <w:noProof/>
            <w:sz w:val="22"/>
            <w:szCs w:val="22"/>
          </w:rPr>
          <w:tab/>
        </w:r>
        <w:r w:rsidR="00835983" w:rsidRPr="00364A9E">
          <w:rPr>
            <w:rStyle w:val="af0"/>
            <w:noProof/>
          </w:rPr>
          <w:t>Механизм  реализации  Стратегии</w:t>
        </w:r>
        <w:r w:rsidR="00835983">
          <w:rPr>
            <w:noProof/>
            <w:webHidden/>
          </w:rPr>
          <w:tab/>
        </w:r>
        <w:r w:rsidR="00835983">
          <w:rPr>
            <w:noProof/>
            <w:webHidden/>
          </w:rPr>
          <w:fldChar w:fldCharType="begin"/>
        </w:r>
        <w:r w:rsidR="00835983">
          <w:rPr>
            <w:noProof/>
            <w:webHidden/>
          </w:rPr>
          <w:instrText xml:space="preserve"> PAGEREF _Toc435795671 \h </w:instrText>
        </w:r>
        <w:r w:rsidR="00835983">
          <w:rPr>
            <w:noProof/>
            <w:webHidden/>
          </w:rPr>
        </w:r>
        <w:r w:rsidR="00835983">
          <w:rPr>
            <w:noProof/>
            <w:webHidden/>
          </w:rPr>
          <w:fldChar w:fldCharType="separate"/>
        </w:r>
        <w:r w:rsidR="005E1E90">
          <w:rPr>
            <w:noProof/>
            <w:webHidden/>
          </w:rPr>
          <w:t>48</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2" w:history="1">
        <w:r w:rsidR="00835983" w:rsidRPr="00364A9E">
          <w:rPr>
            <w:rStyle w:val="af0"/>
            <w:noProof/>
          </w:rPr>
          <w:t>6.1.</w:t>
        </w:r>
        <w:r w:rsidR="00835983">
          <w:rPr>
            <w:rFonts w:asciiTheme="minorHAnsi" w:eastAsiaTheme="minorEastAsia" w:hAnsiTheme="minorHAnsi" w:cstheme="minorBidi"/>
            <w:bCs w:val="0"/>
            <w:noProof/>
            <w:sz w:val="22"/>
            <w:szCs w:val="22"/>
          </w:rPr>
          <w:tab/>
        </w:r>
        <w:r w:rsidR="00835983" w:rsidRPr="00364A9E">
          <w:rPr>
            <w:rStyle w:val="af0"/>
            <w:noProof/>
          </w:rPr>
          <w:t>Этапы реализации Стратегии</w:t>
        </w:r>
        <w:r w:rsidR="00835983">
          <w:rPr>
            <w:noProof/>
            <w:webHidden/>
          </w:rPr>
          <w:tab/>
        </w:r>
        <w:r w:rsidR="00835983">
          <w:rPr>
            <w:noProof/>
            <w:webHidden/>
          </w:rPr>
          <w:fldChar w:fldCharType="begin"/>
        </w:r>
        <w:r w:rsidR="00835983">
          <w:rPr>
            <w:noProof/>
            <w:webHidden/>
          </w:rPr>
          <w:instrText xml:space="preserve"> PAGEREF _Toc435795672 \h </w:instrText>
        </w:r>
        <w:r w:rsidR="00835983">
          <w:rPr>
            <w:noProof/>
            <w:webHidden/>
          </w:rPr>
        </w:r>
        <w:r w:rsidR="00835983">
          <w:rPr>
            <w:noProof/>
            <w:webHidden/>
          </w:rPr>
          <w:fldChar w:fldCharType="separate"/>
        </w:r>
        <w:r w:rsidR="005E1E90">
          <w:rPr>
            <w:noProof/>
            <w:webHidden/>
          </w:rPr>
          <w:t>48</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3" w:history="1">
        <w:r w:rsidR="00835983" w:rsidRPr="00364A9E">
          <w:rPr>
            <w:rStyle w:val="af0"/>
            <w:noProof/>
          </w:rPr>
          <w:t>7.</w:t>
        </w:r>
        <w:r w:rsidR="00835983">
          <w:rPr>
            <w:rFonts w:asciiTheme="minorHAnsi" w:eastAsiaTheme="minorEastAsia" w:hAnsiTheme="minorHAnsi" w:cstheme="minorBidi"/>
            <w:bCs w:val="0"/>
            <w:noProof/>
            <w:sz w:val="22"/>
            <w:szCs w:val="22"/>
          </w:rPr>
          <w:tab/>
        </w:r>
        <w:r w:rsidR="00835983" w:rsidRPr="00364A9E">
          <w:rPr>
            <w:rStyle w:val="af0"/>
            <w:noProof/>
          </w:rPr>
          <w:t>Оценка потенциальных рисков реализации Стратегии</w:t>
        </w:r>
        <w:r w:rsidR="00835983">
          <w:rPr>
            <w:noProof/>
            <w:webHidden/>
          </w:rPr>
          <w:tab/>
        </w:r>
        <w:r w:rsidR="00835983">
          <w:rPr>
            <w:noProof/>
            <w:webHidden/>
          </w:rPr>
          <w:fldChar w:fldCharType="begin"/>
        </w:r>
        <w:r w:rsidR="00835983">
          <w:rPr>
            <w:noProof/>
            <w:webHidden/>
          </w:rPr>
          <w:instrText xml:space="preserve"> PAGEREF _Toc435795673 \h </w:instrText>
        </w:r>
        <w:r w:rsidR="00835983">
          <w:rPr>
            <w:noProof/>
            <w:webHidden/>
          </w:rPr>
        </w:r>
        <w:r w:rsidR="00835983">
          <w:rPr>
            <w:noProof/>
            <w:webHidden/>
          </w:rPr>
          <w:fldChar w:fldCharType="separate"/>
        </w:r>
        <w:r w:rsidR="005E1E90">
          <w:rPr>
            <w:noProof/>
            <w:webHidden/>
          </w:rPr>
          <w:t>51</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4" w:history="1">
        <w:r w:rsidR="00835983" w:rsidRPr="00364A9E">
          <w:rPr>
            <w:rStyle w:val="af0"/>
            <w:noProof/>
          </w:rPr>
          <w:t>8.</w:t>
        </w:r>
        <w:r w:rsidR="00835983">
          <w:rPr>
            <w:rFonts w:asciiTheme="minorHAnsi" w:eastAsiaTheme="minorEastAsia" w:hAnsiTheme="minorHAnsi" w:cstheme="minorBidi"/>
            <w:bCs w:val="0"/>
            <w:noProof/>
            <w:sz w:val="22"/>
            <w:szCs w:val="22"/>
          </w:rPr>
          <w:tab/>
        </w:r>
        <w:r w:rsidR="00835983" w:rsidRPr="00364A9E">
          <w:rPr>
            <w:rStyle w:val="af0"/>
            <w:noProof/>
          </w:rPr>
          <w:t>Мониторинг реализации и корректировки  Стратегии</w:t>
        </w:r>
        <w:r w:rsidR="00835983">
          <w:rPr>
            <w:noProof/>
            <w:webHidden/>
          </w:rPr>
          <w:tab/>
        </w:r>
        <w:r w:rsidR="00835983">
          <w:rPr>
            <w:noProof/>
            <w:webHidden/>
          </w:rPr>
          <w:fldChar w:fldCharType="begin"/>
        </w:r>
        <w:r w:rsidR="00835983">
          <w:rPr>
            <w:noProof/>
            <w:webHidden/>
          </w:rPr>
          <w:instrText xml:space="preserve"> PAGEREF _Toc435795674 \h </w:instrText>
        </w:r>
        <w:r w:rsidR="00835983">
          <w:rPr>
            <w:noProof/>
            <w:webHidden/>
          </w:rPr>
        </w:r>
        <w:r w:rsidR="00835983">
          <w:rPr>
            <w:noProof/>
            <w:webHidden/>
          </w:rPr>
          <w:fldChar w:fldCharType="separate"/>
        </w:r>
        <w:r w:rsidR="005E1E90">
          <w:rPr>
            <w:noProof/>
            <w:webHidden/>
          </w:rPr>
          <w:t>52</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5" w:history="1">
        <w:r w:rsidR="00835983" w:rsidRPr="00364A9E">
          <w:rPr>
            <w:rStyle w:val="af0"/>
            <w:noProof/>
          </w:rPr>
          <w:t>9.</w:t>
        </w:r>
        <w:r w:rsidR="00835983">
          <w:rPr>
            <w:rFonts w:asciiTheme="minorHAnsi" w:eastAsiaTheme="minorEastAsia" w:hAnsiTheme="minorHAnsi" w:cstheme="minorBidi"/>
            <w:bCs w:val="0"/>
            <w:noProof/>
            <w:sz w:val="22"/>
            <w:szCs w:val="22"/>
          </w:rPr>
          <w:tab/>
        </w:r>
        <w:r w:rsidR="00835983" w:rsidRPr="00364A9E">
          <w:rPr>
            <w:rStyle w:val="af0"/>
            <w:noProof/>
          </w:rPr>
          <w:t>Ожидаемые конечные результаты реализации Стратегии</w:t>
        </w:r>
        <w:r w:rsidR="00835983">
          <w:rPr>
            <w:noProof/>
            <w:webHidden/>
          </w:rPr>
          <w:tab/>
        </w:r>
        <w:r w:rsidR="00835983">
          <w:rPr>
            <w:noProof/>
            <w:webHidden/>
          </w:rPr>
          <w:fldChar w:fldCharType="begin"/>
        </w:r>
        <w:r w:rsidR="00835983">
          <w:rPr>
            <w:noProof/>
            <w:webHidden/>
          </w:rPr>
          <w:instrText xml:space="preserve"> PAGEREF _Toc435795675 \h </w:instrText>
        </w:r>
        <w:r w:rsidR="00835983">
          <w:rPr>
            <w:noProof/>
            <w:webHidden/>
          </w:rPr>
        </w:r>
        <w:r w:rsidR="00835983">
          <w:rPr>
            <w:noProof/>
            <w:webHidden/>
          </w:rPr>
          <w:fldChar w:fldCharType="separate"/>
        </w:r>
        <w:r w:rsidR="005E1E90">
          <w:rPr>
            <w:noProof/>
            <w:webHidden/>
          </w:rPr>
          <w:t>52</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6" w:history="1">
        <w:r w:rsidR="00835983" w:rsidRPr="00364A9E">
          <w:rPr>
            <w:rStyle w:val="af0"/>
            <w:noProof/>
          </w:rPr>
          <w:t>Приложения</w:t>
        </w:r>
      </w:hyperlink>
    </w:p>
    <w:p w:rsidR="00835983" w:rsidRDefault="00835983">
      <w:pPr>
        <w:pStyle w:val="1e"/>
        <w:rPr>
          <w:rFonts w:asciiTheme="minorHAnsi" w:eastAsiaTheme="minorEastAsia" w:hAnsiTheme="minorHAnsi" w:cstheme="minorBidi"/>
          <w:bCs w:val="0"/>
          <w:noProof/>
          <w:sz w:val="22"/>
          <w:szCs w:val="22"/>
        </w:rPr>
      </w:pPr>
      <w:r w:rsidRPr="00835983">
        <w:rPr>
          <w:rStyle w:val="af0"/>
          <w:noProof/>
          <w:color w:val="auto"/>
          <w:u w:val="none"/>
        </w:rPr>
        <w:t xml:space="preserve">Приложение 1. </w:t>
      </w:r>
      <w:hyperlink w:anchor="_Toc435795677" w:history="1">
        <w:r w:rsidRPr="00364A9E">
          <w:rPr>
            <w:rStyle w:val="af0"/>
            <w:noProof/>
          </w:rPr>
          <w:t>Обобщенный стратегический а</w:t>
        </w:r>
        <w:r>
          <w:rPr>
            <w:rStyle w:val="af0"/>
            <w:noProof/>
          </w:rPr>
          <w:t xml:space="preserve">нализ развития </w:t>
        </w:r>
        <w:r w:rsidRPr="00364A9E">
          <w:rPr>
            <w:rStyle w:val="af0"/>
            <w:noProof/>
          </w:rPr>
          <w:t>городского округа город  Нефтекамск  по сферам деятельности</w:t>
        </w:r>
        <w:r>
          <w:rPr>
            <w:noProof/>
            <w:webHidden/>
          </w:rPr>
          <w:tab/>
        </w:r>
        <w:r>
          <w:rPr>
            <w:noProof/>
            <w:webHidden/>
          </w:rPr>
          <w:fldChar w:fldCharType="begin"/>
        </w:r>
        <w:r>
          <w:rPr>
            <w:noProof/>
            <w:webHidden/>
          </w:rPr>
          <w:instrText xml:space="preserve"> PAGEREF _Toc435795677 \h </w:instrText>
        </w:r>
        <w:r>
          <w:rPr>
            <w:noProof/>
            <w:webHidden/>
          </w:rPr>
        </w:r>
        <w:r>
          <w:rPr>
            <w:noProof/>
            <w:webHidden/>
          </w:rPr>
          <w:fldChar w:fldCharType="separate"/>
        </w:r>
        <w:r w:rsidR="005E1E90">
          <w:rPr>
            <w:noProof/>
            <w:webHidden/>
          </w:rPr>
          <w:t>60</w:t>
        </w:r>
        <w:r>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8" w:history="1">
        <w:r w:rsidR="00835983" w:rsidRPr="00364A9E">
          <w:rPr>
            <w:rStyle w:val="af0"/>
            <w:noProof/>
          </w:rPr>
          <w:t>1.</w:t>
        </w:r>
        <w:r w:rsidR="00835983">
          <w:rPr>
            <w:rFonts w:asciiTheme="minorHAnsi" w:eastAsiaTheme="minorEastAsia" w:hAnsiTheme="minorHAnsi" w:cstheme="minorBidi"/>
            <w:bCs w:val="0"/>
            <w:noProof/>
            <w:sz w:val="22"/>
            <w:szCs w:val="22"/>
          </w:rPr>
          <w:tab/>
        </w:r>
        <w:r w:rsidR="00835983" w:rsidRPr="00364A9E">
          <w:rPr>
            <w:rStyle w:val="af0"/>
            <w:noProof/>
          </w:rPr>
          <w:t>Исторические особенности  развития  городского ок</w:t>
        </w:r>
        <w:r w:rsidR="00833BFF">
          <w:rPr>
            <w:rStyle w:val="af0"/>
            <w:noProof/>
          </w:rPr>
          <w:t xml:space="preserve">руга </w:t>
        </w:r>
        <w:r w:rsidR="00835983" w:rsidRPr="00364A9E">
          <w:rPr>
            <w:rStyle w:val="af0"/>
            <w:noProof/>
          </w:rPr>
          <w:t>город Нефтекамск</w:t>
        </w:r>
        <w:r w:rsidR="00835983">
          <w:rPr>
            <w:rStyle w:val="af0"/>
            <w:noProof/>
          </w:rPr>
          <w:t>……</w:t>
        </w:r>
        <w:r w:rsidR="00833BFF">
          <w:rPr>
            <w:rStyle w:val="af0"/>
            <w:noProof/>
          </w:rPr>
          <w:t>…….</w:t>
        </w:r>
        <w:r w:rsidR="00835983">
          <w:rPr>
            <w:noProof/>
            <w:webHidden/>
          </w:rPr>
          <w:tab/>
        </w:r>
        <w:r w:rsidR="00835983">
          <w:rPr>
            <w:noProof/>
            <w:webHidden/>
          </w:rPr>
          <w:fldChar w:fldCharType="begin"/>
        </w:r>
        <w:r w:rsidR="00835983">
          <w:rPr>
            <w:noProof/>
            <w:webHidden/>
          </w:rPr>
          <w:instrText xml:space="preserve"> PAGEREF _Toc435795678 \h </w:instrText>
        </w:r>
        <w:r w:rsidR="00835983">
          <w:rPr>
            <w:noProof/>
            <w:webHidden/>
          </w:rPr>
        </w:r>
        <w:r w:rsidR="00835983">
          <w:rPr>
            <w:noProof/>
            <w:webHidden/>
          </w:rPr>
          <w:fldChar w:fldCharType="separate"/>
        </w:r>
        <w:r w:rsidR="005E1E90">
          <w:rPr>
            <w:noProof/>
            <w:webHidden/>
          </w:rPr>
          <w:t>60</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79" w:history="1">
        <w:r w:rsidR="00835983" w:rsidRPr="00364A9E">
          <w:rPr>
            <w:rStyle w:val="af0"/>
            <w:noProof/>
          </w:rPr>
          <w:t>2.</w:t>
        </w:r>
        <w:r w:rsidR="00835983">
          <w:rPr>
            <w:rFonts w:asciiTheme="minorHAnsi" w:eastAsiaTheme="minorEastAsia" w:hAnsiTheme="minorHAnsi" w:cstheme="minorBidi"/>
            <w:bCs w:val="0"/>
            <w:noProof/>
            <w:sz w:val="22"/>
            <w:szCs w:val="22"/>
          </w:rPr>
          <w:tab/>
        </w:r>
        <w:r w:rsidR="00835983" w:rsidRPr="00364A9E">
          <w:rPr>
            <w:rStyle w:val="af0"/>
            <w:noProof/>
          </w:rPr>
          <w:t>Территориальное развитие городского округа  город Нефтекамск</w:t>
        </w:r>
        <w:r w:rsidR="00835983">
          <w:rPr>
            <w:noProof/>
            <w:webHidden/>
          </w:rPr>
          <w:tab/>
        </w:r>
        <w:r w:rsidR="00835983">
          <w:rPr>
            <w:noProof/>
            <w:webHidden/>
          </w:rPr>
          <w:fldChar w:fldCharType="begin"/>
        </w:r>
        <w:r w:rsidR="00835983">
          <w:rPr>
            <w:noProof/>
            <w:webHidden/>
          </w:rPr>
          <w:instrText xml:space="preserve"> PAGEREF _Toc435795679 \h </w:instrText>
        </w:r>
        <w:r w:rsidR="00835983">
          <w:rPr>
            <w:noProof/>
            <w:webHidden/>
          </w:rPr>
        </w:r>
        <w:r w:rsidR="00835983">
          <w:rPr>
            <w:noProof/>
            <w:webHidden/>
          </w:rPr>
          <w:fldChar w:fldCharType="separate"/>
        </w:r>
        <w:r w:rsidR="005E1E90">
          <w:rPr>
            <w:noProof/>
            <w:webHidden/>
          </w:rPr>
          <w:t>61</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0" w:history="1">
        <w:r w:rsidR="00835983" w:rsidRPr="00364A9E">
          <w:rPr>
            <w:rStyle w:val="af0"/>
            <w:noProof/>
          </w:rPr>
          <w:t>3.</w:t>
        </w:r>
        <w:r w:rsidR="00835983">
          <w:rPr>
            <w:rFonts w:asciiTheme="minorHAnsi" w:eastAsiaTheme="minorEastAsia" w:hAnsiTheme="minorHAnsi" w:cstheme="minorBidi"/>
            <w:bCs w:val="0"/>
            <w:noProof/>
            <w:sz w:val="22"/>
            <w:szCs w:val="22"/>
          </w:rPr>
          <w:tab/>
        </w:r>
        <w:r w:rsidR="00835983" w:rsidRPr="00364A9E">
          <w:rPr>
            <w:rStyle w:val="af0"/>
            <w:noProof/>
          </w:rPr>
          <w:t>Пространственная организация городского округа город Нефтекамск</w:t>
        </w:r>
        <w:r w:rsidR="00835983">
          <w:rPr>
            <w:noProof/>
            <w:webHidden/>
          </w:rPr>
          <w:tab/>
        </w:r>
        <w:r w:rsidR="00835983">
          <w:rPr>
            <w:noProof/>
            <w:webHidden/>
          </w:rPr>
          <w:fldChar w:fldCharType="begin"/>
        </w:r>
        <w:r w:rsidR="00835983">
          <w:rPr>
            <w:noProof/>
            <w:webHidden/>
          </w:rPr>
          <w:instrText xml:space="preserve"> PAGEREF _Toc435795680 \h </w:instrText>
        </w:r>
        <w:r w:rsidR="00835983">
          <w:rPr>
            <w:noProof/>
            <w:webHidden/>
          </w:rPr>
        </w:r>
        <w:r w:rsidR="00835983">
          <w:rPr>
            <w:noProof/>
            <w:webHidden/>
          </w:rPr>
          <w:fldChar w:fldCharType="separate"/>
        </w:r>
        <w:r w:rsidR="005E1E90">
          <w:rPr>
            <w:noProof/>
            <w:webHidden/>
          </w:rPr>
          <w:t>61</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1" w:history="1">
        <w:r w:rsidR="00835983" w:rsidRPr="00364A9E">
          <w:rPr>
            <w:rStyle w:val="af0"/>
            <w:noProof/>
          </w:rPr>
          <w:t>4.</w:t>
        </w:r>
        <w:r w:rsidR="00835983">
          <w:rPr>
            <w:rFonts w:asciiTheme="minorHAnsi" w:eastAsiaTheme="minorEastAsia" w:hAnsiTheme="minorHAnsi" w:cstheme="minorBidi"/>
            <w:bCs w:val="0"/>
            <w:noProof/>
            <w:sz w:val="22"/>
            <w:szCs w:val="22"/>
          </w:rPr>
          <w:tab/>
        </w:r>
        <w:r w:rsidR="00835983" w:rsidRPr="00364A9E">
          <w:rPr>
            <w:rStyle w:val="af0"/>
            <w:noProof/>
          </w:rPr>
          <w:t>Демографическая ситуация</w:t>
        </w:r>
        <w:r w:rsidR="00835983">
          <w:rPr>
            <w:noProof/>
            <w:webHidden/>
          </w:rPr>
          <w:tab/>
        </w:r>
        <w:r w:rsidR="00835983">
          <w:rPr>
            <w:noProof/>
            <w:webHidden/>
          </w:rPr>
          <w:fldChar w:fldCharType="begin"/>
        </w:r>
        <w:r w:rsidR="00835983">
          <w:rPr>
            <w:noProof/>
            <w:webHidden/>
          </w:rPr>
          <w:instrText xml:space="preserve"> PAGEREF _Toc435795681 \h </w:instrText>
        </w:r>
        <w:r w:rsidR="00835983">
          <w:rPr>
            <w:noProof/>
            <w:webHidden/>
          </w:rPr>
        </w:r>
        <w:r w:rsidR="00835983">
          <w:rPr>
            <w:noProof/>
            <w:webHidden/>
          </w:rPr>
          <w:fldChar w:fldCharType="separate"/>
        </w:r>
        <w:r w:rsidR="005E1E90">
          <w:rPr>
            <w:noProof/>
            <w:webHidden/>
          </w:rPr>
          <w:t>65</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2" w:history="1">
        <w:r w:rsidR="00835983" w:rsidRPr="00364A9E">
          <w:rPr>
            <w:rStyle w:val="af0"/>
            <w:noProof/>
          </w:rPr>
          <w:t>5.</w:t>
        </w:r>
        <w:r w:rsidR="00835983">
          <w:rPr>
            <w:rFonts w:asciiTheme="minorHAnsi" w:eastAsiaTheme="minorEastAsia" w:hAnsiTheme="minorHAnsi" w:cstheme="minorBidi"/>
            <w:bCs w:val="0"/>
            <w:noProof/>
            <w:sz w:val="22"/>
            <w:szCs w:val="22"/>
          </w:rPr>
          <w:tab/>
        </w:r>
        <w:r w:rsidR="00835983" w:rsidRPr="00364A9E">
          <w:rPr>
            <w:rStyle w:val="af0"/>
            <w:noProof/>
          </w:rPr>
          <w:t>Молодежь городского округа</w:t>
        </w:r>
        <w:r w:rsidR="00835983">
          <w:rPr>
            <w:noProof/>
            <w:webHidden/>
          </w:rPr>
          <w:tab/>
        </w:r>
        <w:r w:rsidR="00835983">
          <w:rPr>
            <w:noProof/>
            <w:webHidden/>
          </w:rPr>
          <w:fldChar w:fldCharType="begin"/>
        </w:r>
        <w:r w:rsidR="00835983">
          <w:rPr>
            <w:noProof/>
            <w:webHidden/>
          </w:rPr>
          <w:instrText xml:space="preserve"> PAGEREF _Toc435795682 \h </w:instrText>
        </w:r>
        <w:r w:rsidR="00835983">
          <w:rPr>
            <w:noProof/>
            <w:webHidden/>
          </w:rPr>
        </w:r>
        <w:r w:rsidR="00835983">
          <w:rPr>
            <w:noProof/>
            <w:webHidden/>
          </w:rPr>
          <w:fldChar w:fldCharType="separate"/>
        </w:r>
        <w:r w:rsidR="005E1E90">
          <w:rPr>
            <w:noProof/>
            <w:webHidden/>
          </w:rPr>
          <w:t>65</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3" w:history="1">
        <w:r w:rsidR="00835983" w:rsidRPr="00364A9E">
          <w:rPr>
            <w:rStyle w:val="af0"/>
            <w:noProof/>
          </w:rPr>
          <w:t>6.</w:t>
        </w:r>
        <w:r w:rsidR="00835983">
          <w:rPr>
            <w:rFonts w:asciiTheme="minorHAnsi" w:eastAsiaTheme="minorEastAsia" w:hAnsiTheme="minorHAnsi" w:cstheme="minorBidi"/>
            <w:bCs w:val="0"/>
            <w:noProof/>
            <w:sz w:val="22"/>
            <w:szCs w:val="22"/>
          </w:rPr>
          <w:tab/>
        </w:r>
        <w:r w:rsidR="00835983" w:rsidRPr="00364A9E">
          <w:rPr>
            <w:rStyle w:val="af0"/>
            <w:noProof/>
          </w:rPr>
          <w:t>Основные сферы деятельности и сложившаяся структура экономики</w:t>
        </w:r>
        <w:r w:rsidR="00835983">
          <w:rPr>
            <w:noProof/>
            <w:webHidden/>
          </w:rPr>
          <w:tab/>
        </w:r>
        <w:r w:rsidR="00835983">
          <w:rPr>
            <w:noProof/>
            <w:webHidden/>
          </w:rPr>
          <w:fldChar w:fldCharType="begin"/>
        </w:r>
        <w:r w:rsidR="00835983">
          <w:rPr>
            <w:noProof/>
            <w:webHidden/>
          </w:rPr>
          <w:instrText xml:space="preserve"> PAGEREF _Toc435795683 \h </w:instrText>
        </w:r>
        <w:r w:rsidR="00835983">
          <w:rPr>
            <w:noProof/>
            <w:webHidden/>
          </w:rPr>
        </w:r>
        <w:r w:rsidR="00835983">
          <w:rPr>
            <w:noProof/>
            <w:webHidden/>
          </w:rPr>
          <w:fldChar w:fldCharType="separate"/>
        </w:r>
        <w:r w:rsidR="005E1E90">
          <w:rPr>
            <w:noProof/>
            <w:webHidden/>
          </w:rPr>
          <w:t>66</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4" w:history="1">
        <w:r w:rsidR="00835983" w:rsidRPr="00364A9E">
          <w:rPr>
            <w:rStyle w:val="af0"/>
            <w:noProof/>
          </w:rPr>
          <w:t>7.</w:t>
        </w:r>
        <w:r w:rsidR="00835983">
          <w:rPr>
            <w:rFonts w:asciiTheme="minorHAnsi" w:eastAsiaTheme="minorEastAsia" w:hAnsiTheme="minorHAnsi" w:cstheme="minorBidi"/>
            <w:bCs w:val="0"/>
            <w:noProof/>
            <w:sz w:val="22"/>
            <w:szCs w:val="22"/>
          </w:rPr>
          <w:tab/>
        </w:r>
        <w:r w:rsidR="00835983" w:rsidRPr="00364A9E">
          <w:rPr>
            <w:rStyle w:val="af0"/>
            <w:noProof/>
          </w:rPr>
          <w:t>Гуманитарный потенциал и социокультурная среда жизни</w:t>
        </w:r>
        <w:r w:rsidR="00835983">
          <w:rPr>
            <w:noProof/>
            <w:webHidden/>
          </w:rPr>
          <w:tab/>
        </w:r>
        <w:r w:rsidR="00835983">
          <w:rPr>
            <w:noProof/>
            <w:webHidden/>
          </w:rPr>
          <w:fldChar w:fldCharType="begin"/>
        </w:r>
        <w:r w:rsidR="00835983">
          <w:rPr>
            <w:noProof/>
            <w:webHidden/>
          </w:rPr>
          <w:instrText xml:space="preserve"> PAGEREF _Toc435795684 \h </w:instrText>
        </w:r>
        <w:r w:rsidR="00835983">
          <w:rPr>
            <w:noProof/>
            <w:webHidden/>
          </w:rPr>
        </w:r>
        <w:r w:rsidR="00835983">
          <w:rPr>
            <w:noProof/>
            <w:webHidden/>
          </w:rPr>
          <w:fldChar w:fldCharType="separate"/>
        </w:r>
        <w:r w:rsidR="005E1E90">
          <w:rPr>
            <w:noProof/>
            <w:webHidden/>
          </w:rPr>
          <w:t>74</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5" w:history="1">
        <w:r w:rsidR="00835983" w:rsidRPr="00364A9E">
          <w:rPr>
            <w:rStyle w:val="af0"/>
            <w:noProof/>
          </w:rPr>
          <w:t>8.</w:t>
        </w:r>
        <w:r w:rsidR="00835983">
          <w:rPr>
            <w:rFonts w:asciiTheme="minorHAnsi" w:eastAsiaTheme="minorEastAsia" w:hAnsiTheme="minorHAnsi" w:cstheme="minorBidi"/>
            <w:bCs w:val="0"/>
            <w:noProof/>
            <w:sz w:val="22"/>
            <w:szCs w:val="22"/>
          </w:rPr>
          <w:tab/>
        </w:r>
        <w:r w:rsidR="00835983" w:rsidRPr="00364A9E">
          <w:rPr>
            <w:rStyle w:val="af0"/>
            <w:noProof/>
          </w:rPr>
          <w:t>Экологическая ситуация и качество жизни населения</w:t>
        </w:r>
        <w:r w:rsidR="00835983">
          <w:rPr>
            <w:noProof/>
            <w:webHidden/>
          </w:rPr>
          <w:tab/>
        </w:r>
        <w:r w:rsidR="00835983">
          <w:rPr>
            <w:noProof/>
            <w:webHidden/>
          </w:rPr>
          <w:fldChar w:fldCharType="begin"/>
        </w:r>
        <w:r w:rsidR="00835983">
          <w:rPr>
            <w:noProof/>
            <w:webHidden/>
          </w:rPr>
          <w:instrText xml:space="preserve"> PAGEREF _Toc435795685 \h </w:instrText>
        </w:r>
        <w:r w:rsidR="00835983">
          <w:rPr>
            <w:noProof/>
            <w:webHidden/>
          </w:rPr>
        </w:r>
        <w:r w:rsidR="00835983">
          <w:rPr>
            <w:noProof/>
            <w:webHidden/>
          </w:rPr>
          <w:fldChar w:fldCharType="separate"/>
        </w:r>
        <w:r w:rsidR="005E1E90">
          <w:rPr>
            <w:noProof/>
            <w:webHidden/>
          </w:rPr>
          <w:t>77</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6" w:history="1">
        <w:r w:rsidR="00835983" w:rsidRPr="00364A9E">
          <w:rPr>
            <w:rStyle w:val="af0"/>
            <w:noProof/>
          </w:rPr>
          <w:t>9.</w:t>
        </w:r>
        <w:r w:rsidR="00835983">
          <w:rPr>
            <w:rFonts w:asciiTheme="minorHAnsi" w:eastAsiaTheme="minorEastAsia" w:hAnsiTheme="minorHAnsi" w:cstheme="minorBidi"/>
            <w:bCs w:val="0"/>
            <w:noProof/>
            <w:sz w:val="22"/>
            <w:szCs w:val="22"/>
          </w:rPr>
          <w:tab/>
        </w:r>
        <w:r w:rsidR="00835983" w:rsidRPr="00364A9E">
          <w:rPr>
            <w:rStyle w:val="af0"/>
            <w:noProof/>
          </w:rPr>
          <w:t>Система местного самоуправления и управление  его развитием</w:t>
        </w:r>
        <w:r w:rsidR="00835983">
          <w:rPr>
            <w:noProof/>
            <w:webHidden/>
          </w:rPr>
          <w:tab/>
        </w:r>
        <w:r w:rsidR="00835983">
          <w:rPr>
            <w:noProof/>
            <w:webHidden/>
          </w:rPr>
          <w:fldChar w:fldCharType="begin"/>
        </w:r>
        <w:r w:rsidR="00835983">
          <w:rPr>
            <w:noProof/>
            <w:webHidden/>
          </w:rPr>
          <w:instrText xml:space="preserve"> PAGEREF _Toc435795686 \h </w:instrText>
        </w:r>
        <w:r w:rsidR="00835983">
          <w:rPr>
            <w:noProof/>
            <w:webHidden/>
          </w:rPr>
        </w:r>
        <w:r w:rsidR="00835983">
          <w:rPr>
            <w:noProof/>
            <w:webHidden/>
          </w:rPr>
          <w:fldChar w:fldCharType="separate"/>
        </w:r>
        <w:r w:rsidR="005E1E90">
          <w:rPr>
            <w:noProof/>
            <w:webHidden/>
          </w:rPr>
          <w:t>81</w:t>
        </w:r>
        <w:r w:rsidR="00835983">
          <w:rPr>
            <w:noProof/>
            <w:webHidden/>
          </w:rPr>
          <w:fldChar w:fldCharType="end"/>
        </w:r>
      </w:hyperlink>
    </w:p>
    <w:p w:rsidR="00835983" w:rsidRDefault="00A029AD">
      <w:pPr>
        <w:pStyle w:val="1e"/>
        <w:rPr>
          <w:rFonts w:asciiTheme="minorHAnsi" w:eastAsiaTheme="minorEastAsia" w:hAnsiTheme="minorHAnsi" w:cstheme="minorBidi"/>
          <w:bCs w:val="0"/>
          <w:noProof/>
          <w:sz w:val="22"/>
          <w:szCs w:val="22"/>
        </w:rPr>
      </w:pPr>
      <w:hyperlink w:anchor="_Toc435795687" w:history="1">
        <w:r w:rsidR="00835983" w:rsidRPr="00364A9E">
          <w:rPr>
            <w:rStyle w:val="af0"/>
            <w:noProof/>
          </w:rPr>
          <w:t>10.</w:t>
        </w:r>
        <w:r w:rsidR="00835983">
          <w:rPr>
            <w:rFonts w:asciiTheme="minorHAnsi" w:eastAsiaTheme="minorEastAsia" w:hAnsiTheme="minorHAnsi" w:cstheme="minorBidi"/>
            <w:bCs w:val="0"/>
            <w:noProof/>
            <w:sz w:val="22"/>
            <w:szCs w:val="22"/>
          </w:rPr>
          <w:tab/>
        </w:r>
        <w:r w:rsidR="00835983" w:rsidRPr="00364A9E">
          <w:rPr>
            <w:rStyle w:val="af0"/>
            <w:noProof/>
          </w:rPr>
          <w:t>Бюджетные возможности</w:t>
        </w:r>
        <w:r w:rsidR="00835983">
          <w:rPr>
            <w:noProof/>
            <w:webHidden/>
          </w:rPr>
          <w:tab/>
        </w:r>
        <w:r w:rsidR="00835983">
          <w:rPr>
            <w:noProof/>
            <w:webHidden/>
          </w:rPr>
          <w:fldChar w:fldCharType="begin"/>
        </w:r>
        <w:r w:rsidR="00835983">
          <w:rPr>
            <w:noProof/>
            <w:webHidden/>
          </w:rPr>
          <w:instrText xml:space="preserve"> PAGEREF _Toc435795687 \h </w:instrText>
        </w:r>
        <w:r w:rsidR="00835983">
          <w:rPr>
            <w:noProof/>
            <w:webHidden/>
          </w:rPr>
        </w:r>
        <w:r w:rsidR="00835983">
          <w:rPr>
            <w:noProof/>
            <w:webHidden/>
          </w:rPr>
          <w:fldChar w:fldCharType="separate"/>
        </w:r>
        <w:r w:rsidR="005E1E90">
          <w:rPr>
            <w:noProof/>
            <w:webHidden/>
          </w:rPr>
          <w:t>83</w:t>
        </w:r>
        <w:r w:rsidR="00835983">
          <w:rPr>
            <w:noProof/>
            <w:webHidden/>
          </w:rPr>
          <w:fldChar w:fldCharType="end"/>
        </w:r>
      </w:hyperlink>
    </w:p>
    <w:p w:rsidR="00835983" w:rsidRDefault="00835983">
      <w:pPr>
        <w:pStyle w:val="1e"/>
        <w:rPr>
          <w:rFonts w:asciiTheme="minorHAnsi" w:eastAsiaTheme="minorEastAsia" w:hAnsiTheme="minorHAnsi" w:cstheme="minorBidi"/>
          <w:bCs w:val="0"/>
          <w:noProof/>
          <w:sz w:val="22"/>
          <w:szCs w:val="22"/>
        </w:rPr>
      </w:pPr>
      <w:r w:rsidRPr="00835983">
        <w:rPr>
          <w:rStyle w:val="af0"/>
          <w:noProof/>
          <w:color w:val="auto"/>
          <w:u w:val="none"/>
        </w:rPr>
        <w:lastRenderedPageBreak/>
        <w:t xml:space="preserve">Приложение 2. </w:t>
      </w:r>
      <w:hyperlink w:anchor="_Toc435795688" w:history="1">
        <w:r w:rsidRPr="00364A9E">
          <w:rPr>
            <w:rStyle w:val="af0"/>
            <w:noProof/>
          </w:rPr>
          <w:t>Внешние  и  внутренние возможности и ограничения  развития                      городского округа город  Нефтекамск</w:t>
        </w:r>
        <w:r>
          <w:rPr>
            <w:noProof/>
            <w:webHidden/>
          </w:rPr>
          <w:tab/>
        </w:r>
        <w:r>
          <w:rPr>
            <w:noProof/>
            <w:webHidden/>
          </w:rPr>
          <w:fldChar w:fldCharType="begin"/>
        </w:r>
        <w:r>
          <w:rPr>
            <w:noProof/>
            <w:webHidden/>
          </w:rPr>
          <w:instrText xml:space="preserve"> PAGEREF _Toc435795688 \h </w:instrText>
        </w:r>
        <w:r>
          <w:rPr>
            <w:noProof/>
            <w:webHidden/>
          </w:rPr>
        </w:r>
        <w:r>
          <w:rPr>
            <w:noProof/>
            <w:webHidden/>
          </w:rPr>
          <w:fldChar w:fldCharType="separate"/>
        </w:r>
        <w:r w:rsidR="005E1E90">
          <w:rPr>
            <w:noProof/>
            <w:webHidden/>
          </w:rPr>
          <w:t>87</w:t>
        </w:r>
        <w:r>
          <w:rPr>
            <w:noProof/>
            <w:webHidden/>
          </w:rPr>
          <w:fldChar w:fldCharType="end"/>
        </w:r>
      </w:hyperlink>
    </w:p>
    <w:p w:rsidR="00835983" w:rsidRDefault="00C81FEF" w:rsidP="002465B6">
      <w:pPr>
        <w:pStyle w:val="1e"/>
      </w:pPr>
      <w:r w:rsidRPr="002B66D0">
        <w:fldChar w:fldCharType="end"/>
      </w:r>
      <w:bookmarkStart w:id="0" w:name="_Toc432514059"/>
    </w:p>
    <w:p w:rsidR="00835983" w:rsidRDefault="00835983" w:rsidP="00835983">
      <w:pPr>
        <w:rPr>
          <w:sz w:val="28"/>
          <w:szCs w:val="28"/>
          <w:lang w:val="ru-RU"/>
        </w:rPr>
      </w:pPr>
      <w:r w:rsidRPr="00216E24">
        <w:rPr>
          <w:lang w:val="ru-RU"/>
        </w:rPr>
        <w:br w:type="page"/>
      </w:r>
    </w:p>
    <w:p w:rsidR="004B066E" w:rsidRPr="00216E24" w:rsidRDefault="004B066E" w:rsidP="00835983">
      <w:pPr>
        <w:pStyle w:val="1"/>
        <w:tabs>
          <w:tab w:val="left" w:pos="0"/>
        </w:tabs>
        <w:spacing w:before="0"/>
        <w:jc w:val="center"/>
        <w:rPr>
          <w:rStyle w:val="af0"/>
          <w:bCs w:val="0"/>
          <w:color w:val="auto"/>
          <w:u w:val="none"/>
          <w:lang w:val="ru-RU"/>
        </w:rPr>
      </w:pPr>
      <w:bookmarkStart w:id="1" w:name="_Toc435795661"/>
      <w:r w:rsidRPr="00835983">
        <w:rPr>
          <w:rFonts w:ascii="Times New Roman" w:hAnsi="Times New Roman"/>
          <w:lang w:val="ru-RU"/>
        </w:rPr>
        <w:lastRenderedPageBreak/>
        <w:t>Общие положения</w:t>
      </w:r>
      <w:bookmarkEnd w:id="0"/>
      <w:bookmarkEnd w:id="1"/>
    </w:p>
    <w:p w:rsidR="00BD2B0A" w:rsidRPr="001B2422" w:rsidRDefault="00F07CB7" w:rsidP="00183DE7">
      <w:pPr>
        <w:ind w:firstLine="709"/>
        <w:jc w:val="center"/>
        <w:rPr>
          <w:b/>
          <w:sz w:val="28"/>
          <w:szCs w:val="28"/>
          <w:lang w:val="ru-RU"/>
        </w:rPr>
      </w:pPr>
      <w:r>
        <w:rPr>
          <w:b/>
          <w:sz w:val="28"/>
          <w:szCs w:val="28"/>
          <w:lang w:val="ru-RU"/>
        </w:rPr>
        <w:t xml:space="preserve"> </w:t>
      </w:r>
    </w:p>
    <w:p w:rsidR="00B9311F" w:rsidRPr="001B2422" w:rsidRDefault="00B9311F" w:rsidP="00B9311F">
      <w:pPr>
        <w:ind w:firstLine="709"/>
        <w:jc w:val="both"/>
        <w:rPr>
          <w:sz w:val="28"/>
          <w:szCs w:val="28"/>
          <w:lang w:val="ru-RU"/>
        </w:rPr>
      </w:pPr>
      <w:r w:rsidRPr="001B2422">
        <w:rPr>
          <w:sz w:val="28"/>
          <w:szCs w:val="28"/>
          <w:lang w:val="ru-RU"/>
        </w:rPr>
        <w:t>Стратегическое планирова</w:t>
      </w:r>
      <w:r>
        <w:rPr>
          <w:sz w:val="28"/>
          <w:szCs w:val="28"/>
          <w:lang w:val="ru-RU"/>
        </w:rPr>
        <w:t xml:space="preserve">ние  городского  округа город </w:t>
      </w:r>
      <w:r w:rsidRPr="001B2422">
        <w:rPr>
          <w:sz w:val="28"/>
          <w:szCs w:val="28"/>
          <w:lang w:val="ru-RU"/>
        </w:rPr>
        <w:t xml:space="preserve">Нефтекамск – элемент системы городского управления, обеспечивающий создание условий для устойчивого развития муниципального образования в динамичной конкурентной среде, содержит систему индикаторов, количественно и качественно характеризующих уровень достижения ключевых целей до 2022 года.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Объектом стратегического планирования является городской округ город Нефтекамск, рассматриваемый как многофункциональная и многоаспектная система. </w:t>
      </w:r>
    </w:p>
    <w:p w:rsidR="00B9311F" w:rsidRPr="001B2422" w:rsidRDefault="00B9311F" w:rsidP="00B9311F">
      <w:pPr>
        <w:autoSpaceDE w:val="0"/>
        <w:autoSpaceDN w:val="0"/>
        <w:adjustRightInd w:val="0"/>
        <w:ind w:firstLine="709"/>
        <w:jc w:val="both"/>
        <w:rPr>
          <w:sz w:val="28"/>
          <w:szCs w:val="28"/>
          <w:lang w:val="ru-RU"/>
        </w:rPr>
      </w:pPr>
      <w:r w:rsidRPr="001B2422">
        <w:rPr>
          <w:sz w:val="28"/>
          <w:szCs w:val="28"/>
          <w:lang w:val="ru-RU"/>
        </w:rPr>
        <w:t xml:space="preserve">Стратегия </w:t>
      </w:r>
      <w:r>
        <w:rPr>
          <w:sz w:val="28"/>
          <w:szCs w:val="28"/>
          <w:lang w:val="ru-RU"/>
        </w:rPr>
        <w:t>социально-экономического</w:t>
      </w:r>
      <w:r w:rsidRPr="001B2422">
        <w:rPr>
          <w:sz w:val="28"/>
          <w:szCs w:val="28"/>
          <w:lang w:val="ru-RU"/>
        </w:rPr>
        <w:t xml:space="preserve">  развития городского округа </w:t>
      </w:r>
      <w:r w:rsidR="00A94AC6">
        <w:rPr>
          <w:sz w:val="28"/>
          <w:szCs w:val="28"/>
          <w:lang w:val="ru-RU"/>
        </w:rPr>
        <w:t xml:space="preserve">                   </w:t>
      </w:r>
      <w:r w:rsidRPr="001B2422">
        <w:rPr>
          <w:sz w:val="28"/>
          <w:szCs w:val="28"/>
          <w:lang w:val="ru-RU"/>
        </w:rPr>
        <w:t xml:space="preserve">город Нефтекамск  (далее  - Стратегия) разработана как система комплексного развития, охватывающая экономические, экологические, социальные, культурные, общественные  и другие  аспекты развития городского округа в их взаимосвязи. </w:t>
      </w:r>
    </w:p>
    <w:p w:rsidR="00B9311F" w:rsidRPr="001B2422" w:rsidRDefault="00B9311F" w:rsidP="00B9311F">
      <w:pPr>
        <w:pStyle w:val="28"/>
        <w:spacing w:after="0" w:line="240" w:lineRule="auto"/>
        <w:ind w:left="0" w:firstLine="709"/>
        <w:jc w:val="both"/>
        <w:rPr>
          <w:sz w:val="28"/>
          <w:szCs w:val="28"/>
          <w:lang w:val="ru-RU"/>
        </w:rPr>
      </w:pPr>
      <w:proofErr w:type="gramStart"/>
      <w:r w:rsidRPr="001B2422">
        <w:rPr>
          <w:sz w:val="28"/>
          <w:szCs w:val="28"/>
          <w:lang w:val="ru-RU"/>
        </w:rPr>
        <w:t>Стратегия разработана  в соответствии с федеральными законами                    от 20 июня 2014 года  № 172-ФЗ «О стратегическом планирован</w:t>
      </w:r>
      <w:r w:rsidR="00BA6001">
        <w:rPr>
          <w:sz w:val="28"/>
          <w:szCs w:val="28"/>
          <w:lang w:val="ru-RU"/>
        </w:rPr>
        <w:t xml:space="preserve">ии в Российской Федерации», от </w:t>
      </w:r>
      <w:r w:rsidRPr="001B2422">
        <w:rPr>
          <w:sz w:val="28"/>
          <w:szCs w:val="28"/>
          <w:lang w:val="ru-RU"/>
        </w:rPr>
        <w:t>6 октября 2003 года № 131-ФЗ «Об общих принципах организации местного самоуправления в Российской Федерации», распоряжением  администрации городского округа город Нефтекамск                         от 26 июня 2015 года №105р «О разработке проекта стратегии социально-экономического развития городского округа город Нефтекамск</w:t>
      </w:r>
      <w:r w:rsidR="00BA6001">
        <w:rPr>
          <w:sz w:val="28"/>
          <w:szCs w:val="28"/>
          <w:lang w:val="ru-RU"/>
        </w:rPr>
        <w:t>»</w:t>
      </w:r>
      <w:r w:rsidRPr="001B2422">
        <w:rPr>
          <w:sz w:val="28"/>
          <w:szCs w:val="28"/>
          <w:lang w:val="ru-RU"/>
        </w:rPr>
        <w:t>,  с учетом задач поставленных</w:t>
      </w:r>
      <w:proofErr w:type="gramEnd"/>
      <w:r w:rsidRPr="001B2422">
        <w:rPr>
          <w:sz w:val="28"/>
          <w:szCs w:val="28"/>
          <w:lang w:val="ru-RU"/>
        </w:rPr>
        <w:t xml:space="preserve"> Президентом Российской Федерации в ежегодном Послании Федеральному Собранию Российской Федерации и Главой Республики Башкортостан к Гос</w:t>
      </w:r>
      <w:r w:rsidR="00BA6001">
        <w:rPr>
          <w:sz w:val="28"/>
          <w:szCs w:val="28"/>
          <w:lang w:val="ru-RU"/>
        </w:rPr>
        <w:t>ударственному С</w:t>
      </w:r>
      <w:r w:rsidRPr="001B2422">
        <w:rPr>
          <w:sz w:val="28"/>
          <w:szCs w:val="28"/>
          <w:lang w:val="ru-RU"/>
        </w:rPr>
        <w:t>обранию – К</w:t>
      </w:r>
      <w:r w:rsidR="004E30CE">
        <w:rPr>
          <w:sz w:val="28"/>
          <w:szCs w:val="28"/>
          <w:lang w:val="ru-RU"/>
        </w:rPr>
        <w:t xml:space="preserve">урултаю Республики Башкортостан, </w:t>
      </w:r>
      <w:r w:rsidR="00A3693F" w:rsidRPr="003A1F1C">
        <w:rPr>
          <w:sz w:val="28"/>
          <w:szCs w:val="28"/>
          <w:lang w:val="ru-RU"/>
        </w:rPr>
        <w:t>С</w:t>
      </w:r>
      <w:r w:rsidR="0089769F" w:rsidRPr="003A1F1C">
        <w:rPr>
          <w:sz w:val="28"/>
          <w:szCs w:val="28"/>
          <w:lang w:val="ru-RU"/>
        </w:rPr>
        <w:t>тратеги</w:t>
      </w:r>
      <w:r w:rsidR="00A3693F" w:rsidRPr="003A1F1C">
        <w:rPr>
          <w:sz w:val="28"/>
          <w:szCs w:val="28"/>
          <w:lang w:val="ru-RU"/>
        </w:rPr>
        <w:t>ей</w:t>
      </w:r>
      <w:r w:rsidR="0089769F" w:rsidRPr="003A1F1C">
        <w:rPr>
          <w:sz w:val="28"/>
          <w:szCs w:val="28"/>
          <w:lang w:val="ru-RU"/>
        </w:rPr>
        <w:t xml:space="preserve"> </w:t>
      </w:r>
      <w:r w:rsidR="00A3693F" w:rsidRPr="003A1F1C">
        <w:rPr>
          <w:sz w:val="28"/>
          <w:szCs w:val="28"/>
          <w:lang w:val="ru-RU"/>
        </w:rPr>
        <w:t xml:space="preserve">инвестиционного развития </w:t>
      </w:r>
      <w:r w:rsidR="0089769F" w:rsidRPr="003A1F1C">
        <w:rPr>
          <w:sz w:val="28"/>
          <w:szCs w:val="28"/>
          <w:lang w:val="ru-RU"/>
        </w:rPr>
        <w:t>Республики Башкортостан</w:t>
      </w:r>
      <w:r w:rsidR="0089769F">
        <w:rPr>
          <w:sz w:val="28"/>
          <w:szCs w:val="28"/>
          <w:lang w:val="ru-RU"/>
        </w:rPr>
        <w:t xml:space="preserve">, </w:t>
      </w:r>
      <w:r w:rsidR="004E30CE">
        <w:rPr>
          <w:sz w:val="28"/>
          <w:szCs w:val="28"/>
          <w:lang w:val="ru-RU"/>
        </w:rPr>
        <w:t>итогов реализации Комплексной инвестиционной программы социально-экономического развития городского округа  город Нефтекамск на период 2011- 2015 годы.</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Разработка Стратегии осуществлена путем последовательного итеративного  продвижения по пяти  этапам:</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1. Стратегический анализ;</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2. Стратегический синтез;</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3. </w:t>
      </w:r>
      <w:proofErr w:type="spellStart"/>
      <w:r w:rsidRPr="001B2422">
        <w:rPr>
          <w:sz w:val="28"/>
          <w:szCs w:val="28"/>
          <w:lang w:val="ru-RU"/>
        </w:rPr>
        <w:t>Целепологание</w:t>
      </w:r>
      <w:proofErr w:type="spellEnd"/>
      <w:r w:rsidRPr="001B2422">
        <w:rPr>
          <w:sz w:val="28"/>
          <w:szCs w:val="28"/>
          <w:lang w:val="ru-RU"/>
        </w:rPr>
        <w:t xml:space="preserve">;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4. Программно-проектная развертка целей;</w:t>
      </w:r>
    </w:p>
    <w:p w:rsidR="00B9311F" w:rsidRDefault="00B9311F" w:rsidP="00B9311F">
      <w:pPr>
        <w:pStyle w:val="28"/>
        <w:spacing w:after="0" w:line="240" w:lineRule="auto"/>
        <w:ind w:left="0" w:firstLine="709"/>
        <w:jc w:val="both"/>
        <w:rPr>
          <w:sz w:val="28"/>
          <w:szCs w:val="28"/>
          <w:lang w:val="ru-RU"/>
        </w:rPr>
      </w:pPr>
      <w:r w:rsidRPr="001B2422">
        <w:rPr>
          <w:sz w:val="28"/>
          <w:szCs w:val="28"/>
          <w:lang w:val="ru-RU"/>
        </w:rPr>
        <w:t xml:space="preserve">5. Механизмы реализации.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Основные </w:t>
      </w:r>
      <w:r w:rsidR="00E72901">
        <w:rPr>
          <w:sz w:val="28"/>
          <w:szCs w:val="28"/>
          <w:lang w:val="ru-RU"/>
        </w:rPr>
        <w:t>ступени</w:t>
      </w:r>
      <w:r w:rsidRPr="001B2422">
        <w:rPr>
          <w:sz w:val="28"/>
          <w:szCs w:val="28"/>
          <w:lang w:val="ru-RU"/>
        </w:rPr>
        <w:t xml:space="preserve"> разработки Стратегии: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а) организационно - методологическое обеспечение;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б) систематизация и сборка материалов;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в) экспертные разработки (анализ</w:t>
      </w:r>
      <w:r w:rsidR="00F07CB7">
        <w:rPr>
          <w:sz w:val="28"/>
          <w:szCs w:val="28"/>
          <w:lang w:val="ru-RU"/>
        </w:rPr>
        <w:t>, оценка, предложения</w:t>
      </w:r>
      <w:r w:rsidRPr="001B2422">
        <w:rPr>
          <w:sz w:val="28"/>
          <w:szCs w:val="28"/>
          <w:lang w:val="ru-RU"/>
        </w:rPr>
        <w:t xml:space="preserve">);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г) проведение публичных обсуждений; </w:t>
      </w:r>
    </w:p>
    <w:p w:rsidR="00B9311F" w:rsidRPr="001B2422"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д) работа  инициативных групп; </w:t>
      </w:r>
    </w:p>
    <w:p w:rsidR="00B9311F" w:rsidRDefault="00B9311F" w:rsidP="00B9311F">
      <w:pPr>
        <w:pStyle w:val="28"/>
        <w:spacing w:after="0" w:line="240" w:lineRule="auto"/>
        <w:ind w:left="0" w:firstLine="709"/>
        <w:jc w:val="both"/>
        <w:rPr>
          <w:sz w:val="28"/>
          <w:szCs w:val="28"/>
          <w:lang w:val="ru-RU"/>
        </w:rPr>
      </w:pPr>
      <w:r w:rsidRPr="001B2422">
        <w:rPr>
          <w:sz w:val="28"/>
          <w:szCs w:val="28"/>
          <w:lang w:val="ru-RU"/>
        </w:rPr>
        <w:t xml:space="preserve">е) виртуальное общение со всеми заинтересованными через официальный сайт администрации городского округа в </w:t>
      </w:r>
      <w:r w:rsidR="00C84EEF">
        <w:rPr>
          <w:sz w:val="28"/>
          <w:szCs w:val="28"/>
          <w:lang w:val="ru-RU"/>
        </w:rPr>
        <w:t xml:space="preserve">информационно-коммуникационной </w:t>
      </w:r>
      <w:r w:rsidRPr="001B2422">
        <w:rPr>
          <w:sz w:val="28"/>
          <w:szCs w:val="28"/>
          <w:lang w:val="ru-RU"/>
        </w:rPr>
        <w:t xml:space="preserve">сети Интернет </w:t>
      </w:r>
      <w:hyperlink r:id="rId9" w:history="1">
        <w:r w:rsidR="006C208F" w:rsidRPr="00C61289">
          <w:rPr>
            <w:rStyle w:val="af0"/>
            <w:sz w:val="28"/>
            <w:szCs w:val="28"/>
            <w:lang w:val="ru-RU"/>
          </w:rPr>
          <w:t>www.neftcity.ru</w:t>
        </w:r>
      </w:hyperlink>
      <w:r w:rsidRPr="001B2422">
        <w:rPr>
          <w:sz w:val="28"/>
          <w:szCs w:val="28"/>
          <w:lang w:val="ru-RU"/>
        </w:rPr>
        <w:t>.</w:t>
      </w:r>
    </w:p>
    <w:p w:rsidR="00DE1104" w:rsidRDefault="00DE1104" w:rsidP="00DE1104">
      <w:pPr>
        <w:ind w:firstLine="709"/>
        <w:jc w:val="both"/>
        <w:rPr>
          <w:sz w:val="28"/>
          <w:szCs w:val="28"/>
          <w:lang w:val="ru-RU"/>
        </w:rPr>
      </w:pPr>
      <w:r w:rsidRPr="00DE1104">
        <w:rPr>
          <w:sz w:val="28"/>
          <w:szCs w:val="28"/>
          <w:lang w:val="ru-RU"/>
        </w:rPr>
        <w:lastRenderedPageBreak/>
        <w:t xml:space="preserve">При разработке стратегии </w:t>
      </w:r>
      <w:r w:rsidR="00EF7442">
        <w:rPr>
          <w:sz w:val="28"/>
          <w:szCs w:val="28"/>
          <w:lang w:val="ru-RU"/>
        </w:rPr>
        <w:t xml:space="preserve"> </w:t>
      </w:r>
      <w:r w:rsidRPr="00DE1104">
        <w:rPr>
          <w:sz w:val="28"/>
          <w:szCs w:val="28"/>
          <w:lang w:val="ru-RU"/>
        </w:rPr>
        <w:t>были проведены исследования:  анкетирование, интерактивное гол</w:t>
      </w:r>
      <w:r w:rsidR="00EF7442">
        <w:rPr>
          <w:sz w:val="28"/>
          <w:szCs w:val="28"/>
          <w:lang w:val="ru-RU"/>
        </w:rPr>
        <w:t xml:space="preserve">осование, экспертные обсуждения; организованы </w:t>
      </w:r>
      <w:r w:rsidRPr="00DE1104">
        <w:rPr>
          <w:sz w:val="28"/>
          <w:szCs w:val="28"/>
          <w:lang w:val="ru-RU"/>
        </w:rPr>
        <w:t xml:space="preserve">  заседания рабоч</w:t>
      </w:r>
      <w:r w:rsidR="00EF7442">
        <w:rPr>
          <w:sz w:val="28"/>
          <w:szCs w:val="28"/>
          <w:lang w:val="ru-RU"/>
        </w:rPr>
        <w:t xml:space="preserve">их групп, </w:t>
      </w:r>
      <w:r w:rsidR="00E64330">
        <w:rPr>
          <w:sz w:val="28"/>
          <w:szCs w:val="28"/>
          <w:lang w:val="ru-RU"/>
        </w:rPr>
        <w:t xml:space="preserve"> публичные слушания.</w:t>
      </w:r>
    </w:p>
    <w:p w:rsidR="00B9311F" w:rsidRPr="001B2422" w:rsidRDefault="00B9311F" w:rsidP="00B9311F">
      <w:pPr>
        <w:ind w:firstLine="709"/>
        <w:jc w:val="both"/>
        <w:rPr>
          <w:sz w:val="28"/>
          <w:szCs w:val="28"/>
          <w:lang w:val="ru-RU"/>
        </w:rPr>
      </w:pPr>
      <w:r w:rsidRPr="001B2422">
        <w:rPr>
          <w:sz w:val="28"/>
          <w:szCs w:val="28"/>
          <w:lang w:val="ru-RU"/>
        </w:rPr>
        <w:t xml:space="preserve">Целевой блок Стратегии создан на основе соотнесения внутренних и внешних факторов развития городского округа. При этом учитывались также долгосрочные цели и перспективные направления развития </w:t>
      </w:r>
      <w:r>
        <w:rPr>
          <w:sz w:val="28"/>
          <w:szCs w:val="28"/>
          <w:lang w:val="ru-RU"/>
        </w:rPr>
        <w:t xml:space="preserve">организаций, самого </w:t>
      </w:r>
      <w:r w:rsidRPr="001B2422">
        <w:rPr>
          <w:sz w:val="28"/>
          <w:szCs w:val="28"/>
          <w:lang w:val="ru-RU"/>
        </w:rPr>
        <w:t>городского округа, Республики Ба</w:t>
      </w:r>
      <w:r>
        <w:rPr>
          <w:sz w:val="28"/>
          <w:szCs w:val="28"/>
          <w:lang w:val="ru-RU"/>
        </w:rPr>
        <w:t>шкортостан в целом</w:t>
      </w:r>
      <w:r w:rsidRPr="001B2422">
        <w:rPr>
          <w:sz w:val="28"/>
          <w:szCs w:val="28"/>
          <w:lang w:val="ru-RU"/>
        </w:rPr>
        <w:t>.</w:t>
      </w:r>
    </w:p>
    <w:p w:rsidR="00796D11" w:rsidRPr="00796D11" w:rsidRDefault="00796D11" w:rsidP="00796D11">
      <w:pPr>
        <w:ind w:firstLine="709"/>
        <w:jc w:val="both"/>
        <w:rPr>
          <w:sz w:val="28"/>
          <w:szCs w:val="28"/>
          <w:lang w:val="ru-RU"/>
        </w:rPr>
      </w:pPr>
      <w:r>
        <w:rPr>
          <w:sz w:val="28"/>
          <w:szCs w:val="28"/>
          <w:lang w:val="ru-RU"/>
        </w:rPr>
        <w:t xml:space="preserve">При разработке </w:t>
      </w:r>
      <w:r w:rsidR="00EF7442">
        <w:rPr>
          <w:sz w:val="28"/>
          <w:szCs w:val="28"/>
          <w:lang w:val="ru-RU"/>
        </w:rPr>
        <w:t>документа</w:t>
      </w:r>
      <w:r w:rsidRPr="00796D11">
        <w:rPr>
          <w:sz w:val="28"/>
          <w:szCs w:val="28"/>
          <w:lang w:val="ru-RU"/>
        </w:rPr>
        <w:t xml:space="preserve"> важным представлялось сделать Стратегию максимально конкретной, определить с помощью каких механизмов, через реализацию каких мероприятий и проектов, за счет каких ресурсов могут быть достигнуты поставленные стратегические цели.</w:t>
      </w:r>
    </w:p>
    <w:p w:rsidR="00BA6001" w:rsidRPr="001B2422" w:rsidRDefault="00BA6001" w:rsidP="00BA6001">
      <w:pPr>
        <w:ind w:firstLine="709"/>
        <w:jc w:val="both"/>
        <w:rPr>
          <w:sz w:val="28"/>
          <w:szCs w:val="28"/>
          <w:lang w:val="ru-RU"/>
        </w:rPr>
      </w:pPr>
      <w:r>
        <w:rPr>
          <w:sz w:val="28"/>
          <w:szCs w:val="28"/>
          <w:lang w:val="ru-RU"/>
        </w:rPr>
        <w:t>Д</w:t>
      </w:r>
      <w:r w:rsidRPr="001B2422">
        <w:rPr>
          <w:sz w:val="28"/>
          <w:szCs w:val="28"/>
          <w:lang w:val="ru-RU"/>
        </w:rPr>
        <w:t xml:space="preserve">ля достижения </w:t>
      </w:r>
      <w:r>
        <w:rPr>
          <w:sz w:val="28"/>
          <w:szCs w:val="28"/>
          <w:lang w:val="ru-RU"/>
        </w:rPr>
        <w:t xml:space="preserve"> наилучшего  </w:t>
      </w:r>
      <w:r w:rsidRPr="001B2422">
        <w:rPr>
          <w:sz w:val="28"/>
          <w:szCs w:val="28"/>
          <w:lang w:val="ru-RU"/>
        </w:rPr>
        <w:t xml:space="preserve">эффекта из общей совокупности проанализированных сфер жизнедеятельности отобраны </w:t>
      </w:r>
      <w:r w:rsidR="00EF7442">
        <w:rPr>
          <w:sz w:val="28"/>
          <w:szCs w:val="28"/>
          <w:lang w:val="ru-RU"/>
        </w:rPr>
        <w:t>8</w:t>
      </w:r>
      <w:r w:rsidRPr="001B2422">
        <w:rPr>
          <w:sz w:val="28"/>
          <w:szCs w:val="28"/>
          <w:lang w:val="ru-RU"/>
        </w:rPr>
        <w:t xml:space="preserve"> основных направлений, которые при их полноценной реализации дают наибольший синергетический эффект перспективного развития и способствуют решению  проблем. </w:t>
      </w:r>
    </w:p>
    <w:p w:rsidR="00BA6001" w:rsidRDefault="00BA6001" w:rsidP="00BA6001">
      <w:pPr>
        <w:ind w:firstLine="709"/>
        <w:jc w:val="both"/>
        <w:rPr>
          <w:sz w:val="28"/>
          <w:szCs w:val="28"/>
          <w:lang w:val="ru-RU"/>
        </w:rPr>
      </w:pPr>
      <w:r w:rsidRPr="001B2422">
        <w:rPr>
          <w:sz w:val="28"/>
          <w:szCs w:val="28"/>
          <w:lang w:val="ru-RU"/>
        </w:rPr>
        <w:t>Стратегия ориентирована на удержание индустриальной позиции. Количественный просчет с точки зрения экономических подходов к деятельности («оцифровка» планов) осуществляется на стадии детальной разработки программ и проектов.</w:t>
      </w:r>
    </w:p>
    <w:p w:rsidR="00B9311F" w:rsidRDefault="00B9311F" w:rsidP="00B9311F">
      <w:pPr>
        <w:ind w:firstLine="709"/>
        <w:jc w:val="both"/>
        <w:rPr>
          <w:sz w:val="28"/>
          <w:szCs w:val="28"/>
          <w:lang w:val="ru-RU"/>
        </w:rPr>
      </w:pPr>
      <w:proofErr w:type="gramStart"/>
      <w:r w:rsidRPr="001B2422">
        <w:rPr>
          <w:sz w:val="28"/>
          <w:szCs w:val="28"/>
          <w:lang w:val="ru-RU"/>
        </w:rPr>
        <w:t>Непосредственным механизмом реализации Стратегии явля</w:t>
      </w:r>
      <w:r w:rsidR="00DD3230">
        <w:rPr>
          <w:sz w:val="28"/>
          <w:szCs w:val="28"/>
          <w:lang w:val="ru-RU"/>
        </w:rPr>
        <w:t>е</w:t>
      </w:r>
      <w:r w:rsidRPr="001B2422">
        <w:rPr>
          <w:sz w:val="28"/>
          <w:szCs w:val="28"/>
          <w:lang w:val="ru-RU"/>
        </w:rPr>
        <w:t xml:space="preserve">тся </w:t>
      </w:r>
      <w:r w:rsidR="00DD3230">
        <w:rPr>
          <w:sz w:val="28"/>
          <w:szCs w:val="28"/>
          <w:lang w:val="ru-RU"/>
        </w:rPr>
        <w:t xml:space="preserve">план </w:t>
      </w:r>
      <w:r w:rsidRPr="001B2422">
        <w:rPr>
          <w:sz w:val="28"/>
          <w:szCs w:val="28"/>
          <w:lang w:val="ru-RU"/>
        </w:rPr>
        <w:t>мероприятий</w:t>
      </w:r>
      <w:r w:rsidR="00D27555">
        <w:rPr>
          <w:sz w:val="28"/>
          <w:szCs w:val="28"/>
          <w:lang w:val="ru-RU"/>
        </w:rPr>
        <w:t xml:space="preserve"> по реализации Стратегии</w:t>
      </w:r>
      <w:r w:rsidR="00DD3230">
        <w:rPr>
          <w:sz w:val="28"/>
          <w:szCs w:val="28"/>
          <w:lang w:val="ru-RU"/>
        </w:rPr>
        <w:t>,</w:t>
      </w:r>
      <w:r w:rsidRPr="001B2422">
        <w:rPr>
          <w:sz w:val="28"/>
          <w:szCs w:val="28"/>
          <w:lang w:val="ru-RU"/>
        </w:rPr>
        <w:t xml:space="preserve">  </w:t>
      </w:r>
      <w:r w:rsidR="00DD3230">
        <w:rPr>
          <w:sz w:val="28"/>
          <w:szCs w:val="28"/>
          <w:lang w:val="ru-RU"/>
        </w:rPr>
        <w:t>включающий,</w:t>
      </w:r>
      <w:r w:rsidRPr="001B2422">
        <w:rPr>
          <w:sz w:val="28"/>
          <w:szCs w:val="28"/>
          <w:lang w:val="ru-RU"/>
        </w:rPr>
        <w:t xml:space="preserve"> муниципальны</w:t>
      </w:r>
      <w:r w:rsidR="00DD3230">
        <w:rPr>
          <w:sz w:val="28"/>
          <w:szCs w:val="28"/>
          <w:lang w:val="ru-RU"/>
        </w:rPr>
        <w:t>е</w:t>
      </w:r>
      <w:r w:rsidR="00D27555">
        <w:rPr>
          <w:sz w:val="28"/>
          <w:szCs w:val="28"/>
          <w:lang w:val="ru-RU"/>
        </w:rPr>
        <w:t>, инве</w:t>
      </w:r>
      <w:r w:rsidR="00EF7442">
        <w:rPr>
          <w:sz w:val="28"/>
          <w:szCs w:val="28"/>
          <w:lang w:val="ru-RU"/>
        </w:rPr>
        <w:t>с</w:t>
      </w:r>
      <w:r w:rsidR="00D27555">
        <w:rPr>
          <w:sz w:val="28"/>
          <w:szCs w:val="28"/>
          <w:lang w:val="ru-RU"/>
        </w:rPr>
        <w:t>тиционную</w:t>
      </w:r>
      <w:r w:rsidRPr="001B2422">
        <w:rPr>
          <w:sz w:val="28"/>
          <w:szCs w:val="28"/>
          <w:lang w:val="ru-RU"/>
        </w:rPr>
        <w:t xml:space="preserve"> программ</w:t>
      </w:r>
      <w:r w:rsidR="00DD3230">
        <w:rPr>
          <w:sz w:val="28"/>
          <w:szCs w:val="28"/>
          <w:lang w:val="ru-RU"/>
        </w:rPr>
        <w:t>ы</w:t>
      </w:r>
      <w:r w:rsidRPr="001B2422">
        <w:rPr>
          <w:sz w:val="28"/>
          <w:szCs w:val="28"/>
          <w:lang w:val="ru-RU"/>
        </w:rPr>
        <w:t xml:space="preserve"> </w:t>
      </w:r>
      <w:r w:rsidR="00DD3230">
        <w:rPr>
          <w:sz w:val="28"/>
          <w:szCs w:val="28"/>
          <w:lang w:val="ru-RU"/>
        </w:rPr>
        <w:t xml:space="preserve">и другие организационные </w:t>
      </w:r>
      <w:r w:rsidR="00BA6001">
        <w:rPr>
          <w:sz w:val="28"/>
          <w:szCs w:val="28"/>
          <w:lang w:val="ru-RU"/>
        </w:rPr>
        <w:t>составляющие</w:t>
      </w:r>
      <w:r w:rsidR="00DD3230">
        <w:rPr>
          <w:sz w:val="28"/>
          <w:szCs w:val="28"/>
          <w:lang w:val="ru-RU"/>
        </w:rPr>
        <w:t xml:space="preserve">, нацеленные </w:t>
      </w:r>
      <w:r w:rsidRPr="001B2422">
        <w:rPr>
          <w:sz w:val="28"/>
          <w:szCs w:val="28"/>
          <w:lang w:val="ru-RU"/>
        </w:rPr>
        <w:t xml:space="preserve"> на реализацию одной или нескольких стратегических </w:t>
      </w:r>
      <w:r w:rsidR="00DD3230">
        <w:rPr>
          <w:sz w:val="28"/>
          <w:szCs w:val="28"/>
          <w:lang w:val="ru-RU"/>
        </w:rPr>
        <w:t>задач</w:t>
      </w:r>
      <w:r w:rsidRPr="001B2422">
        <w:rPr>
          <w:sz w:val="28"/>
          <w:szCs w:val="28"/>
          <w:lang w:val="ru-RU"/>
        </w:rPr>
        <w:t>.</w:t>
      </w:r>
      <w:r w:rsidR="009F5015">
        <w:rPr>
          <w:sz w:val="28"/>
          <w:szCs w:val="28"/>
          <w:lang w:val="ru-RU"/>
        </w:rPr>
        <w:t xml:space="preserve"> </w:t>
      </w:r>
      <w:proofErr w:type="gramEnd"/>
    </w:p>
    <w:p w:rsidR="009F5015" w:rsidRDefault="009F5015" w:rsidP="00B9311F">
      <w:pPr>
        <w:ind w:firstLine="709"/>
        <w:jc w:val="both"/>
        <w:rPr>
          <w:sz w:val="28"/>
          <w:szCs w:val="28"/>
          <w:lang w:val="ru-RU"/>
        </w:rPr>
      </w:pPr>
      <w:r>
        <w:rPr>
          <w:sz w:val="28"/>
          <w:szCs w:val="28"/>
          <w:lang w:val="ru-RU"/>
        </w:rPr>
        <w:t>Муниципальные программы утверждаются постановлением администрации городского округа.</w:t>
      </w:r>
    </w:p>
    <w:p w:rsidR="009F5015" w:rsidRDefault="009F5015" w:rsidP="00B9311F">
      <w:pPr>
        <w:ind w:firstLine="709"/>
        <w:jc w:val="both"/>
        <w:rPr>
          <w:sz w:val="28"/>
          <w:szCs w:val="28"/>
          <w:lang w:val="ru-RU"/>
        </w:rPr>
      </w:pPr>
      <w:proofErr w:type="gramStart"/>
      <w:r>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roofErr w:type="gramEnd"/>
    </w:p>
    <w:p w:rsidR="008D5CCA" w:rsidRDefault="008D5CCA" w:rsidP="008D5CCA">
      <w:pPr>
        <w:ind w:firstLine="709"/>
        <w:jc w:val="both"/>
        <w:rPr>
          <w:sz w:val="28"/>
          <w:szCs w:val="28"/>
          <w:lang w:val="ru-RU"/>
        </w:rPr>
      </w:pPr>
      <w:r w:rsidRPr="001B2422">
        <w:rPr>
          <w:sz w:val="28"/>
          <w:szCs w:val="28"/>
          <w:lang w:val="ru-RU"/>
        </w:rPr>
        <w:t xml:space="preserve">Приоритетными в </w:t>
      </w:r>
      <w:r>
        <w:rPr>
          <w:sz w:val="28"/>
          <w:szCs w:val="28"/>
          <w:lang w:val="ru-RU"/>
        </w:rPr>
        <w:t>С</w:t>
      </w:r>
      <w:r w:rsidRPr="001B2422">
        <w:rPr>
          <w:sz w:val="28"/>
          <w:szCs w:val="28"/>
          <w:lang w:val="ru-RU"/>
        </w:rPr>
        <w:t>тратегии являются решения, обеспечивающие повышение качества жизни населения, формирование ориентированных на человеческий капитал качеств городской среды.</w:t>
      </w:r>
    </w:p>
    <w:p w:rsidR="00B9311F" w:rsidRPr="005B684F" w:rsidRDefault="00B9311F" w:rsidP="00B9311F">
      <w:pPr>
        <w:ind w:firstLine="709"/>
        <w:jc w:val="both"/>
        <w:rPr>
          <w:sz w:val="28"/>
          <w:szCs w:val="28"/>
          <w:lang w:val="ru-RU"/>
        </w:rPr>
      </w:pPr>
      <w:r w:rsidRPr="00BE1F6E">
        <w:rPr>
          <w:sz w:val="28"/>
          <w:szCs w:val="28"/>
          <w:lang w:val="ru-RU"/>
        </w:rPr>
        <w:t xml:space="preserve">Документы стратегического планирования, необходимые для обеспечения бюджетного процесса в городском округе, разрабатываются, утверждаются  и реализуются в соответствии с </w:t>
      </w:r>
      <w:hyperlink r:id="rId10" w:history="1">
        <w:r w:rsidRPr="00BE1F6E">
          <w:rPr>
            <w:sz w:val="28"/>
            <w:szCs w:val="28"/>
            <w:lang w:val="ru-RU"/>
          </w:rPr>
          <w:t>Бюджетным кодексом</w:t>
        </w:r>
      </w:hyperlink>
      <w:r w:rsidRPr="00BE1F6E">
        <w:rPr>
          <w:sz w:val="28"/>
          <w:szCs w:val="28"/>
          <w:lang w:val="ru-RU"/>
        </w:rPr>
        <w:t xml:space="preserve"> Российской Федерации.</w:t>
      </w:r>
    </w:p>
    <w:p w:rsidR="00D27555" w:rsidRDefault="00B9311F" w:rsidP="00D27555">
      <w:pPr>
        <w:ind w:firstLine="709"/>
        <w:jc w:val="both"/>
        <w:rPr>
          <w:sz w:val="28"/>
          <w:szCs w:val="28"/>
          <w:lang w:val="ru-RU"/>
        </w:rPr>
      </w:pPr>
      <w:r w:rsidRPr="001B2422">
        <w:rPr>
          <w:sz w:val="28"/>
          <w:szCs w:val="28"/>
          <w:lang w:val="ru-RU"/>
        </w:rPr>
        <w:t>Стратегия будет корректи</w:t>
      </w:r>
      <w:r w:rsidR="00AF1CBD">
        <w:rPr>
          <w:sz w:val="28"/>
          <w:szCs w:val="28"/>
          <w:lang w:val="ru-RU"/>
        </w:rPr>
        <w:t xml:space="preserve">роваться по ходу ее реализации </w:t>
      </w:r>
      <w:r w:rsidRPr="001B2422">
        <w:rPr>
          <w:sz w:val="28"/>
          <w:szCs w:val="28"/>
          <w:lang w:val="ru-RU"/>
        </w:rPr>
        <w:t xml:space="preserve">с учетом </w:t>
      </w:r>
      <w:r w:rsidR="00190A69">
        <w:rPr>
          <w:sz w:val="28"/>
          <w:szCs w:val="28"/>
          <w:lang w:val="ru-RU"/>
        </w:rPr>
        <w:t xml:space="preserve">текущих интересов  городского округа, горожан, </w:t>
      </w:r>
      <w:r w:rsidRPr="001B2422">
        <w:rPr>
          <w:sz w:val="28"/>
          <w:szCs w:val="28"/>
          <w:lang w:val="ru-RU"/>
        </w:rPr>
        <w:t>результатов мониторинга внутригородских результатов  деятельности</w:t>
      </w:r>
      <w:r w:rsidR="00190A69">
        <w:rPr>
          <w:sz w:val="28"/>
          <w:szCs w:val="28"/>
          <w:lang w:val="ru-RU"/>
        </w:rPr>
        <w:t>,</w:t>
      </w:r>
      <w:r w:rsidR="00AF1CBD">
        <w:rPr>
          <w:sz w:val="28"/>
          <w:szCs w:val="28"/>
          <w:lang w:val="ru-RU"/>
        </w:rPr>
        <w:t xml:space="preserve"> внешних изменений,</w:t>
      </w:r>
      <w:r w:rsidRPr="001B2422">
        <w:rPr>
          <w:sz w:val="28"/>
          <w:szCs w:val="28"/>
          <w:lang w:val="ru-RU"/>
        </w:rPr>
        <w:t xml:space="preserve"> при организованном взаимодействии всех заинтересованных сторон.</w:t>
      </w:r>
      <w:r w:rsidR="00D27555">
        <w:rPr>
          <w:sz w:val="28"/>
          <w:szCs w:val="28"/>
          <w:lang w:val="ru-RU"/>
        </w:rPr>
        <w:t xml:space="preserve"> </w:t>
      </w:r>
    </w:p>
    <w:p w:rsidR="00D27555" w:rsidRPr="001B2422" w:rsidRDefault="00D27555" w:rsidP="00D27555">
      <w:pPr>
        <w:ind w:firstLine="709"/>
        <w:jc w:val="both"/>
        <w:rPr>
          <w:sz w:val="28"/>
          <w:szCs w:val="28"/>
          <w:lang w:val="ru-RU"/>
        </w:rPr>
      </w:pPr>
      <w:r w:rsidRPr="001B2422">
        <w:rPr>
          <w:sz w:val="28"/>
          <w:szCs w:val="28"/>
          <w:lang w:val="ru-RU"/>
        </w:rPr>
        <w:t>Администрация городского округа город Нефтекамск  (отдел экономики) является организационно-координирующим органом, контролирующим процессы формирования</w:t>
      </w:r>
      <w:r>
        <w:rPr>
          <w:sz w:val="28"/>
          <w:szCs w:val="28"/>
          <w:lang w:val="ru-RU"/>
        </w:rPr>
        <w:t>,</w:t>
      </w:r>
      <w:r w:rsidRPr="001B2422">
        <w:rPr>
          <w:sz w:val="28"/>
          <w:szCs w:val="28"/>
          <w:lang w:val="ru-RU"/>
        </w:rPr>
        <w:t xml:space="preserve"> реализации </w:t>
      </w:r>
      <w:r>
        <w:rPr>
          <w:sz w:val="28"/>
          <w:szCs w:val="28"/>
          <w:lang w:val="ru-RU"/>
        </w:rPr>
        <w:t xml:space="preserve"> и корректировки  С</w:t>
      </w:r>
      <w:r w:rsidRPr="001B2422">
        <w:rPr>
          <w:sz w:val="28"/>
          <w:szCs w:val="28"/>
          <w:lang w:val="ru-RU"/>
        </w:rPr>
        <w:t>тратегии.</w:t>
      </w:r>
    </w:p>
    <w:p w:rsidR="00B9311F" w:rsidRDefault="00B9311F" w:rsidP="00B9311F">
      <w:pPr>
        <w:ind w:firstLine="709"/>
        <w:jc w:val="both"/>
        <w:rPr>
          <w:sz w:val="28"/>
          <w:szCs w:val="28"/>
          <w:lang w:val="ru-RU"/>
        </w:rPr>
      </w:pPr>
      <w:r w:rsidRPr="00A039E0">
        <w:rPr>
          <w:sz w:val="28"/>
          <w:szCs w:val="28"/>
          <w:lang w:val="ru-RU"/>
        </w:rPr>
        <w:t>Стратегия подлеж</w:t>
      </w:r>
      <w:r w:rsidR="00C84EEF">
        <w:rPr>
          <w:sz w:val="28"/>
          <w:szCs w:val="28"/>
          <w:lang w:val="ru-RU"/>
        </w:rPr>
        <w:t>и</w:t>
      </w:r>
      <w:r w:rsidRPr="00A039E0">
        <w:rPr>
          <w:sz w:val="28"/>
          <w:szCs w:val="28"/>
          <w:lang w:val="ru-RU"/>
        </w:rPr>
        <w:t xml:space="preserve">т обязательной государственной регистрации в федеральном государственном реестре документов стратегического планирования в </w:t>
      </w:r>
      <w:hyperlink r:id="rId11" w:history="1">
        <w:r w:rsidRPr="00A039E0">
          <w:rPr>
            <w:sz w:val="28"/>
            <w:szCs w:val="28"/>
            <w:lang w:val="ru-RU"/>
          </w:rPr>
          <w:t>порядке</w:t>
        </w:r>
      </w:hyperlink>
      <w:r w:rsidRPr="00A039E0">
        <w:rPr>
          <w:sz w:val="28"/>
          <w:szCs w:val="28"/>
          <w:lang w:val="ru-RU"/>
        </w:rPr>
        <w:t xml:space="preserve"> и сроки, установленные Правительством Российской </w:t>
      </w:r>
      <w:r w:rsidRPr="00A039E0">
        <w:rPr>
          <w:sz w:val="28"/>
          <w:szCs w:val="28"/>
          <w:lang w:val="ru-RU"/>
        </w:rPr>
        <w:lastRenderedPageBreak/>
        <w:t>Федерации, с учетом требований законодательства Российской Федерации о государственной, коммерческой, служебной и иной охраняемой законом тайне</w:t>
      </w:r>
      <w:r>
        <w:rPr>
          <w:sz w:val="28"/>
          <w:szCs w:val="28"/>
          <w:lang w:val="ru-RU"/>
        </w:rPr>
        <w:t>.</w:t>
      </w:r>
    </w:p>
    <w:p w:rsidR="00A66F90" w:rsidRPr="00A039E0" w:rsidRDefault="00A66F90" w:rsidP="00B9311F">
      <w:pPr>
        <w:ind w:firstLine="709"/>
        <w:jc w:val="both"/>
        <w:rPr>
          <w:sz w:val="28"/>
          <w:szCs w:val="28"/>
          <w:lang w:val="ru-RU"/>
        </w:rPr>
      </w:pPr>
    </w:p>
    <w:p w:rsidR="00DF629C" w:rsidRDefault="004B066E" w:rsidP="00D21D1E">
      <w:pPr>
        <w:pStyle w:val="1"/>
        <w:numPr>
          <w:ilvl w:val="0"/>
          <w:numId w:val="9"/>
        </w:numPr>
        <w:tabs>
          <w:tab w:val="left" w:pos="0"/>
        </w:tabs>
        <w:spacing w:before="0"/>
        <w:ind w:left="0" w:firstLine="0"/>
        <w:jc w:val="center"/>
        <w:rPr>
          <w:rFonts w:ascii="Times New Roman" w:hAnsi="Times New Roman"/>
          <w:lang w:val="ru-RU"/>
        </w:rPr>
      </w:pPr>
      <w:bookmarkStart w:id="2" w:name="_Toc432514060"/>
      <w:bookmarkStart w:id="3" w:name="_Toc435795662"/>
      <w:r w:rsidRPr="006357AA">
        <w:rPr>
          <w:rFonts w:ascii="Times New Roman" w:hAnsi="Times New Roman"/>
          <w:lang w:val="ru-RU"/>
        </w:rPr>
        <w:t>Стратегический анализ развити</w:t>
      </w:r>
      <w:r w:rsidR="00651EDB">
        <w:rPr>
          <w:rFonts w:ascii="Times New Roman" w:hAnsi="Times New Roman"/>
          <w:lang w:val="ru-RU"/>
        </w:rPr>
        <w:t>я</w:t>
      </w:r>
      <w:r w:rsidRPr="006357AA">
        <w:rPr>
          <w:rFonts w:ascii="Times New Roman" w:hAnsi="Times New Roman"/>
          <w:lang w:val="ru-RU"/>
        </w:rPr>
        <w:t xml:space="preserve"> городского округа </w:t>
      </w:r>
      <w:r w:rsidR="006357AA" w:rsidRPr="006357AA">
        <w:rPr>
          <w:rFonts w:ascii="Times New Roman" w:hAnsi="Times New Roman"/>
          <w:lang w:val="ru-RU"/>
        </w:rPr>
        <w:t xml:space="preserve">                                 </w:t>
      </w:r>
      <w:r w:rsidRPr="006357AA">
        <w:rPr>
          <w:rFonts w:ascii="Times New Roman" w:hAnsi="Times New Roman"/>
          <w:lang w:val="ru-RU"/>
        </w:rPr>
        <w:t>город Нефтекамск</w:t>
      </w:r>
      <w:bookmarkEnd w:id="2"/>
      <w:bookmarkEnd w:id="3"/>
    </w:p>
    <w:p w:rsidR="00DF629C" w:rsidRPr="00DF629C" w:rsidRDefault="00DF629C" w:rsidP="00DF629C">
      <w:pPr>
        <w:rPr>
          <w:lang w:val="ru-RU"/>
        </w:rPr>
      </w:pPr>
    </w:p>
    <w:p w:rsidR="004B066E" w:rsidRPr="00DF629C" w:rsidRDefault="00DF629C" w:rsidP="00D21D1E">
      <w:pPr>
        <w:pStyle w:val="1"/>
        <w:numPr>
          <w:ilvl w:val="1"/>
          <w:numId w:val="9"/>
        </w:numPr>
        <w:tabs>
          <w:tab w:val="left" w:pos="0"/>
        </w:tabs>
        <w:spacing w:before="0"/>
        <w:ind w:left="0" w:firstLine="0"/>
        <w:jc w:val="center"/>
        <w:rPr>
          <w:rFonts w:ascii="Times New Roman" w:hAnsi="Times New Roman"/>
          <w:lang w:val="ru-RU"/>
        </w:rPr>
      </w:pPr>
      <w:r>
        <w:rPr>
          <w:rFonts w:ascii="Times New Roman" w:hAnsi="Times New Roman"/>
          <w:b w:val="0"/>
          <w:lang w:val="ru-RU"/>
        </w:rPr>
        <w:t xml:space="preserve"> </w:t>
      </w:r>
      <w:bookmarkStart w:id="4" w:name="_Toc432514061"/>
      <w:bookmarkStart w:id="5" w:name="_Toc435795663"/>
      <w:r w:rsidR="004B066E" w:rsidRPr="00DF629C">
        <w:rPr>
          <w:rFonts w:ascii="Times New Roman" w:hAnsi="Times New Roman"/>
          <w:lang w:val="ru-RU"/>
        </w:rPr>
        <w:t>Положение  городского округа город Нефтекамск в социально-экономических процессах</w:t>
      </w:r>
      <w:bookmarkEnd w:id="4"/>
      <w:bookmarkEnd w:id="5"/>
      <w:r w:rsidR="004B066E" w:rsidRPr="00DF629C">
        <w:rPr>
          <w:rFonts w:ascii="Times New Roman" w:hAnsi="Times New Roman"/>
          <w:lang w:val="ru-RU"/>
        </w:rPr>
        <w:t xml:space="preserve">  </w:t>
      </w:r>
    </w:p>
    <w:p w:rsidR="009E72A6" w:rsidRDefault="009E72A6" w:rsidP="00183DE7">
      <w:pPr>
        <w:pStyle w:val="28"/>
        <w:spacing w:after="0" w:line="240" w:lineRule="auto"/>
        <w:ind w:left="0" w:firstLine="709"/>
        <w:jc w:val="both"/>
        <w:rPr>
          <w:sz w:val="28"/>
          <w:szCs w:val="28"/>
          <w:lang w:val="ru-RU"/>
        </w:rPr>
      </w:pP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Городской округ город Нефтекамск известен в Республике Башкортостан  и России   как  промышленный, культурный и спортивный центр. </w:t>
      </w:r>
    </w:p>
    <w:p w:rsidR="004B066E" w:rsidRPr="001B2422" w:rsidRDefault="004B066E" w:rsidP="005064C9">
      <w:pPr>
        <w:pStyle w:val="1f3"/>
        <w:shd w:val="clear" w:color="auto" w:fill="auto"/>
        <w:spacing w:line="240" w:lineRule="auto"/>
        <w:ind w:left="23" w:right="23" w:firstLine="709"/>
        <w:rPr>
          <w:sz w:val="28"/>
          <w:szCs w:val="28"/>
          <w:lang w:val="ru-RU"/>
        </w:rPr>
      </w:pPr>
      <w:r w:rsidRPr="001B2422">
        <w:rPr>
          <w:sz w:val="28"/>
          <w:szCs w:val="28"/>
          <w:lang w:val="ru-RU"/>
        </w:rPr>
        <w:t>Удачное географическое положение, наличие водных (река Кама) и энергетических ресурсов (</w:t>
      </w:r>
      <w:proofErr w:type="spellStart"/>
      <w:r w:rsidRPr="001B2422">
        <w:rPr>
          <w:sz w:val="28"/>
          <w:szCs w:val="28"/>
          <w:lang w:val="ru-RU"/>
        </w:rPr>
        <w:t>Кармановская</w:t>
      </w:r>
      <w:proofErr w:type="spellEnd"/>
      <w:r w:rsidRPr="001B2422">
        <w:rPr>
          <w:sz w:val="28"/>
          <w:szCs w:val="28"/>
          <w:lang w:val="ru-RU"/>
        </w:rPr>
        <w:t xml:space="preserve"> ГРЭС),  железнодорожной связи с транссибирской магистральной железной дорогой,  аэропортов</w:t>
      </w:r>
      <w:r w:rsidR="00EF7442">
        <w:rPr>
          <w:sz w:val="28"/>
          <w:szCs w:val="28"/>
          <w:lang w:val="ru-RU"/>
        </w:rPr>
        <w:t>ой</w:t>
      </w:r>
      <w:r w:rsidRPr="001B2422">
        <w:rPr>
          <w:sz w:val="28"/>
          <w:szCs w:val="28"/>
          <w:lang w:val="ru-RU"/>
        </w:rPr>
        <w:t xml:space="preserve"> площадк</w:t>
      </w:r>
      <w:r w:rsidR="00EF7442">
        <w:rPr>
          <w:sz w:val="28"/>
          <w:szCs w:val="28"/>
          <w:lang w:val="ru-RU"/>
        </w:rPr>
        <w:t>и</w:t>
      </w:r>
      <w:r w:rsidRPr="001B2422">
        <w:rPr>
          <w:sz w:val="28"/>
          <w:szCs w:val="28"/>
          <w:lang w:val="ru-RU"/>
        </w:rPr>
        <w:t xml:space="preserve">  предопределяют развитие городского округа  город  Нефтекамск, как промышленного центра северо-запада Республики Башкортостан.</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Городской округ город Нефтекамск входит в число моногородов России. По численности населения относится к средним городам России.</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Городскому округу традиционно принадлежат  сильные позиции в социально-экономическом развитии Республики Башкортостан.</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В регионе среди городских округов занимает четвертую позицию по объемам отгруженной продукции собственного производства и численности населения.</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По  вводу жилья в расчете на тысячу  человек в течение последних лет  городской округ город Нефтекамск  второй,  после города Уфы, столицы Республики Башкортостан. </w:t>
      </w:r>
    </w:p>
    <w:p w:rsidR="004B4B0E" w:rsidRDefault="004B4B0E" w:rsidP="005064C9">
      <w:pPr>
        <w:pStyle w:val="afa"/>
        <w:ind w:left="0" w:firstLine="709"/>
        <w:jc w:val="both"/>
        <w:rPr>
          <w:sz w:val="28"/>
          <w:szCs w:val="28"/>
        </w:rPr>
      </w:pPr>
      <w:r w:rsidRPr="004B4B0E">
        <w:rPr>
          <w:sz w:val="28"/>
          <w:szCs w:val="28"/>
        </w:rPr>
        <w:t xml:space="preserve">В экономике Нефтекамска  представлены и равноправно сосуществуют различные масштабы бизнеса. Наличие крупных производственных предприятий послужило хорошей базой для развития среднего и малого производственного бизнеса. </w:t>
      </w:r>
      <w:r>
        <w:rPr>
          <w:sz w:val="28"/>
          <w:szCs w:val="28"/>
        </w:rPr>
        <w:t xml:space="preserve"> </w:t>
      </w:r>
    </w:p>
    <w:p w:rsidR="004B4B0E" w:rsidRDefault="004B4B0E" w:rsidP="005064C9">
      <w:pPr>
        <w:pStyle w:val="afa"/>
        <w:ind w:left="0" w:firstLine="709"/>
        <w:jc w:val="both"/>
        <w:rPr>
          <w:sz w:val="28"/>
          <w:szCs w:val="28"/>
        </w:rPr>
      </w:pPr>
      <w:r w:rsidRPr="004B4B0E">
        <w:rPr>
          <w:sz w:val="28"/>
          <w:szCs w:val="28"/>
        </w:rPr>
        <w:t xml:space="preserve">Стабильная работа производственных предприятий в свою очередь создает условия для развития  новых направлений в сфере услуг. </w:t>
      </w:r>
    </w:p>
    <w:p w:rsidR="004B4B0E" w:rsidRPr="004B4B0E" w:rsidRDefault="004B4B0E" w:rsidP="005064C9">
      <w:pPr>
        <w:pStyle w:val="afa"/>
        <w:ind w:left="0" w:firstLine="709"/>
        <w:jc w:val="both"/>
        <w:rPr>
          <w:sz w:val="28"/>
          <w:szCs w:val="28"/>
        </w:rPr>
      </w:pPr>
      <w:r w:rsidRPr="004B4B0E">
        <w:rPr>
          <w:sz w:val="28"/>
          <w:szCs w:val="28"/>
        </w:rPr>
        <w:t xml:space="preserve">Постепенно осуществляется структурная диверсификация городской экономики  - уже практически каждый второй трудоспособный житель занят в секторе малого и среднего предпринимательства. Бизнесы различного уровня и размера могут взаимовыгодно развиваться на одной территории. Потенциал этого сотрудничества не исчерпан и может оказать существенное влияние на развитие технологической многоукладности экономики </w:t>
      </w:r>
      <w:r w:rsidR="00F50EEA">
        <w:rPr>
          <w:sz w:val="28"/>
          <w:szCs w:val="28"/>
        </w:rPr>
        <w:t>городского округа</w:t>
      </w:r>
      <w:r w:rsidRPr="004B4B0E">
        <w:rPr>
          <w:sz w:val="28"/>
          <w:szCs w:val="28"/>
        </w:rPr>
        <w:t>.</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Городской округ вправе ожидать от крупных предприятий приоритетного рассмотрения территории городского округа для инвестирования в новые производства, создание </w:t>
      </w:r>
      <w:r w:rsidR="008D5CCA">
        <w:rPr>
          <w:sz w:val="28"/>
          <w:szCs w:val="28"/>
          <w:lang w:val="ru-RU"/>
        </w:rPr>
        <w:t xml:space="preserve">качественных </w:t>
      </w:r>
      <w:r w:rsidRPr="001B2422">
        <w:rPr>
          <w:sz w:val="28"/>
          <w:szCs w:val="28"/>
          <w:lang w:val="ru-RU"/>
        </w:rPr>
        <w:t>рабочих мест при проведении оптимизационных процессов.</w:t>
      </w:r>
    </w:p>
    <w:p w:rsidR="005064C9" w:rsidRPr="009D1D1F" w:rsidRDefault="005064C9" w:rsidP="005064C9">
      <w:pPr>
        <w:pStyle w:val="afa"/>
        <w:ind w:left="0" w:firstLine="709"/>
        <w:jc w:val="both"/>
      </w:pPr>
      <w:r w:rsidRPr="005064C9">
        <w:rPr>
          <w:sz w:val="28"/>
          <w:szCs w:val="28"/>
        </w:rPr>
        <w:t xml:space="preserve">В </w:t>
      </w:r>
      <w:r w:rsidR="008D5CCA">
        <w:rPr>
          <w:sz w:val="28"/>
          <w:szCs w:val="28"/>
        </w:rPr>
        <w:t>городском округе</w:t>
      </w:r>
      <w:r w:rsidRPr="005064C9">
        <w:rPr>
          <w:sz w:val="28"/>
          <w:szCs w:val="28"/>
        </w:rPr>
        <w:t xml:space="preserve"> удалось не только сохранить, но и развить многоуровневую образовательную систему</w:t>
      </w:r>
      <w:r>
        <w:rPr>
          <w:sz w:val="28"/>
          <w:szCs w:val="28"/>
        </w:rPr>
        <w:t xml:space="preserve">, в том числе  за счет </w:t>
      </w:r>
      <w:r w:rsidRPr="005064C9">
        <w:rPr>
          <w:sz w:val="28"/>
          <w:szCs w:val="28"/>
        </w:rPr>
        <w:t xml:space="preserve"> сотрудничества промышленных  предприятий с профессиональными образовательными учреждениями городского округа</w:t>
      </w:r>
      <w:r>
        <w:rPr>
          <w:szCs w:val="24"/>
        </w:rPr>
        <w:t>.</w:t>
      </w:r>
    </w:p>
    <w:p w:rsidR="003F7847" w:rsidRPr="003F7847" w:rsidRDefault="003F7847" w:rsidP="005064C9">
      <w:pPr>
        <w:ind w:firstLine="709"/>
        <w:jc w:val="both"/>
        <w:rPr>
          <w:iCs/>
          <w:sz w:val="28"/>
          <w:szCs w:val="28"/>
          <w:lang w:val="ru-RU"/>
        </w:rPr>
      </w:pPr>
      <w:r>
        <w:rPr>
          <w:sz w:val="28"/>
          <w:szCs w:val="28"/>
          <w:lang w:val="ru-RU"/>
        </w:rPr>
        <w:lastRenderedPageBreak/>
        <w:t xml:space="preserve">Муниципалитет </w:t>
      </w:r>
      <w:r w:rsidRPr="003F7847">
        <w:rPr>
          <w:sz w:val="28"/>
          <w:szCs w:val="28"/>
          <w:lang w:val="ru-RU"/>
        </w:rPr>
        <w:t xml:space="preserve"> нуждается в создании альтернативных рабочих мест, развитии социальной, коммунальной и образовательной сфер, создании дополнительных условий по содействию </w:t>
      </w:r>
      <w:r w:rsidR="008D5CCA">
        <w:rPr>
          <w:sz w:val="28"/>
          <w:szCs w:val="28"/>
          <w:lang w:val="ru-RU"/>
        </w:rPr>
        <w:t>развития</w:t>
      </w:r>
      <w:r w:rsidRPr="003F7847">
        <w:rPr>
          <w:sz w:val="28"/>
          <w:szCs w:val="28"/>
          <w:lang w:val="ru-RU"/>
        </w:rPr>
        <w:t xml:space="preserve"> </w:t>
      </w:r>
      <w:r w:rsidR="008D5CCA">
        <w:rPr>
          <w:sz w:val="28"/>
          <w:szCs w:val="28"/>
          <w:lang w:val="ru-RU"/>
        </w:rPr>
        <w:t>предпринимательства</w:t>
      </w:r>
      <w:r w:rsidRPr="003F7847">
        <w:rPr>
          <w:sz w:val="28"/>
          <w:szCs w:val="28"/>
          <w:lang w:val="ru-RU"/>
        </w:rPr>
        <w:t>.</w:t>
      </w:r>
    </w:p>
    <w:p w:rsidR="003F7847" w:rsidRPr="00CD31EB" w:rsidRDefault="003F7847" w:rsidP="005064C9">
      <w:pPr>
        <w:ind w:firstLine="709"/>
        <w:jc w:val="both"/>
        <w:rPr>
          <w:iCs/>
          <w:szCs w:val="24"/>
          <w:lang w:val="ru-RU"/>
        </w:rPr>
      </w:pPr>
      <w:r>
        <w:rPr>
          <w:iCs/>
          <w:sz w:val="28"/>
          <w:szCs w:val="28"/>
          <w:lang w:val="ru-RU"/>
        </w:rPr>
        <w:t>Д</w:t>
      </w:r>
      <w:r w:rsidRPr="00CD31EB">
        <w:rPr>
          <w:iCs/>
          <w:sz w:val="28"/>
          <w:szCs w:val="28"/>
          <w:lang w:val="ru-RU"/>
        </w:rPr>
        <w:t xml:space="preserve">ля реализации долгосрочных планов развития </w:t>
      </w:r>
      <w:r>
        <w:rPr>
          <w:iCs/>
          <w:sz w:val="28"/>
          <w:szCs w:val="28"/>
          <w:lang w:val="ru-RU"/>
        </w:rPr>
        <w:t>г</w:t>
      </w:r>
      <w:r w:rsidRPr="00CD31EB">
        <w:rPr>
          <w:iCs/>
          <w:sz w:val="28"/>
          <w:szCs w:val="28"/>
          <w:lang w:val="ru-RU"/>
        </w:rPr>
        <w:t>ородскому округу  предстоит мобилизовать внутренние ресурсы, а также активнее работать на</w:t>
      </w:r>
      <w:r>
        <w:rPr>
          <w:iCs/>
          <w:sz w:val="28"/>
          <w:szCs w:val="28"/>
          <w:lang w:val="ru-RU"/>
        </w:rPr>
        <w:t>д</w:t>
      </w:r>
      <w:r w:rsidRPr="00CD31EB">
        <w:rPr>
          <w:iCs/>
          <w:sz w:val="28"/>
          <w:szCs w:val="28"/>
          <w:lang w:val="ru-RU"/>
        </w:rPr>
        <w:t xml:space="preserve"> привлечение</w:t>
      </w:r>
      <w:r>
        <w:rPr>
          <w:iCs/>
          <w:sz w:val="28"/>
          <w:szCs w:val="28"/>
          <w:lang w:val="ru-RU"/>
        </w:rPr>
        <w:t>м частных и государственных</w:t>
      </w:r>
      <w:r w:rsidRPr="00CD31EB">
        <w:rPr>
          <w:iCs/>
          <w:sz w:val="28"/>
          <w:szCs w:val="28"/>
          <w:lang w:val="ru-RU"/>
        </w:rPr>
        <w:t xml:space="preserve"> инвестиций</w:t>
      </w:r>
      <w:r w:rsidRPr="00CD31EB">
        <w:rPr>
          <w:iCs/>
          <w:szCs w:val="24"/>
          <w:lang w:val="ru-RU"/>
        </w:rPr>
        <w:t>.</w:t>
      </w:r>
    </w:p>
    <w:p w:rsidR="00EF7442" w:rsidRDefault="00E3726D" w:rsidP="005064C9">
      <w:pPr>
        <w:pStyle w:val="afa"/>
        <w:ind w:left="0" w:firstLine="709"/>
        <w:jc w:val="both"/>
        <w:rPr>
          <w:sz w:val="28"/>
          <w:szCs w:val="28"/>
        </w:rPr>
      </w:pPr>
      <w:r w:rsidRPr="00E3726D">
        <w:rPr>
          <w:sz w:val="28"/>
          <w:szCs w:val="28"/>
        </w:rPr>
        <w:t>Нехватка свободных, обеспеченных инфраструктурой, территорий для раз</w:t>
      </w:r>
      <w:r w:rsidR="009C6BF8">
        <w:rPr>
          <w:sz w:val="28"/>
          <w:szCs w:val="28"/>
        </w:rPr>
        <w:t xml:space="preserve">вития жилой застройки и бизнеса - </w:t>
      </w:r>
      <w:r w:rsidRPr="00E3726D">
        <w:rPr>
          <w:sz w:val="28"/>
          <w:szCs w:val="28"/>
        </w:rPr>
        <w:t xml:space="preserve"> серьезное препятствие в дальнейшем развитии </w:t>
      </w:r>
      <w:r w:rsidR="009C6BF8">
        <w:rPr>
          <w:sz w:val="28"/>
          <w:szCs w:val="28"/>
        </w:rPr>
        <w:t>города Нефтекамска</w:t>
      </w:r>
      <w:r w:rsidRPr="00E3726D">
        <w:rPr>
          <w:sz w:val="28"/>
          <w:szCs w:val="28"/>
        </w:rPr>
        <w:t xml:space="preserve">, как в направлении диверсификации экономики, так и в комплексном освоении новых территорий под жилую застройку. </w:t>
      </w:r>
    </w:p>
    <w:p w:rsidR="00E3726D" w:rsidRPr="00E3726D" w:rsidRDefault="00E3726D" w:rsidP="005064C9">
      <w:pPr>
        <w:pStyle w:val="afa"/>
        <w:ind w:left="0" w:firstLine="709"/>
        <w:jc w:val="both"/>
        <w:rPr>
          <w:sz w:val="28"/>
          <w:szCs w:val="28"/>
        </w:rPr>
      </w:pPr>
      <w:r w:rsidRPr="00E3726D">
        <w:rPr>
          <w:sz w:val="28"/>
          <w:szCs w:val="28"/>
        </w:rPr>
        <w:t xml:space="preserve">За счет ресурсов только </w:t>
      </w:r>
      <w:r w:rsidR="009C6BF8">
        <w:rPr>
          <w:sz w:val="28"/>
          <w:szCs w:val="28"/>
        </w:rPr>
        <w:t>муниципалитета</w:t>
      </w:r>
      <w:r w:rsidRPr="00E3726D">
        <w:rPr>
          <w:sz w:val="28"/>
          <w:szCs w:val="28"/>
        </w:rPr>
        <w:t xml:space="preserve"> и платежеспособного спроса населения  эту проблему решить не представляется возможным. Решение отчасти лежит в плоскости развития механизмов </w:t>
      </w:r>
      <w:r w:rsidR="009C6BF8">
        <w:rPr>
          <w:sz w:val="28"/>
          <w:szCs w:val="28"/>
        </w:rPr>
        <w:t xml:space="preserve"> межмуниципального взаимодействия, </w:t>
      </w:r>
      <w:proofErr w:type="spellStart"/>
      <w:r w:rsidRPr="00E3726D">
        <w:rPr>
          <w:sz w:val="28"/>
          <w:szCs w:val="28"/>
        </w:rPr>
        <w:t>частно</w:t>
      </w:r>
      <w:proofErr w:type="spellEnd"/>
      <w:r w:rsidRPr="00E3726D">
        <w:rPr>
          <w:sz w:val="28"/>
          <w:szCs w:val="28"/>
        </w:rPr>
        <w:t>-государственного</w:t>
      </w:r>
      <w:r w:rsidR="009C6BF8">
        <w:rPr>
          <w:sz w:val="28"/>
          <w:szCs w:val="28"/>
        </w:rPr>
        <w:t>-муниципального</w:t>
      </w:r>
      <w:r w:rsidRPr="00E3726D">
        <w:rPr>
          <w:sz w:val="28"/>
          <w:szCs w:val="28"/>
        </w:rPr>
        <w:t xml:space="preserve"> партнерства, где используются частные инвестиции и средства бюджетов </w:t>
      </w:r>
      <w:r w:rsidR="008D5CCA">
        <w:rPr>
          <w:sz w:val="28"/>
          <w:szCs w:val="28"/>
        </w:rPr>
        <w:t>различных</w:t>
      </w:r>
      <w:r w:rsidRPr="00E3726D">
        <w:rPr>
          <w:sz w:val="28"/>
          <w:szCs w:val="28"/>
        </w:rPr>
        <w:t xml:space="preserve"> уровней.</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Месторасположение  город</w:t>
      </w:r>
      <w:r w:rsidR="00C84EEF">
        <w:rPr>
          <w:sz w:val="28"/>
          <w:szCs w:val="28"/>
          <w:lang w:val="ru-RU"/>
        </w:rPr>
        <w:t xml:space="preserve">ского округа город Нефтекамск </w:t>
      </w:r>
      <w:r w:rsidRPr="001B2422">
        <w:rPr>
          <w:sz w:val="28"/>
          <w:szCs w:val="28"/>
          <w:lang w:val="ru-RU"/>
        </w:rPr>
        <w:t>позволяет использовать приграничные   с другими  регионами  возможности  для ускорения социально-экономического развития  (установление прямых экономических связей, обслуживание транспортных потоков и др.).</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Роль связующего объекта   на северо-западе  Республики Башкортостан усиливает возможность использования  агломерационного потенциала  и ресурсов  муниципальных  образований  </w:t>
      </w:r>
      <w:proofErr w:type="spellStart"/>
      <w:r w:rsidRPr="001B2422">
        <w:rPr>
          <w:sz w:val="28"/>
          <w:szCs w:val="28"/>
          <w:lang w:val="ru-RU"/>
        </w:rPr>
        <w:t>Краснокамский</w:t>
      </w:r>
      <w:proofErr w:type="spellEnd"/>
      <w:r w:rsidRPr="001B2422">
        <w:rPr>
          <w:sz w:val="28"/>
          <w:szCs w:val="28"/>
          <w:lang w:val="ru-RU"/>
        </w:rPr>
        <w:t xml:space="preserve">, </w:t>
      </w:r>
      <w:proofErr w:type="spellStart"/>
      <w:r w:rsidRPr="001B2422">
        <w:rPr>
          <w:sz w:val="28"/>
          <w:szCs w:val="28"/>
          <w:lang w:val="ru-RU"/>
        </w:rPr>
        <w:t>Калтас</w:t>
      </w:r>
      <w:r w:rsidR="00C84EEF">
        <w:rPr>
          <w:sz w:val="28"/>
          <w:szCs w:val="28"/>
          <w:lang w:val="ru-RU"/>
        </w:rPr>
        <w:t>инский</w:t>
      </w:r>
      <w:proofErr w:type="spellEnd"/>
      <w:r w:rsidR="00C84EEF">
        <w:rPr>
          <w:sz w:val="28"/>
          <w:szCs w:val="28"/>
          <w:lang w:val="ru-RU"/>
        </w:rPr>
        <w:t xml:space="preserve">  муниципальные  районы  </w:t>
      </w:r>
      <w:r w:rsidRPr="001B2422">
        <w:rPr>
          <w:sz w:val="28"/>
          <w:szCs w:val="28"/>
          <w:lang w:val="ru-RU"/>
        </w:rPr>
        <w:t xml:space="preserve">и городского округа город </w:t>
      </w:r>
      <w:proofErr w:type="spellStart"/>
      <w:r w:rsidRPr="001B2422">
        <w:rPr>
          <w:sz w:val="28"/>
          <w:szCs w:val="28"/>
          <w:lang w:val="ru-RU"/>
        </w:rPr>
        <w:t>Агидель</w:t>
      </w:r>
      <w:proofErr w:type="spellEnd"/>
      <w:r w:rsidRPr="001B2422">
        <w:rPr>
          <w:sz w:val="28"/>
          <w:szCs w:val="28"/>
          <w:lang w:val="ru-RU"/>
        </w:rPr>
        <w:t>.</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Учитывая то, что показатели обеспечивающие комфортность проживания человека имеют более  позитивные  прогнозы по сравнению с соседними муниципалитетами Республики Башкортостан   и  более низкие темпы  относительно центров приграничных регионов (Казань, Пермь, Ижевск),  городской округ город Нефтекамск  имеет возможности выигрывать  на северо-западе региона   и  проигрывать  приграничным  регионам    конкуренцию  за квалифицированный  человеческий капитал.  </w:t>
      </w:r>
    </w:p>
    <w:p w:rsidR="004B066E" w:rsidRPr="001B2422" w:rsidRDefault="004B066E" w:rsidP="005064C9">
      <w:pPr>
        <w:pStyle w:val="28"/>
        <w:spacing w:after="0" w:line="240" w:lineRule="auto"/>
        <w:ind w:left="0" w:firstLine="709"/>
        <w:jc w:val="both"/>
        <w:rPr>
          <w:sz w:val="28"/>
          <w:szCs w:val="28"/>
          <w:lang w:val="ru-RU"/>
        </w:rPr>
      </w:pPr>
      <w:r w:rsidRPr="001B2422">
        <w:rPr>
          <w:sz w:val="28"/>
          <w:szCs w:val="28"/>
          <w:lang w:val="ru-RU"/>
        </w:rPr>
        <w:t xml:space="preserve">Следует сделать  вывод о необходимости усиления  внимания к качеству городской среды, вложениях в развитие человека, интеллектуальные и творческие технологии, наряду с продолжением инвестиционного развития реальной экономики. </w:t>
      </w:r>
    </w:p>
    <w:p w:rsidR="004B066E" w:rsidRPr="001B2422" w:rsidRDefault="004B066E" w:rsidP="005064C9">
      <w:pPr>
        <w:pStyle w:val="afa"/>
        <w:ind w:left="0" w:firstLine="709"/>
        <w:jc w:val="both"/>
        <w:rPr>
          <w:sz w:val="28"/>
          <w:szCs w:val="28"/>
        </w:rPr>
      </w:pPr>
      <w:r w:rsidRPr="001B2422">
        <w:rPr>
          <w:sz w:val="28"/>
          <w:szCs w:val="28"/>
        </w:rPr>
        <w:t>Современный  планируемый  к достижению  уровень городского округа  -  это  его  гармоничное состояние  и  развитие,  которое задается следующими  основными характеристиками:</w:t>
      </w:r>
    </w:p>
    <w:p w:rsidR="000B5AF2" w:rsidRDefault="004B066E" w:rsidP="006F1D86">
      <w:pPr>
        <w:pStyle w:val="afa"/>
        <w:numPr>
          <w:ilvl w:val="0"/>
          <w:numId w:val="16"/>
        </w:numPr>
        <w:tabs>
          <w:tab w:val="left" w:pos="993"/>
        </w:tabs>
        <w:ind w:left="0" w:firstLine="709"/>
        <w:jc w:val="both"/>
        <w:rPr>
          <w:sz w:val="28"/>
          <w:szCs w:val="28"/>
        </w:rPr>
      </w:pPr>
      <w:r w:rsidRPr="001B2422">
        <w:rPr>
          <w:sz w:val="28"/>
          <w:szCs w:val="28"/>
        </w:rPr>
        <w:t>высоким  уровнем  организации использования территории и городской среды;</w:t>
      </w:r>
    </w:p>
    <w:p w:rsidR="000B5AF2" w:rsidRDefault="004B066E" w:rsidP="006F1D86">
      <w:pPr>
        <w:pStyle w:val="afa"/>
        <w:numPr>
          <w:ilvl w:val="0"/>
          <w:numId w:val="16"/>
        </w:numPr>
        <w:tabs>
          <w:tab w:val="left" w:pos="993"/>
        </w:tabs>
        <w:ind w:left="0" w:firstLine="709"/>
        <w:jc w:val="both"/>
        <w:rPr>
          <w:sz w:val="28"/>
          <w:szCs w:val="28"/>
        </w:rPr>
      </w:pPr>
      <w:r w:rsidRPr="000B5AF2">
        <w:rPr>
          <w:sz w:val="28"/>
          <w:szCs w:val="28"/>
        </w:rPr>
        <w:t>достаточностью  и доступностью комфортного жилья;</w:t>
      </w:r>
    </w:p>
    <w:p w:rsidR="000B5AF2" w:rsidRDefault="004B066E" w:rsidP="006F1D86">
      <w:pPr>
        <w:pStyle w:val="afa"/>
        <w:numPr>
          <w:ilvl w:val="0"/>
          <w:numId w:val="16"/>
        </w:numPr>
        <w:tabs>
          <w:tab w:val="left" w:pos="993"/>
        </w:tabs>
        <w:ind w:left="0" w:firstLine="709"/>
        <w:jc w:val="both"/>
        <w:rPr>
          <w:sz w:val="28"/>
          <w:szCs w:val="28"/>
        </w:rPr>
      </w:pPr>
      <w:r w:rsidRPr="000B5AF2">
        <w:rPr>
          <w:sz w:val="28"/>
          <w:szCs w:val="28"/>
        </w:rPr>
        <w:t>безопасностью городской среды;</w:t>
      </w:r>
    </w:p>
    <w:p w:rsidR="000B5AF2" w:rsidRDefault="004B066E" w:rsidP="006F1D86">
      <w:pPr>
        <w:pStyle w:val="afa"/>
        <w:numPr>
          <w:ilvl w:val="0"/>
          <w:numId w:val="16"/>
        </w:numPr>
        <w:tabs>
          <w:tab w:val="left" w:pos="993"/>
        </w:tabs>
        <w:ind w:left="0" w:firstLine="709"/>
        <w:jc w:val="both"/>
        <w:rPr>
          <w:sz w:val="28"/>
          <w:szCs w:val="28"/>
        </w:rPr>
      </w:pPr>
      <w:r w:rsidRPr="000B5AF2">
        <w:rPr>
          <w:sz w:val="28"/>
          <w:szCs w:val="28"/>
        </w:rPr>
        <w:t>экологической  ответственностью всех участников жизнедеятельности городского округа;</w:t>
      </w:r>
    </w:p>
    <w:p w:rsidR="000B5AF2" w:rsidRDefault="004B066E" w:rsidP="006F1D86">
      <w:pPr>
        <w:pStyle w:val="afa"/>
        <w:numPr>
          <w:ilvl w:val="0"/>
          <w:numId w:val="16"/>
        </w:numPr>
        <w:tabs>
          <w:tab w:val="left" w:pos="993"/>
        </w:tabs>
        <w:ind w:left="0" w:firstLine="709"/>
        <w:jc w:val="both"/>
        <w:rPr>
          <w:sz w:val="28"/>
          <w:szCs w:val="28"/>
        </w:rPr>
      </w:pPr>
      <w:r w:rsidRPr="000B5AF2">
        <w:rPr>
          <w:sz w:val="28"/>
          <w:szCs w:val="28"/>
        </w:rPr>
        <w:t>сохранением культурного наследия;</w:t>
      </w:r>
    </w:p>
    <w:p w:rsidR="004B066E" w:rsidRPr="000B5AF2" w:rsidRDefault="004B066E" w:rsidP="006F1D86">
      <w:pPr>
        <w:pStyle w:val="afa"/>
        <w:numPr>
          <w:ilvl w:val="0"/>
          <w:numId w:val="16"/>
        </w:numPr>
        <w:tabs>
          <w:tab w:val="left" w:pos="993"/>
        </w:tabs>
        <w:ind w:left="0" w:firstLine="709"/>
        <w:jc w:val="both"/>
        <w:rPr>
          <w:sz w:val="28"/>
          <w:szCs w:val="28"/>
        </w:rPr>
      </w:pPr>
      <w:r w:rsidRPr="000B5AF2">
        <w:rPr>
          <w:sz w:val="28"/>
          <w:szCs w:val="28"/>
        </w:rPr>
        <w:t>развитием местного самоуправления.</w:t>
      </w:r>
    </w:p>
    <w:p w:rsidR="004B066E" w:rsidRPr="001B2422" w:rsidRDefault="004B066E" w:rsidP="005064C9">
      <w:pPr>
        <w:pStyle w:val="afa"/>
        <w:ind w:left="0" w:firstLine="709"/>
        <w:jc w:val="both"/>
        <w:rPr>
          <w:sz w:val="28"/>
          <w:szCs w:val="28"/>
        </w:rPr>
      </w:pPr>
      <w:r w:rsidRPr="001B2422">
        <w:rPr>
          <w:sz w:val="28"/>
          <w:szCs w:val="28"/>
        </w:rPr>
        <w:lastRenderedPageBreak/>
        <w:t>Основная суть нового тренда развития городского округа - город для человека.</w:t>
      </w:r>
    </w:p>
    <w:p w:rsidR="004B066E" w:rsidRPr="001B2422" w:rsidRDefault="004B066E" w:rsidP="00183DE7">
      <w:pPr>
        <w:pStyle w:val="afa"/>
        <w:ind w:left="0" w:firstLine="709"/>
        <w:jc w:val="both"/>
        <w:rPr>
          <w:sz w:val="28"/>
          <w:szCs w:val="28"/>
        </w:rPr>
      </w:pPr>
    </w:p>
    <w:p w:rsidR="004B066E" w:rsidRDefault="004B066E" w:rsidP="00D21D1E">
      <w:pPr>
        <w:pStyle w:val="1"/>
        <w:numPr>
          <w:ilvl w:val="1"/>
          <w:numId w:val="9"/>
        </w:numPr>
        <w:tabs>
          <w:tab w:val="left" w:pos="567"/>
        </w:tabs>
        <w:spacing w:before="0"/>
        <w:ind w:left="0" w:firstLine="0"/>
        <w:jc w:val="center"/>
        <w:rPr>
          <w:rFonts w:ascii="Times New Roman" w:hAnsi="Times New Roman"/>
          <w:lang w:val="ru-RU"/>
        </w:rPr>
      </w:pPr>
      <w:bookmarkStart w:id="6" w:name="_Toc432514062"/>
      <w:bookmarkStart w:id="7" w:name="_Toc435795664"/>
      <w:r w:rsidRPr="00265371">
        <w:rPr>
          <w:rFonts w:ascii="Times New Roman" w:hAnsi="Times New Roman"/>
          <w:lang w:val="ru-RU"/>
        </w:rPr>
        <w:t>Анализ внутренней ситуации развити</w:t>
      </w:r>
      <w:r w:rsidR="00651EDB">
        <w:rPr>
          <w:rFonts w:ascii="Times New Roman" w:hAnsi="Times New Roman"/>
          <w:lang w:val="ru-RU"/>
        </w:rPr>
        <w:t>я</w:t>
      </w:r>
      <w:r w:rsidRPr="00265371">
        <w:rPr>
          <w:rFonts w:ascii="Times New Roman" w:hAnsi="Times New Roman"/>
          <w:lang w:val="ru-RU"/>
        </w:rPr>
        <w:t xml:space="preserve"> городского округа </w:t>
      </w:r>
      <w:r w:rsidR="00265371">
        <w:rPr>
          <w:rFonts w:ascii="Times New Roman" w:hAnsi="Times New Roman"/>
          <w:lang w:val="ru-RU"/>
        </w:rPr>
        <w:t xml:space="preserve">                  </w:t>
      </w:r>
      <w:r w:rsidRPr="00265371">
        <w:rPr>
          <w:rFonts w:ascii="Times New Roman" w:hAnsi="Times New Roman"/>
          <w:lang w:val="ru-RU"/>
        </w:rPr>
        <w:t>город Нефтекамск</w:t>
      </w:r>
      <w:bookmarkEnd w:id="6"/>
      <w:bookmarkEnd w:id="7"/>
    </w:p>
    <w:p w:rsidR="00265371" w:rsidRPr="00265371" w:rsidRDefault="00265371" w:rsidP="00265371">
      <w:pPr>
        <w:rPr>
          <w:lang w:val="ru-RU"/>
        </w:rPr>
      </w:pPr>
    </w:p>
    <w:p w:rsidR="004B066E" w:rsidRPr="001B2422" w:rsidRDefault="004B066E" w:rsidP="00183DE7">
      <w:pPr>
        <w:tabs>
          <w:tab w:val="left" w:pos="0"/>
        </w:tabs>
        <w:ind w:firstLine="709"/>
        <w:jc w:val="both"/>
        <w:rPr>
          <w:sz w:val="28"/>
          <w:szCs w:val="28"/>
          <w:lang w:val="ru-RU"/>
        </w:rPr>
      </w:pPr>
      <w:r w:rsidRPr="001B2422">
        <w:rPr>
          <w:sz w:val="28"/>
          <w:szCs w:val="28"/>
          <w:lang w:val="ru-RU"/>
        </w:rPr>
        <w:t xml:space="preserve">Анализ внутренней ситуации городского округа город Нефтекамск был проведен по следующим  </w:t>
      </w:r>
      <w:r w:rsidR="007966C7">
        <w:rPr>
          <w:sz w:val="28"/>
          <w:szCs w:val="28"/>
          <w:lang w:val="ru-RU"/>
        </w:rPr>
        <w:t xml:space="preserve">аспектам </w:t>
      </w:r>
      <w:r w:rsidRPr="001B2422">
        <w:rPr>
          <w:sz w:val="28"/>
          <w:szCs w:val="28"/>
          <w:lang w:val="ru-RU"/>
        </w:rPr>
        <w:t xml:space="preserve"> (приложение </w:t>
      </w:r>
      <w:r w:rsidR="008F0DA6" w:rsidRPr="001B2422">
        <w:rPr>
          <w:sz w:val="28"/>
          <w:szCs w:val="28"/>
          <w:lang w:val="ru-RU"/>
        </w:rPr>
        <w:t>1</w:t>
      </w:r>
      <w:r w:rsidRPr="001B2422">
        <w:rPr>
          <w:sz w:val="28"/>
          <w:szCs w:val="28"/>
          <w:lang w:val="ru-RU"/>
        </w:rPr>
        <w:t>):</w:t>
      </w:r>
    </w:p>
    <w:p w:rsidR="004B066E" w:rsidRPr="001B2422" w:rsidRDefault="004B066E" w:rsidP="0087512A">
      <w:pPr>
        <w:pStyle w:val="afa"/>
        <w:numPr>
          <w:ilvl w:val="0"/>
          <w:numId w:val="3"/>
        </w:numPr>
        <w:tabs>
          <w:tab w:val="left" w:pos="1134"/>
        </w:tabs>
        <w:ind w:left="0" w:firstLine="709"/>
        <w:jc w:val="both"/>
        <w:rPr>
          <w:sz w:val="28"/>
          <w:szCs w:val="28"/>
        </w:rPr>
      </w:pPr>
      <w:r w:rsidRPr="001B2422">
        <w:rPr>
          <w:sz w:val="28"/>
          <w:szCs w:val="28"/>
        </w:rPr>
        <w:t>исто</w:t>
      </w:r>
      <w:r w:rsidR="008D5CCA">
        <w:rPr>
          <w:sz w:val="28"/>
          <w:szCs w:val="28"/>
        </w:rPr>
        <w:t>рические особенности  развития</w:t>
      </w:r>
      <w:r w:rsidRPr="001B2422">
        <w:rPr>
          <w:sz w:val="28"/>
          <w:szCs w:val="28"/>
        </w:rPr>
        <w:t>;</w:t>
      </w:r>
    </w:p>
    <w:p w:rsidR="004B066E" w:rsidRPr="001B2422" w:rsidRDefault="004B066E" w:rsidP="0087512A">
      <w:pPr>
        <w:pStyle w:val="afa"/>
        <w:numPr>
          <w:ilvl w:val="0"/>
          <w:numId w:val="3"/>
        </w:numPr>
        <w:tabs>
          <w:tab w:val="left" w:pos="1134"/>
        </w:tabs>
        <w:ind w:left="0" w:firstLine="709"/>
        <w:jc w:val="both"/>
        <w:rPr>
          <w:sz w:val="28"/>
          <w:szCs w:val="28"/>
        </w:rPr>
      </w:pPr>
      <w:r w:rsidRPr="001B2422">
        <w:rPr>
          <w:sz w:val="28"/>
          <w:szCs w:val="28"/>
        </w:rPr>
        <w:t>территориальное  развитие;</w:t>
      </w:r>
    </w:p>
    <w:p w:rsidR="004B066E" w:rsidRPr="001B2422" w:rsidRDefault="004B066E" w:rsidP="0087512A">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демографическая ситуация;</w:t>
      </w:r>
    </w:p>
    <w:p w:rsidR="004B066E" w:rsidRPr="001B2422" w:rsidRDefault="004B066E" w:rsidP="0087512A">
      <w:pPr>
        <w:pStyle w:val="afa"/>
        <w:numPr>
          <w:ilvl w:val="0"/>
          <w:numId w:val="3"/>
        </w:numPr>
        <w:tabs>
          <w:tab w:val="left" w:pos="1134"/>
        </w:tabs>
        <w:ind w:left="0" w:firstLine="709"/>
        <w:jc w:val="both"/>
        <w:rPr>
          <w:sz w:val="28"/>
          <w:szCs w:val="28"/>
        </w:rPr>
      </w:pPr>
      <w:r w:rsidRPr="001B2422">
        <w:rPr>
          <w:sz w:val="28"/>
          <w:szCs w:val="28"/>
        </w:rPr>
        <w:t>общая занятость населения;</w:t>
      </w:r>
    </w:p>
    <w:p w:rsidR="004B066E" w:rsidRPr="001B2422" w:rsidRDefault="004B066E" w:rsidP="0087512A">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особенности социальной дифференциации населения;</w:t>
      </w:r>
    </w:p>
    <w:p w:rsidR="004B066E" w:rsidRPr="001B2422" w:rsidRDefault="004B066E" w:rsidP="0087512A">
      <w:pPr>
        <w:pStyle w:val="28"/>
        <w:numPr>
          <w:ilvl w:val="0"/>
          <w:numId w:val="3"/>
        </w:numPr>
        <w:tabs>
          <w:tab w:val="left" w:pos="1134"/>
        </w:tabs>
        <w:spacing w:after="0" w:line="240" w:lineRule="auto"/>
        <w:ind w:left="0" w:firstLine="709"/>
        <w:jc w:val="both"/>
        <w:rPr>
          <w:sz w:val="28"/>
          <w:szCs w:val="28"/>
          <w:lang w:val="ru-RU"/>
        </w:rPr>
      </w:pPr>
      <w:r w:rsidRPr="001B2422">
        <w:rPr>
          <w:sz w:val="28"/>
          <w:szCs w:val="28"/>
          <w:lang w:val="ru-RU"/>
        </w:rPr>
        <w:t>гуманитарный потенциал и социокультурная среда жизни;</w:t>
      </w:r>
    </w:p>
    <w:p w:rsidR="004B066E" w:rsidRPr="001B2422" w:rsidRDefault="004B066E" w:rsidP="0087512A">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 xml:space="preserve">основные сферы деятельности и сложившаяся структура экономики; </w:t>
      </w:r>
    </w:p>
    <w:p w:rsidR="004B066E" w:rsidRPr="001B2422" w:rsidRDefault="004B066E" w:rsidP="0087512A">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инфраструктура жизнедеятельности;</w:t>
      </w:r>
    </w:p>
    <w:p w:rsidR="004B066E" w:rsidRPr="001B2422" w:rsidRDefault="004B066E" w:rsidP="0087512A">
      <w:pPr>
        <w:pStyle w:val="28"/>
        <w:numPr>
          <w:ilvl w:val="0"/>
          <w:numId w:val="3"/>
        </w:numPr>
        <w:tabs>
          <w:tab w:val="left" w:pos="0"/>
          <w:tab w:val="left" w:pos="1134"/>
        </w:tabs>
        <w:spacing w:after="0" w:line="240" w:lineRule="auto"/>
        <w:ind w:left="0" w:firstLine="709"/>
        <w:jc w:val="both"/>
        <w:rPr>
          <w:sz w:val="28"/>
          <w:szCs w:val="28"/>
          <w:lang w:val="ru-RU"/>
        </w:rPr>
      </w:pPr>
      <w:r w:rsidRPr="001B2422">
        <w:rPr>
          <w:sz w:val="28"/>
          <w:szCs w:val="28"/>
          <w:lang w:val="ru-RU"/>
        </w:rPr>
        <w:t>экологическая ситуация и качество жизни населения;</w:t>
      </w:r>
    </w:p>
    <w:p w:rsidR="004B066E" w:rsidRDefault="004B066E" w:rsidP="0087512A">
      <w:pPr>
        <w:pStyle w:val="afa"/>
        <w:numPr>
          <w:ilvl w:val="0"/>
          <w:numId w:val="3"/>
        </w:numPr>
        <w:tabs>
          <w:tab w:val="left" w:pos="0"/>
          <w:tab w:val="left" w:pos="1134"/>
        </w:tabs>
        <w:ind w:left="0" w:firstLine="709"/>
        <w:jc w:val="both"/>
        <w:rPr>
          <w:sz w:val="28"/>
          <w:szCs w:val="28"/>
        </w:rPr>
      </w:pPr>
      <w:r w:rsidRPr="001B2422">
        <w:rPr>
          <w:sz w:val="28"/>
          <w:szCs w:val="28"/>
        </w:rPr>
        <w:t>система местного самоуправления и управление  его развитием.</w:t>
      </w:r>
    </w:p>
    <w:p w:rsidR="006C208F" w:rsidRDefault="006C208F" w:rsidP="006C208F">
      <w:pPr>
        <w:pStyle w:val="afa"/>
        <w:tabs>
          <w:tab w:val="left" w:pos="0"/>
          <w:tab w:val="left" w:pos="1134"/>
        </w:tabs>
        <w:ind w:left="709"/>
        <w:jc w:val="both"/>
        <w:rPr>
          <w:sz w:val="28"/>
          <w:szCs w:val="28"/>
        </w:rPr>
      </w:pPr>
    </w:p>
    <w:p w:rsidR="007F63EF" w:rsidRPr="001B2422" w:rsidRDefault="007F63EF" w:rsidP="007F63EF">
      <w:pPr>
        <w:pStyle w:val="afa"/>
        <w:tabs>
          <w:tab w:val="left" w:pos="0"/>
        </w:tabs>
        <w:ind w:left="0" w:firstLine="709"/>
        <w:jc w:val="both"/>
        <w:rPr>
          <w:sz w:val="28"/>
          <w:szCs w:val="28"/>
        </w:rPr>
      </w:pPr>
      <w:r>
        <w:rPr>
          <w:sz w:val="28"/>
          <w:szCs w:val="28"/>
        </w:rPr>
        <w:t>Состояние материально-технической базы социальных отраслей городского округа в 2015 году представлено в таблице  1.</w:t>
      </w:r>
    </w:p>
    <w:p w:rsidR="004B066E" w:rsidRDefault="004B066E" w:rsidP="00183DE7">
      <w:pPr>
        <w:pStyle w:val="afa"/>
        <w:tabs>
          <w:tab w:val="left" w:pos="0"/>
        </w:tabs>
        <w:ind w:left="0" w:firstLine="709"/>
        <w:jc w:val="both"/>
        <w:rPr>
          <w:sz w:val="28"/>
          <w:szCs w:val="28"/>
        </w:rPr>
      </w:pPr>
      <w:r w:rsidRPr="001B2422">
        <w:rPr>
          <w:sz w:val="28"/>
          <w:szCs w:val="28"/>
        </w:rPr>
        <w:t xml:space="preserve">По результатам анализа 10 </w:t>
      </w:r>
      <w:r w:rsidR="007966C7">
        <w:rPr>
          <w:sz w:val="28"/>
          <w:szCs w:val="28"/>
        </w:rPr>
        <w:t xml:space="preserve">аспектов </w:t>
      </w:r>
      <w:r w:rsidRPr="001B2422">
        <w:rPr>
          <w:sz w:val="28"/>
          <w:szCs w:val="28"/>
        </w:rPr>
        <w:t xml:space="preserve"> выявлены внутренние и внешние возможности и ограничения (приложение </w:t>
      </w:r>
      <w:r w:rsidR="008F0DA6" w:rsidRPr="001B2422">
        <w:rPr>
          <w:sz w:val="28"/>
          <w:szCs w:val="28"/>
        </w:rPr>
        <w:t>2</w:t>
      </w:r>
      <w:r w:rsidRPr="001B2422">
        <w:rPr>
          <w:sz w:val="28"/>
          <w:szCs w:val="28"/>
        </w:rPr>
        <w:t>).  Ключевые возможности и ограничения развития оценены по 5 бальной шка</w:t>
      </w:r>
      <w:r w:rsidR="00940F1D" w:rsidRPr="001B2422">
        <w:rPr>
          <w:sz w:val="28"/>
          <w:szCs w:val="28"/>
        </w:rPr>
        <w:t xml:space="preserve">ле экспертами городского округа, основные представлены в таблице </w:t>
      </w:r>
      <w:r w:rsidR="007F63EF">
        <w:rPr>
          <w:sz w:val="28"/>
          <w:szCs w:val="28"/>
        </w:rPr>
        <w:t>2</w:t>
      </w:r>
      <w:r w:rsidR="00940F1D" w:rsidRPr="001B2422">
        <w:rPr>
          <w:sz w:val="28"/>
          <w:szCs w:val="28"/>
        </w:rPr>
        <w:t>.</w:t>
      </w:r>
      <w:r w:rsidR="007718F5">
        <w:rPr>
          <w:sz w:val="28"/>
          <w:szCs w:val="28"/>
        </w:rPr>
        <w:t xml:space="preserve"> </w:t>
      </w:r>
    </w:p>
    <w:p w:rsidR="008F0DA6" w:rsidRPr="001B2422" w:rsidRDefault="008F0DA6" w:rsidP="00183DE7">
      <w:pPr>
        <w:pStyle w:val="afa"/>
        <w:ind w:left="0" w:firstLine="709"/>
        <w:jc w:val="both"/>
        <w:rPr>
          <w:sz w:val="28"/>
          <w:szCs w:val="28"/>
        </w:rPr>
      </w:pPr>
    </w:p>
    <w:p w:rsidR="001B2422" w:rsidRPr="001B2422" w:rsidRDefault="001B2422" w:rsidP="00183DE7">
      <w:pPr>
        <w:pStyle w:val="afa"/>
        <w:tabs>
          <w:tab w:val="left" w:pos="0"/>
        </w:tabs>
        <w:ind w:left="1288"/>
        <w:rPr>
          <w:b/>
          <w:sz w:val="28"/>
          <w:szCs w:val="28"/>
        </w:rPr>
      </w:pPr>
    </w:p>
    <w:p w:rsidR="001B2422" w:rsidRPr="001B2422" w:rsidRDefault="001B2422" w:rsidP="001B2422">
      <w:pPr>
        <w:rPr>
          <w:b/>
          <w:sz w:val="28"/>
          <w:szCs w:val="28"/>
          <w:lang w:val="ru-RU"/>
        </w:rPr>
      </w:pPr>
      <w:r w:rsidRPr="001B2422">
        <w:rPr>
          <w:b/>
          <w:sz w:val="28"/>
          <w:szCs w:val="28"/>
          <w:lang w:val="ru-RU"/>
        </w:rPr>
        <w:br w:type="page"/>
      </w:r>
    </w:p>
    <w:p w:rsidR="001B2422" w:rsidRPr="001B2422" w:rsidRDefault="001B2422" w:rsidP="001B2422">
      <w:pPr>
        <w:jc w:val="right"/>
        <w:rPr>
          <w:szCs w:val="24"/>
          <w:lang w:val="ru-RU"/>
        </w:rPr>
        <w:sectPr w:rsidR="001B2422" w:rsidRPr="001B2422" w:rsidSect="00A46A2D">
          <w:headerReference w:type="default" r:id="rId12"/>
          <w:headerReference w:type="first" r:id="rId13"/>
          <w:pgSz w:w="11907" w:h="16840" w:code="9"/>
          <w:pgMar w:top="1134" w:right="851" w:bottom="851" w:left="1418" w:header="567" w:footer="709" w:gutter="0"/>
          <w:cols w:space="708"/>
          <w:titlePg/>
          <w:docGrid w:linePitch="360"/>
        </w:sectPr>
      </w:pPr>
    </w:p>
    <w:p w:rsidR="001B2422" w:rsidRPr="005F433D" w:rsidRDefault="001B2422" w:rsidP="001B2422">
      <w:pPr>
        <w:jc w:val="right"/>
        <w:rPr>
          <w:sz w:val="26"/>
          <w:szCs w:val="26"/>
          <w:lang w:val="ru-RU"/>
        </w:rPr>
      </w:pPr>
      <w:r w:rsidRPr="005F433D">
        <w:rPr>
          <w:sz w:val="26"/>
          <w:szCs w:val="26"/>
          <w:lang w:val="ru-RU"/>
        </w:rPr>
        <w:lastRenderedPageBreak/>
        <w:t>Таблица 1</w:t>
      </w:r>
    </w:p>
    <w:p w:rsidR="007A63A4" w:rsidRDefault="007A63A4" w:rsidP="007F63EF">
      <w:pPr>
        <w:pStyle w:val="afa"/>
        <w:tabs>
          <w:tab w:val="left" w:pos="0"/>
        </w:tabs>
        <w:ind w:left="0"/>
        <w:jc w:val="center"/>
        <w:rPr>
          <w:sz w:val="28"/>
          <w:szCs w:val="28"/>
        </w:rPr>
      </w:pPr>
    </w:p>
    <w:p w:rsidR="007F63EF" w:rsidRDefault="007F63EF" w:rsidP="007F63EF">
      <w:pPr>
        <w:pStyle w:val="afa"/>
        <w:tabs>
          <w:tab w:val="left" w:pos="0"/>
        </w:tabs>
        <w:ind w:left="0"/>
        <w:jc w:val="center"/>
        <w:rPr>
          <w:sz w:val="28"/>
          <w:szCs w:val="28"/>
        </w:rPr>
      </w:pPr>
      <w:r>
        <w:rPr>
          <w:sz w:val="28"/>
          <w:szCs w:val="28"/>
        </w:rPr>
        <w:t>Состояние материально-технической базы социальных отраслей городского округа г</w:t>
      </w:r>
      <w:r w:rsidR="007A63A4">
        <w:rPr>
          <w:sz w:val="28"/>
          <w:szCs w:val="28"/>
        </w:rPr>
        <w:t xml:space="preserve">ород </w:t>
      </w:r>
      <w:r>
        <w:rPr>
          <w:sz w:val="28"/>
          <w:szCs w:val="28"/>
        </w:rPr>
        <w:t>Нефтекамск в 2</w:t>
      </w:r>
      <w:r w:rsidR="002A65BE">
        <w:rPr>
          <w:sz w:val="28"/>
          <w:szCs w:val="28"/>
        </w:rPr>
        <w:t xml:space="preserve">015 </w:t>
      </w:r>
      <w:r>
        <w:rPr>
          <w:sz w:val="28"/>
          <w:szCs w:val="28"/>
        </w:rPr>
        <w:t>году</w:t>
      </w:r>
    </w:p>
    <w:p w:rsidR="007F63EF" w:rsidRDefault="007F63EF" w:rsidP="007F63EF">
      <w:pPr>
        <w:pStyle w:val="afa"/>
        <w:tabs>
          <w:tab w:val="left" w:pos="0"/>
        </w:tabs>
        <w:ind w:left="0"/>
        <w:jc w:val="center"/>
        <w:rPr>
          <w:sz w:val="28"/>
          <w:szCs w:val="28"/>
        </w:rPr>
      </w:pPr>
    </w:p>
    <w:tbl>
      <w:tblPr>
        <w:tblStyle w:val="af"/>
        <w:tblW w:w="0" w:type="auto"/>
        <w:tblLook w:val="04A0" w:firstRow="1" w:lastRow="0" w:firstColumn="1" w:lastColumn="0" w:noHBand="0" w:noVBand="1"/>
      </w:tblPr>
      <w:tblGrid>
        <w:gridCol w:w="2472"/>
        <w:gridCol w:w="3093"/>
        <w:gridCol w:w="3196"/>
        <w:gridCol w:w="1696"/>
        <w:gridCol w:w="1918"/>
        <w:gridCol w:w="2696"/>
      </w:tblGrid>
      <w:tr w:rsidR="007F63EF" w:rsidRPr="0078150B" w:rsidTr="008E23AA">
        <w:trPr>
          <w:tblHeader/>
        </w:trPr>
        <w:tc>
          <w:tcPr>
            <w:tcW w:w="2504" w:type="dxa"/>
          </w:tcPr>
          <w:p w:rsidR="007F63EF" w:rsidRPr="005F433D" w:rsidRDefault="007F63EF" w:rsidP="008E23AA">
            <w:pPr>
              <w:pStyle w:val="afa"/>
              <w:tabs>
                <w:tab w:val="left" w:pos="0"/>
              </w:tabs>
              <w:ind w:left="0"/>
              <w:jc w:val="center"/>
              <w:rPr>
                <w:sz w:val="26"/>
                <w:szCs w:val="26"/>
              </w:rPr>
            </w:pPr>
            <w:r w:rsidRPr="005F433D">
              <w:rPr>
                <w:sz w:val="26"/>
                <w:szCs w:val="26"/>
              </w:rPr>
              <w:t>Отрасль</w:t>
            </w:r>
          </w:p>
          <w:p w:rsidR="007F63EF" w:rsidRPr="005F433D" w:rsidRDefault="007F63EF" w:rsidP="008E23AA">
            <w:pPr>
              <w:pStyle w:val="afa"/>
              <w:tabs>
                <w:tab w:val="left" w:pos="0"/>
              </w:tabs>
              <w:ind w:left="0"/>
              <w:jc w:val="center"/>
              <w:rPr>
                <w:sz w:val="26"/>
                <w:szCs w:val="26"/>
              </w:rPr>
            </w:pPr>
          </w:p>
        </w:tc>
        <w:tc>
          <w:tcPr>
            <w:tcW w:w="3133" w:type="dxa"/>
          </w:tcPr>
          <w:p w:rsidR="007F63EF" w:rsidRPr="005F433D" w:rsidRDefault="007F63EF" w:rsidP="008E23AA">
            <w:pPr>
              <w:pStyle w:val="afa"/>
              <w:tabs>
                <w:tab w:val="left" w:pos="0"/>
              </w:tabs>
              <w:ind w:left="0"/>
              <w:jc w:val="center"/>
              <w:rPr>
                <w:sz w:val="26"/>
                <w:szCs w:val="26"/>
              </w:rPr>
            </w:pPr>
            <w:r w:rsidRPr="005F433D">
              <w:rPr>
                <w:sz w:val="26"/>
                <w:szCs w:val="26"/>
              </w:rPr>
              <w:t>Наименование вида объектов</w:t>
            </w:r>
          </w:p>
        </w:tc>
        <w:tc>
          <w:tcPr>
            <w:tcW w:w="3260" w:type="dxa"/>
          </w:tcPr>
          <w:p w:rsidR="00190A69" w:rsidRDefault="007F63EF" w:rsidP="008E23AA">
            <w:pPr>
              <w:pStyle w:val="afa"/>
              <w:tabs>
                <w:tab w:val="left" w:pos="0"/>
              </w:tabs>
              <w:ind w:left="0"/>
              <w:jc w:val="center"/>
              <w:rPr>
                <w:sz w:val="26"/>
                <w:szCs w:val="26"/>
              </w:rPr>
            </w:pPr>
            <w:r w:rsidRPr="005F433D">
              <w:rPr>
                <w:sz w:val="26"/>
                <w:szCs w:val="26"/>
              </w:rPr>
              <w:t xml:space="preserve">Наименование </w:t>
            </w:r>
          </w:p>
          <w:p w:rsidR="007F63EF" w:rsidRPr="005F433D" w:rsidRDefault="007F63EF" w:rsidP="008E23AA">
            <w:pPr>
              <w:pStyle w:val="afa"/>
              <w:tabs>
                <w:tab w:val="left" w:pos="0"/>
              </w:tabs>
              <w:ind w:left="0"/>
              <w:jc w:val="center"/>
              <w:rPr>
                <w:sz w:val="26"/>
                <w:szCs w:val="26"/>
              </w:rPr>
            </w:pPr>
            <w:r w:rsidRPr="005F433D">
              <w:rPr>
                <w:sz w:val="26"/>
                <w:szCs w:val="26"/>
              </w:rPr>
              <w:t>показателя</w:t>
            </w:r>
          </w:p>
        </w:tc>
        <w:tc>
          <w:tcPr>
            <w:tcW w:w="1701" w:type="dxa"/>
          </w:tcPr>
          <w:p w:rsidR="007F63EF" w:rsidRPr="005F433D" w:rsidRDefault="007F63EF" w:rsidP="008E23AA">
            <w:pPr>
              <w:pStyle w:val="afa"/>
              <w:tabs>
                <w:tab w:val="left" w:pos="0"/>
              </w:tabs>
              <w:ind w:left="0"/>
              <w:jc w:val="center"/>
              <w:rPr>
                <w:sz w:val="26"/>
                <w:szCs w:val="26"/>
              </w:rPr>
            </w:pPr>
            <w:r w:rsidRPr="005F433D">
              <w:rPr>
                <w:sz w:val="26"/>
                <w:szCs w:val="26"/>
              </w:rPr>
              <w:t>Фактическое значение показателя</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Целевое значение показателя</w:t>
            </w:r>
          </w:p>
        </w:tc>
        <w:tc>
          <w:tcPr>
            <w:tcW w:w="2507" w:type="dxa"/>
          </w:tcPr>
          <w:p w:rsidR="007F63EF" w:rsidRPr="005F433D" w:rsidRDefault="007F63EF" w:rsidP="008E23AA">
            <w:pPr>
              <w:pStyle w:val="afa"/>
              <w:tabs>
                <w:tab w:val="left" w:pos="0"/>
              </w:tabs>
              <w:ind w:left="0"/>
              <w:jc w:val="center"/>
              <w:rPr>
                <w:sz w:val="26"/>
                <w:szCs w:val="26"/>
              </w:rPr>
            </w:pPr>
            <w:r w:rsidRPr="005F433D">
              <w:rPr>
                <w:sz w:val="26"/>
                <w:szCs w:val="26"/>
              </w:rPr>
              <w:t>Обоснование для определения целевого показателя</w:t>
            </w:r>
          </w:p>
        </w:tc>
      </w:tr>
      <w:tr w:rsidR="007F63EF" w:rsidRPr="0078150B" w:rsidTr="008E23AA">
        <w:trPr>
          <w:trHeight w:val="800"/>
        </w:trPr>
        <w:tc>
          <w:tcPr>
            <w:tcW w:w="2504" w:type="dxa"/>
            <w:vMerge w:val="restart"/>
            <w:vAlign w:val="center"/>
          </w:tcPr>
          <w:p w:rsidR="007F63EF" w:rsidRPr="005F433D" w:rsidRDefault="007F63EF" w:rsidP="005F433D">
            <w:pPr>
              <w:pStyle w:val="afa"/>
              <w:tabs>
                <w:tab w:val="left" w:pos="0"/>
              </w:tabs>
              <w:ind w:left="0"/>
              <w:jc w:val="center"/>
              <w:rPr>
                <w:sz w:val="26"/>
                <w:szCs w:val="26"/>
              </w:rPr>
            </w:pPr>
            <w:r w:rsidRPr="005F433D">
              <w:rPr>
                <w:sz w:val="26"/>
                <w:szCs w:val="26"/>
              </w:rPr>
              <w:t>Образование</w:t>
            </w:r>
          </w:p>
        </w:tc>
        <w:tc>
          <w:tcPr>
            <w:tcW w:w="3133" w:type="dxa"/>
          </w:tcPr>
          <w:p w:rsidR="007F63EF" w:rsidRPr="005F433D" w:rsidRDefault="00EE2612" w:rsidP="008E23AA">
            <w:pPr>
              <w:pStyle w:val="afa"/>
              <w:tabs>
                <w:tab w:val="left" w:pos="0"/>
              </w:tabs>
              <w:ind w:left="0"/>
              <w:rPr>
                <w:sz w:val="26"/>
                <w:szCs w:val="26"/>
              </w:rPr>
            </w:pPr>
            <w:r>
              <w:rPr>
                <w:sz w:val="26"/>
                <w:szCs w:val="26"/>
              </w:rPr>
              <w:t>д</w:t>
            </w:r>
            <w:r w:rsidR="007F63EF" w:rsidRPr="005F433D">
              <w:rPr>
                <w:sz w:val="26"/>
                <w:szCs w:val="26"/>
              </w:rPr>
              <w:t>ошкольные образовательные учреждения</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мест на 100 детей</w:t>
            </w:r>
          </w:p>
        </w:tc>
        <w:tc>
          <w:tcPr>
            <w:tcW w:w="1701" w:type="dxa"/>
          </w:tcPr>
          <w:p w:rsidR="007F63EF" w:rsidRPr="005F433D" w:rsidRDefault="007F63EF" w:rsidP="008E23AA">
            <w:pPr>
              <w:pStyle w:val="afa"/>
              <w:tabs>
                <w:tab w:val="left" w:pos="0"/>
              </w:tabs>
              <w:ind w:left="0"/>
              <w:jc w:val="center"/>
              <w:rPr>
                <w:sz w:val="26"/>
                <w:szCs w:val="26"/>
              </w:rPr>
            </w:pPr>
            <w:r w:rsidRPr="005F433D">
              <w:rPr>
                <w:sz w:val="26"/>
                <w:szCs w:val="26"/>
              </w:rPr>
              <w:t>71</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80</w:t>
            </w:r>
          </w:p>
        </w:tc>
        <w:tc>
          <w:tcPr>
            <w:tcW w:w="2507" w:type="dxa"/>
            <w:vMerge w:val="restart"/>
            <w:vAlign w:val="center"/>
          </w:tcPr>
          <w:p w:rsidR="007F63EF" w:rsidRPr="005F433D" w:rsidRDefault="00EE2612" w:rsidP="008E23AA">
            <w:pPr>
              <w:pStyle w:val="afa"/>
              <w:tabs>
                <w:tab w:val="left" w:pos="0"/>
              </w:tabs>
              <w:ind w:left="0"/>
              <w:jc w:val="center"/>
              <w:rPr>
                <w:color w:val="C00000"/>
                <w:sz w:val="26"/>
                <w:szCs w:val="26"/>
              </w:rPr>
            </w:pPr>
            <w:r>
              <w:rPr>
                <w:sz w:val="26"/>
                <w:szCs w:val="26"/>
              </w:rPr>
              <w:t>п</w:t>
            </w:r>
            <w:r w:rsidR="007F63EF" w:rsidRPr="005F433D">
              <w:rPr>
                <w:sz w:val="26"/>
                <w:szCs w:val="26"/>
              </w:rPr>
              <w:t>остановление Кабинета Министров РБ от 14.12.2000г. №347</w:t>
            </w:r>
          </w:p>
        </w:tc>
      </w:tr>
      <w:tr w:rsidR="007F63EF" w:rsidRPr="005F433D" w:rsidTr="008E23AA">
        <w:trPr>
          <w:trHeight w:val="528"/>
        </w:trPr>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о</w:t>
            </w:r>
            <w:r w:rsidR="007F63EF" w:rsidRPr="005F433D">
              <w:rPr>
                <w:sz w:val="26"/>
                <w:szCs w:val="26"/>
              </w:rPr>
              <w:t>бщеобразовательные учреждения</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мест на 100 детей</w:t>
            </w:r>
          </w:p>
        </w:tc>
        <w:tc>
          <w:tcPr>
            <w:tcW w:w="1701" w:type="dxa"/>
          </w:tcPr>
          <w:p w:rsidR="007F63EF" w:rsidRPr="005F433D" w:rsidRDefault="007F63EF" w:rsidP="008E23AA">
            <w:pPr>
              <w:pStyle w:val="afa"/>
              <w:tabs>
                <w:tab w:val="left" w:pos="0"/>
              </w:tabs>
              <w:ind w:left="0"/>
              <w:jc w:val="center"/>
              <w:rPr>
                <w:sz w:val="26"/>
                <w:szCs w:val="26"/>
              </w:rPr>
            </w:pPr>
            <w:r w:rsidRPr="005F433D">
              <w:rPr>
                <w:sz w:val="26"/>
                <w:szCs w:val="26"/>
              </w:rPr>
              <w:t>80</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85</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78150B" w:rsidTr="008E23AA">
        <w:tc>
          <w:tcPr>
            <w:tcW w:w="2504" w:type="dxa"/>
            <w:vMerge w:val="restart"/>
            <w:vAlign w:val="center"/>
          </w:tcPr>
          <w:p w:rsidR="007F63EF" w:rsidRPr="005F433D" w:rsidRDefault="007F63EF" w:rsidP="005F433D">
            <w:pPr>
              <w:pStyle w:val="afa"/>
              <w:tabs>
                <w:tab w:val="left" w:pos="0"/>
              </w:tabs>
              <w:ind w:left="0"/>
              <w:jc w:val="center"/>
              <w:rPr>
                <w:color w:val="C00000"/>
                <w:sz w:val="26"/>
                <w:szCs w:val="26"/>
              </w:rPr>
            </w:pPr>
            <w:r w:rsidRPr="005F433D">
              <w:rPr>
                <w:sz w:val="26"/>
                <w:szCs w:val="26"/>
              </w:rPr>
              <w:t>Культура</w:t>
            </w:r>
          </w:p>
        </w:tc>
        <w:tc>
          <w:tcPr>
            <w:tcW w:w="3133" w:type="dxa"/>
          </w:tcPr>
          <w:p w:rsidR="007F63EF" w:rsidRPr="005F433D" w:rsidRDefault="00EE2612" w:rsidP="008E23AA">
            <w:pPr>
              <w:rPr>
                <w:sz w:val="26"/>
                <w:szCs w:val="26"/>
                <w:lang w:val="ru-RU"/>
              </w:rPr>
            </w:pPr>
            <w:r>
              <w:rPr>
                <w:sz w:val="26"/>
                <w:szCs w:val="26"/>
                <w:lang w:val="ru-RU"/>
              </w:rPr>
              <w:t>б</w:t>
            </w:r>
            <w:r w:rsidR="007F63EF" w:rsidRPr="005F433D">
              <w:rPr>
                <w:sz w:val="26"/>
                <w:szCs w:val="26"/>
                <w:lang w:val="ru-RU"/>
              </w:rPr>
              <w:t>иблиотеки</w:t>
            </w:r>
          </w:p>
        </w:tc>
        <w:tc>
          <w:tcPr>
            <w:tcW w:w="3260" w:type="dxa"/>
          </w:tcPr>
          <w:p w:rsidR="007F63EF" w:rsidRPr="005F433D" w:rsidRDefault="00EE2612" w:rsidP="008E23AA">
            <w:pPr>
              <w:pStyle w:val="afa"/>
              <w:tabs>
                <w:tab w:val="left" w:pos="0"/>
              </w:tabs>
              <w:ind w:left="0"/>
              <w:jc w:val="center"/>
              <w:rPr>
                <w:sz w:val="26"/>
                <w:szCs w:val="26"/>
              </w:rPr>
            </w:pPr>
            <w:r>
              <w:rPr>
                <w:sz w:val="26"/>
                <w:szCs w:val="26"/>
              </w:rPr>
              <w:t>к</w:t>
            </w:r>
            <w:r w:rsidR="007F63EF" w:rsidRPr="005F433D">
              <w:rPr>
                <w:sz w:val="26"/>
                <w:szCs w:val="26"/>
              </w:rPr>
              <w:t>оличество общедоступных библиотек и филиалов</w:t>
            </w:r>
          </w:p>
        </w:tc>
        <w:tc>
          <w:tcPr>
            <w:tcW w:w="1701" w:type="dxa"/>
          </w:tcPr>
          <w:p w:rsidR="007F63EF" w:rsidRPr="005F433D" w:rsidRDefault="00D11178" w:rsidP="008E23AA">
            <w:pPr>
              <w:pStyle w:val="afa"/>
              <w:tabs>
                <w:tab w:val="left" w:pos="0"/>
              </w:tabs>
              <w:ind w:left="0"/>
              <w:jc w:val="center"/>
              <w:rPr>
                <w:sz w:val="26"/>
                <w:szCs w:val="26"/>
              </w:rPr>
            </w:pPr>
            <w:r w:rsidRPr="005F433D">
              <w:rPr>
                <w:sz w:val="26"/>
                <w:szCs w:val="26"/>
              </w:rPr>
              <w:t>7</w:t>
            </w:r>
          </w:p>
        </w:tc>
        <w:tc>
          <w:tcPr>
            <w:tcW w:w="1966" w:type="dxa"/>
          </w:tcPr>
          <w:p w:rsidR="007F63EF" w:rsidRPr="005F433D" w:rsidRDefault="00D11178" w:rsidP="008E23AA">
            <w:pPr>
              <w:pStyle w:val="afa"/>
              <w:tabs>
                <w:tab w:val="left" w:pos="0"/>
              </w:tabs>
              <w:ind w:left="0"/>
              <w:jc w:val="center"/>
              <w:rPr>
                <w:sz w:val="26"/>
                <w:szCs w:val="26"/>
              </w:rPr>
            </w:pPr>
            <w:r w:rsidRPr="005F433D">
              <w:rPr>
                <w:sz w:val="26"/>
                <w:szCs w:val="26"/>
              </w:rPr>
              <w:t>7</w:t>
            </w:r>
          </w:p>
        </w:tc>
        <w:tc>
          <w:tcPr>
            <w:tcW w:w="2507" w:type="dxa"/>
            <w:vMerge w:val="restart"/>
            <w:vAlign w:val="center"/>
          </w:tcPr>
          <w:p w:rsidR="007F63EF" w:rsidRPr="005F433D" w:rsidRDefault="007F63EF" w:rsidP="008E23AA">
            <w:pPr>
              <w:pStyle w:val="afa"/>
              <w:tabs>
                <w:tab w:val="left" w:pos="0"/>
              </w:tabs>
              <w:ind w:left="0"/>
              <w:jc w:val="center"/>
              <w:rPr>
                <w:sz w:val="26"/>
                <w:szCs w:val="26"/>
              </w:rPr>
            </w:pPr>
            <w:r w:rsidRPr="005F433D">
              <w:rPr>
                <w:sz w:val="26"/>
                <w:szCs w:val="26"/>
              </w:rPr>
              <w:t>Постановление Кабинета Министров РБ от 14.12.2000г. №347</w:t>
            </w: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у</w:t>
            </w:r>
            <w:r w:rsidR="007F63EF" w:rsidRPr="005F433D">
              <w:rPr>
                <w:sz w:val="26"/>
                <w:szCs w:val="26"/>
              </w:rPr>
              <w:t>чреждения культуры клубного типа</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зрительских мест</w:t>
            </w:r>
          </w:p>
          <w:p w:rsidR="007F63EF" w:rsidRPr="005F433D" w:rsidRDefault="007F63EF" w:rsidP="008E23AA">
            <w:pPr>
              <w:pStyle w:val="afa"/>
              <w:tabs>
                <w:tab w:val="left" w:pos="0"/>
              </w:tabs>
              <w:ind w:left="0"/>
              <w:jc w:val="center"/>
              <w:rPr>
                <w:sz w:val="26"/>
                <w:szCs w:val="26"/>
              </w:rPr>
            </w:pPr>
            <w:r w:rsidRPr="005F433D">
              <w:rPr>
                <w:sz w:val="26"/>
                <w:szCs w:val="26"/>
              </w:rPr>
              <w:t>на 1 тыс. чел.</w:t>
            </w:r>
          </w:p>
        </w:tc>
        <w:tc>
          <w:tcPr>
            <w:tcW w:w="1701" w:type="dxa"/>
          </w:tcPr>
          <w:p w:rsidR="007F63EF" w:rsidRPr="005F433D" w:rsidRDefault="00D11178" w:rsidP="008E23AA">
            <w:pPr>
              <w:pStyle w:val="afa"/>
              <w:tabs>
                <w:tab w:val="left" w:pos="0"/>
              </w:tabs>
              <w:ind w:left="0"/>
              <w:jc w:val="center"/>
              <w:rPr>
                <w:sz w:val="26"/>
                <w:szCs w:val="26"/>
              </w:rPr>
            </w:pPr>
            <w:r w:rsidRPr="005F433D">
              <w:rPr>
                <w:sz w:val="26"/>
                <w:szCs w:val="26"/>
              </w:rPr>
              <w:t>3420</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3387</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п</w:t>
            </w:r>
            <w:r w:rsidR="007F63EF" w:rsidRPr="005F433D">
              <w:rPr>
                <w:sz w:val="26"/>
                <w:szCs w:val="26"/>
              </w:rPr>
              <w:t>арки культуры и отдыха</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организаций культуры</w:t>
            </w:r>
          </w:p>
        </w:tc>
        <w:tc>
          <w:tcPr>
            <w:tcW w:w="1701" w:type="dxa"/>
          </w:tcPr>
          <w:p w:rsidR="007F63EF" w:rsidRPr="005F433D" w:rsidRDefault="007F63EF" w:rsidP="008E23AA">
            <w:pPr>
              <w:pStyle w:val="afa"/>
              <w:tabs>
                <w:tab w:val="left" w:pos="0"/>
              </w:tabs>
              <w:ind w:left="0"/>
              <w:jc w:val="center"/>
              <w:rPr>
                <w:sz w:val="26"/>
                <w:szCs w:val="26"/>
              </w:rPr>
            </w:pPr>
            <w:r w:rsidRPr="005F433D">
              <w:rPr>
                <w:sz w:val="26"/>
                <w:szCs w:val="26"/>
              </w:rPr>
              <w:t>1</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1</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rPr>
          <w:trHeight w:val="311"/>
        </w:trPr>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м</w:t>
            </w:r>
            <w:r w:rsidR="007F63EF" w:rsidRPr="005F433D">
              <w:rPr>
                <w:sz w:val="26"/>
                <w:szCs w:val="26"/>
              </w:rPr>
              <w:t>узеи</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организаций культуры</w:t>
            </w:r>
          </w:p>
        </w:tc>
        <w:tc>
          <w:tcPr>
            <w:tcW w:w="1701" w:type="dxa"/>
          </w:tcPr>
          <w:p w:rsidR="007F63EF" w:rsidRPr="005F433D" w:rsidRDefault="00D11178" w:rsidP="008E23AA">
            <w:pPr>
              <w:pStyle w:val="afa"/>
              <w:tabs>
                <w:tab w:val="left" w:pos="0"/>
              </w:tabs>
              <w:ind w:left="0"/>
              <w:jc w:val="center"/>
              <w:rPr>
                <w:sz w:val="26"/>
                <w:szCs w:val="26"/>
              </w:rPr>
            </w:pPr>
            <w:r w:rsidRPr="005F433D">
              <w:rPr>
                <w:sz w:val="26"/>
                <w:szCs w:val="26"/>
              </w:rPr>
              <w:t>1</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4-5</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в</w:t>
            </w:r>
            <w:r w:rsidR="007F63EF" w:rsidRPr="005F433D">
              <w:rPr>
                <w:sz w:val="26"/>
                <w:szCs w:val="26"/>
              </w:rPr>
              <w:t>ыставочные залы, галереи</w:t>
            </w:r>
          </w:p>
          <w:p w:rsidR="007F63EF" w:rsidRPr="005F433D" w:rsidRDefault="007F63EF" w:rsidP="008E23AA">
            <w:pPr>
              <w:pStyle w:val="afa"/>
              <w:tabs>
                <w:tab w:val="left" w:pos="0"/>
              </w:tabs>
              <w:ind w:left="0"/>
              <w:rPr>
                <w:sz w:val="26"/>
                <w:szCs w:val="26"/>
              </w:rPr>
            </w:pP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организаций культуры</w:t>
            </w:r>
          </w:p>
        </w:tc>
        <w:tc>
          <w:tcPr>
            <w:tcW w:w="1701" w:type="dxa"/>
          </w:tcPr>
          <w:p w:rsidR="007F63EF" w:rsidRPr="005F433D" w:rsidRDefault="00D11178" w:rsidP="008E23AA">
            <w:pPr>
              <w:pStyle w:val="afa"/>
              <w:tabs>
                <w:tab w:val="left" w:pos="0"/>
              </w:tabs>
              <w:ind w:left="0"/>
              <w:jc w:val="center"/>
              <w:rPr>
                <w:sz w:val="26"/>
                <w:szCs w:val="26"/>
              </w:rPr>
            </w:pPr>
            <w:r w:rsidRPr="005F433D">
              <w:rPr>
                <w:sz w:val="26"/>
                <w:szCs w:val="26"/>
              </w:rPr>
              <w:t>3</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1</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EE2612" w:rsidP="008E23AA">
            <w:pPr>
              <w:pStyle w:val="afa"/>
              <w:tabs>
                <w:tab w:val="left" w:pos="0"/>
              </w:tabs>
              <w:ind w:left="0"/>
              <w:rPr>
                <w:sz w:val="26"/>
                <w:szCs w:val="26"/>
              </w:rPr>
            </w:pPr>
            <w:r>
              <w:rPr>
                <w:sz w:val="26"/>
                <w:szCs w:val="26"/>
              </w:rPr>
              <w:t>к</w:t>
            </w:r>
            <w:r w:rsidR="007F63EF" w:rsidRPr="005F433D">
              <w:rPr>
                <w:sz w:val="26"/>
                <w:szCs w:val="26"/>
              </w:rPr>
              <w:t>онцертные залы, филармонии</w:t>
            </w: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организаций культуры</w:t>
            </w:r>
          </w:p>
        </w:tc>
        <w:tc>
          <w:tcPr>
            <w:tcW w:w="1701" w:type="dxa"/>
          </w:tcPr>
          <w:p w:rsidR="007F63EF" w:rsidRPr="005F433D" w:rsidRDefault="00D11178" w:rsidP="008E23AA">
            <w:pPr>
              <w:pStyle w:val="afa"/>
              <w:tabs>
                <w:tab w:val="left" w:pos="0"/>
              </w:tabs>
              <w:ind w:left="0"/>
              <w:jc w:val="center"/>
              <w:rPr>
                <w:sz w:val="26"/>
                <w:szCs w:val="26"/>
              </w:rPr>
            </w:pPr>
            <w:r w:rsidRPr="005F433D">
              <w:rPr>
                <w:sz w:val="26"/>
                <w:szCs w:val="26"/>
              </w:rPr>
              <w:t>7</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1</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tcPr>
          <w:p w:rsidR="007F63EF" w:rsidRPr="005F433D" w:rsidRDefault="00455688" w:rsidP="008E23AA">
            <w:pPr>
              <w:pStyle w:val="afa"/>
              <w:tabs>
                <w:tab w:val="left" w:pos="0"/>
              </w:tabs>
              <w:ind w:left="0"/>
              <w:rPr>
                <w:sz w:val="26"/>
                <w:szCs w:val="26"/>
              </w:rPr>
            </w:pPr>
            <w:r>
              <w:rPr>
                <w:sz w:val="26"/>
                <w:szCs w:val="26"/>
              </w:rPr>
              <w:t>к</w:t>
            </w:r>
            <w:r w:rsidR="007F63EF" w:rsidRPr="005F433D">
              <w:rPr>
                <w:sz w:val="26"/>
                <w:szCs w:val="26"/>
              </w:rPr>
              <w:t>инотеатры</w:t>
            </w:r>
          </w:p>
          <w:p w:rsidR="007F63EF" w:rsidRPr="005F433D" w:rsidRDefault="007F63EF" w:rsidP="008E23AA">
            <w:pPr>
              <w:pStyle w:val="afa"/>
              <w:tabs>
                <w:tab w:val="left" w:pos="0"/>
              </w:tabs>
              <w:ind w:left="0"/>
              <w:rPr>
                <w:sz w:val="26"/>
                <w:szCs w:val="26"/>
              </w:rPr>
            </w:pPr>
          </w:p>
        </w:tc>
        <w:tc>
          <w:tcPr>
            <w:tcW w:w="3260" w:type="dxa"/>
          </w:tcPr>
          <w:p w:rsidR="007F63EF" w:rsidRPr="005F433D" w:rsidRDefault="007F63EF" w:rsidP="008E23AA">
            <w:pPr>
              <w:pStyle w:val="afa"/>
              <w:tabs>
                <w:tab w:val="left" w:pos="0"/>
              </w:tabs>
              <w:ind w:left="0"/>
              <w:jc w:val="center"/>
              <w:rPr>
                <w:sz w:val="26"/>
                <w:szCs w:val="26"/>
              </w:rPr>
            </w:pPr>
            <w:r w:rsidRPr="005F433D">
              <w:rPr>
                <w:sz w:val="26"/>
                <w:szCs w:val="26"/>
              </w:rPr>
              <w:t>организаций культуры</w:t>
            </w:r>
          </w:p>
        </w:tc>
        <w:tc>
          <w:tcPr>
            <w:tcW w:w="1701" w:type="dxa"/>
          </w:tcPr>
          <w:p w:rsidR="007F63EF" w:rsidRPr="005F433D" w:rsidRDefault="007F63EF" w:rsidP="008E23AA">
            <w:pPr>
              <w:pStyle w:val="afa"/>
              <w:tabs>
                <w:tab w:val="left" w:pos="0"/>
              </w:tabs>
              <w:ind w:left="0"/>
              <w:jc w:val="center"/>
              <w:rPr>
                <w:sz w:val="26"/>
                <w:szCs w:val="26"/>
              </w:rPr>
            </w:pPr>
            <w:r w:rsidRPr="005F433D">
              <w:rPr>
                <w:sz w:val="26"/>
                <w:szCs w:val="26"/>
              </w:rPr>
              <w:t>2</w:t>
            </w:r>
          </w:p>
        </w:tc>
        <w:tc>
          <w:tcPr>
            <w:tcW w:w="1966" w:type="dxa"/>
          </w:tcPr>
          <w:p w:rsidR="007F63EF" w:rsidRPr="005F433D" w:rsidRDefault="007F63EF" w:rsidP="008E23AA">
            <w:pPr>
              <w:pStyle w:val="afa"/>
              <w:tabs>
                <w:tab w:val="left" w:pos="0"/>
              </w:tabs>
              <w:ind w:left="0"/>
              <w:jc w:val="center"/>
              <w:rPr>
                <w:sz w:val="26"/>
                <w:szCs w:val="26"/>
              </w:rPr>
            </w:pPr>
            <w:r w:rsidRPr="005F433D">
              <w:rPr>
                <w:sz w:val="26"/>
                <w:szCs w:val="26"/>
              </w:rPr>
              <w:t>1</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78150B" w:rsidTr="008E23AA">
        <w:tc>
          <w:tcPr>
            <w:tcW w:w="2504" w:type="dxa"/>
            <w:vMerge w:val="restart"/>
            <w:vAlign w:val="center"/>
          </w:tcPr>
          <w:p w:rsidR="007F63EF" w:rsidRDefault="007F63EF" w:rsidP="005F433D">
            <w:pPr>
              <w:pStyle w:val="afa"/>
              <w:tabs>
                <w:tab w:val="left" w:pos="0"/>
              </w:tabs>
              <w:ind w:left="0"/>
              <w:jc w:val="center"/>
              <w:rPr>
                <w:sz w:val="26"/>
                <w:szCs w:val="26"/>
              </w:rPr>
            </w:pPr>
            <w:r w:rsidRPr="005F433D">
              <w:rPr>
                <w:sz w:val="26"/>
                <w:szCs w:val="26"/>
              </w:rPr>
              <w:t>Здравоохранение</w:t>
            </w:r>
          </w:p>
          <w:p w:rsidR="005F433D" w:rsidRDefault="005F433D" w:rsidP="005F433D">
            <w:pPr>
              <w:pStyle w:val="afa"/>
              <w:tabs>
                <w:tab w:val="left" w:pos="0"/>
              </w:tabs>
              <w:ind w:left="0"/>
              <w:jc w:val="center"/>
              <w:rPr>
                <w:sz w:val="26"/>
                <w:szCs w:val="26"/>
              </w:rPr>
            </w:pPr>
          </w:p>
          <w:p w:rsidR="005F433D" w:rsidRDefault="005F433D" w:rsidP="005F433D">
            <w:pPr>
              <w:pStyle w:val="afa"/>
              <w:tabs>
                <w:tab w:val="left" w:pos="0"/>
              </w:tabs>
              <w:ind w:left="0"/>
              <w:jc w:val="center"/>
              <w:rPr>
                <w:sz w:val="26"/>
                <w:szCs w:val="26"/>
              </w:rPr>
            </w:pPr>
          </w:p>
          <w:p w:rsidR="005F433D" w:rsidRDefault="005F433D" w:rsidP="005F433D">
            <w:pPr>
              <w:pStyle w:val="afa"/>
              <w:tabs>
                <w:tab w:val="left" w:pos="0"/>
              </w:tabs>
              <w:ind w:left="0"/>
              <w:jc w:val="center"/>
              <w:rPr>
                <w:sz w:val="26"/>
                <w:szCs w:val="26"/>
              </w:rPr>
            </w:pPr>
          </w:p>
          <w:p w:rsidR="005F433D" w:rsidRDefault="005F433D" w:rsidP="005F433D">
            <w:pPr>
              <w:pStyle w:val="afa"/>
              <w:tabs>
                <w:tab w:val="left" w:pos="0"/>
              </w:tabs>
              <w:ind w:left="0"/>
              <w:jc w:val="center"/>
              <w:rPr>
                <w:sz w:val="26"/>
                <w:szCs w:val="26"/>
              </w:rPr>
            </w:pPr>
          </w:p>
          <w:p w:rsidR="005F433D" w:rsidRPr="005F433D" w:rsidRDefault="005F433D" w:rsidP="005F433D">
            <w:pPr>
              <w:pStyle w:val="afa"/>
              <w:tabs>
                <w:tab w:val="left" w:pos="0"/>
              </w:tabs>
              <w:ind w:left="0"/>
              <w:jc w:val="center"/>
              <w:rPr>
                <w:sz w:val="26"/>
                <w:szCs w:val="26"/>
              </w:rPr>
            </w:pPr>
            <w:r>
              <w:rPr>
                <w:sz w:val="26"/>
                <w:szCs w:val="26"/>
              </w:rPr>
              <w:lastRenderedPageBreak/>
              <w:t>Здравоохранение</w:t>
            </w:r>
          </w:p>
        </w:tc>
        <w:tc>
          <w:tcPr>
            <w:tcW w:w="3133" w:type="dxa"/>
          </w:tcPr>
          <w:p w:rsidR="007F63EF" w:rsidRPr="005F433D" w:rsidRDefault="00EE2612" w:rsidP="008E23AA">
            <w:pPr>
              <w:rPr>
                <w:sz w:val="26"/>
                <w:szCs w:val="26"/>
                <w:lang w:val="ru-RU"/>
              </w:rPr>
            </w:pPr>
            <w:r>
              <w:rPr>
                <w:sz w:val="26"/>
                <w:szCs w:val="26"/>
                <w:lang w:val="ru-RU"/>
              </w:rPr>
              <w:lastRenderedPageBreak/>
              <w:t>б</w:t>
            </w:r>
            <w:r w:rsidR="007F63EF" w:rsidRPr="005F433D">
              <w:rPr>
                <w:sz w:val="26"/>
                <w:szCs w:val="26"/>
                <w:lang w:val="ru-RU"/>
              </w:rPr>
              <w:t>ольничные учреждения (акушерское отделение)</w:t>
            </w:r>
          </w:p>
        </w:tc>
        <w:tc>
          <w:tcPr>
            <w:tcW w:w="3260" w:type="dxa"/>
            <w:vAlign w:val="center"/>
          </w:tcPr>
          <w:p w:rsidR="006E2DB3" w:rsidRPr="005F433D" w:rsidRDefault="00EE2612" w:rsidP="008E23AA">
            <w:pPr>
              <w:jc w:val="center"/>
              <w:rPr>
                <w:sz w:val="26"/>
                <w:szCs w:val="26"/>
                <w:lang w:val="ru-RU"/>
              </w:rPr>
            </w:pPr>
            <w:r>
              <w:rPr>
                <w:sz w:val="26"/>
                <w:szCs w:val="26"/>
                <w:lang w:val="ru-RU"/>
              </w:rPr>
              <w:t>о</w:t>
            </w:r>
            <w:r w:rsidR="007F63EF" w:rsidRPr="005F433D">
              <w:rPr>
                <w:sz w:val="26"/>
                <w:szCs w:val="26"/>
                <w:lang w:val="ru-RU"/>
              </w:rPr>
              <w:t xml:space="preserve">беспеченность учреждениями </w:t>
            </w:r>
          </w:p>
          <w:p w:rsidR="007F63EF" w:rsidRDefault="007F63EF" w:rsidP="008E23AA">
            <w:pPr>
              <w:jc w:val="center"/>
              <w:rPr>
                <w:sz w:val="26"/>
                <w:szCs w:val="26"/>
                <w:lang w:val="ru-RU"/>
              </w:rPr>
            </w:pPr>
            <w:r w:rsidRPr="005F433D">
              <w:rPr>
                <w:sz w:val="26"/>
                <w:szCs w:val="26"/>
                <w:lang w:val="ru-RU"/>
              </w:rPr>
              <w:t>на 10 тыс.</w:t>
            </w:r>
            <w:r w:rsidR="006E2DB3" w:rsidRPr="005F433D">
              <w:rPr>
                <w:sz w:val="26"/>
                <w:szCs w:val="26"/>
                <w:lang w:val="ru-RU"/>
              </w:rPr>
              <w:t xml:space="preserve"> </w:t>
            </w:r>
            <w:r w:rsidRPr="005F433D">
              <w:rPr>
                <w:sz w:val="26"/>
                <w:szCs w:val="26"/>
                <w:lang w:val="ru-RU"/>
              </w:rPr>
              <w:t>жителей (коек)</w:t>
            </w:r>
          </w:p>
          <w:p w:rsidR="005F433D" w:rsidRPr="005F433D" w:rsidRDefault="005F433D" w:rsidP="008E23AA">
            <w:pPr>
              <w:jc w:val="center"/>
              <w:rPr>
                <w:sz w:val="26"/>
                <w:szCs w:val="26"/>
                <w:lang w:val="ru-RU"/>
              </w:rPr>
            </w:pP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80</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145</w:t>
            </w:r>
          </w:p>
        </w:tc>
        <w:tc>
          <w:tcPr>
            <w:tcW w:w="2507" w:type="dxa"/>
            <w:vMerge w:val="restart"/>
          </w:tcPr>
          <w:p w:rsidR="007F63EF" w:rsidRPr="005F433D" w:rsidRDefault="007F63EF" w:rsidP="008E23AA">
            <w:pPr>
              <w:pStyle w:val="afa"/>
              <w:tabs>
                <w:tab w:val="left" w:pos="0"/>
              </w:tabs>
              <w:ind w:left="0"/>
              <w:jc w:val="center"/>
              <w:rPr>
                <w:sz w:val="26"/>
                <w:szCs w:val="26"/>
              </w:rPr>
            </w:pPr>
            <w:r w:rsidRPr="005F433D">
              <w:rPr>
                <w:sz w:val="26"/>
                <w:szCs w:val="26"/>
              </w:rPr>
              <w:t xml:space="preserve">Федеральный закон от 21.11.2011г. №323-ФЗ, приказ </w:t>
            </w:r>
            <w:proofErr w:type="spellStart"/>
            <w:r w:rsidRPr="005F433D">
              <w:rPr>
                <w:sz w:val="26"/>
                <w:szCs w:val="26"/>
              </w:rPr>
              <w:t>Минздравсоцразвития</w:t>
            </w:r>
            <w:proofErr w:type="spellEnd"/>
            <w:r w:rsidRPr="005F433D">
              <w:rPr>
                <w:sz w:val="26"/>
                <w:szCs w:val="26"/>
              </w:rPr>
              <w:t xml:space="preserve"> РФ от 02.11.2009г. </w:t>
            </w:r>
            <w:r w:rsidRPr="005F433D">
              <w:rPr>
                <w:sz w:val="26"/>
                <w:szCs w:val="26"/>
              </w:rPr>
              <w:lastRenderedPageBreak/>
              <w:t xml:space="preserve">№808н, приказ </w:t>
            </w:r>
            <w:proofErr w:type="spellStart"/>
            <w:r w:rsidRPr="005F433D">
              <w:rPr>
                <w:sz w:val="26"/>
                <w:szCs w:val="26"/>
              </w:rPr>
              <w:t>Минздравсоцразвития</w:t>
            </w:r>
            <w:proofErr w:type="spellEnd"/>
            <w:r w:rsidRPr="005F433D">
              <w:rPr>
                <w:sz w:val="26"/>
                <w:szCs w:val="26"/>
              </w:rPr>
              <w:t xml:space="preserve"> РФ от 16.04.2012г. №366н</w:t>
            </w: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vAlign w:val="center"/>
          </w:tcPr>
          <w:p w:rsidR="007F63EF" w:rsidRPr="005F433D" w:rsidRDefault="00EE2612" w:rsidP="008E23AA">
            <w:pPr>
              <w:rPr>
                <w:sz w:val="26"/>
                <w:szCs w:val="26"/>
                <w:lang w:val="ru-RU"/>
              </w:rPr>
            </w:pPr>
            <w:r>
              <w:rPr>
                <w:sz w:val="26"/>
                <w:szCs w:val="26"/>
                <w:lang w:val="ru-RU"/>
              </w:rPr>
              <w:t>ж</w:t>
            </w:r>
            <w:r w:rsidR="007F63EF" w:rsidRPr="005F433D">
              <w:rPr>
                <w:sz w:val="26"/>
                <w:szCs w:val="26"/>
                <w:lang w:val="ru-RU"/>
              </w:rPr>
              <w:t>енская консультация</w:t>
            </w:r>
          </w:p>
          <w:p w:rsidR="007F63EF" w:rsidRPr="005F433D" w:rsidRDefault="007F63EF" w:rsidP="008E23AA">
            <w:pPr>
              <w:rPr>
                <w:sz w:val="26"/>
                <w:szCs w:val="26"/>
                <w:lang w:val="ru-RU"/>
              </w:rPr>
            </w:pPr>
          </w:p>
        </w:tc>
        <w:tc>
          <w:tcPr>
            <w:tcW w:w="3260" w:type="dxa"/>
            <w:vAlign w:val="center"/>
          </w:tcPr>
          <w:p w:rsidR="007F63EF" w:rsidRPr="005F433D" w:rsidRDefault="00EE2612" w:rsidP="008E23AA">
            <w:pPr>
              <w:jc w:val="center"/>
              <w:rPr>
                <w:sz w:val="26"/>
                <w:szCs w:val="26"/>
                <w:lang w:val="ru-RU"/>
              </w:rPr>
            </w:pPr>
            <w:r>
              <w:rPr>
                <w:sz w:val="26"/>
                <w:szCs w:val="26"/>
                <w:lang w:val="ru-RU"/>
              </w:rPr>
              <w:lastRenderedPageBreak/>
              <w:t>п</w:t>
            </w:r>
            <w:r w:rsidR="007F63EF" w:rsidRPr="005F433D">
              <w:rPr>
                <w:sz w:val="26"/>
                <w:szCs w:val="26"/>
                <w:lang w:val="ru-RU"/>
              </w:rPr>
              <w:t>осещений в смену</w:t>
            </w: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100</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318</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vAlign w:val="center"/>
          </w:tcPr>
          <w:p w:rsidR="007F63EF" w:rsidRPr="005F433D" w:rsidRDefault="00EE2612" w:rsidP="008E23AA">
            <w:pPr>
              <w:rPr>
                <w:sz w:val="26"/>
                <w:szCs w:val="26"/>
                <w:lang w:val="ru-RU"/>
              </w:rPr>
            </w:pPr>
            <w:r>
              <w:rPr>
                <w:sz w:val="26"/>
                <w:szCs w:val="26"/>
                <w:lang w:val="ru-RU"/>
              </w:rPr>
              <w:t>д</w:t>
            </w:r>
            <w:r w:rsidR="007F63EF" w:rsidRPr="005F433D">
              <w:rPr>
                <w:sz w:val="26"/>
                <w:szCs w:val="26"/>
                <w:lang w:val="ru-RU"/>
              </w:rPr>
              <w:t>етское поликлиническое отделение</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осещений в смену</w:t>
            </w: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500</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766</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78150B" w:rsidTr="008E23AA">
        <w:tc>
          <w:tcPr>
            <w:tcW w:w="2504" w:type="dxa"/>
            <w:vMerge w:val="restart"/>
            <w:vAlign w:val="center"/>
          </w:tcPr>
          <w:p w:rsidR="007F63EF" w:rsidRPr="005F433D" w:rsidRDefault="007F63EF" w:rsidP="005F433D">
            <w:pPr>
              <w:pStyle w:val="afa"/>
              <w:tabs>
                <w:tab w:val="left" w:pos="0"/>
              </w:tabs>
              <w:ind w:left="0"/>
              <w:jc w:val="center"/>
              <w:rPr>
                <w:sz w:val="26"/>
                <w:szCs w:val="26"/>
              </w:rPr>
            </w:pPr>
            <w:r w:rsidRPr="005F433D">
              <w:rPr>
                <w:sz w:val="26"/>
                <w:szCs w:val="26"/>
              </w:rPr>
              <w:t>Физкультура</w:t>
            </w:r>
          </w:p>
          <w:p w:rsidR="007F63EF" w:rsidRPr="005F433D" w:rsidRDefault="007F63EF" w:rsidP="005F433D">
            <w:pPr>
              <w:pStyle w:val="afa"/>
              <w:tabs>
                <w:tab w:val="left" w:pos="0"/>
              </w:tabs>
              <w:ind w:left="0"/>
              <w:jc w:val="center"/>
              <w:rPr>
                <w:sz w:val="26"/>
                <w:szCs w:val="26"/>
              </w:rPr>
            </w:pPr>
            <w:r w:rsidRPr="005F433D">
              <w:rPr>
                <w:sz w:val="26"/>
                <w:szCs w:val="26"/>
              </w:rPr>
              <w:t>и спорт</w:t>
            </w:r>
          </w:p>
        </w:tc>
        <w:tc>
          <w:tcPr>
            <w:tcW w:w="3133" w:type="dxa"/>
            <w:vAlign w:val="center"/>
          </w:tcPr>
          <w:p w:rsidR="007F63EF" w:rsidRPr="005F433D" w:rsidRDefault="00EE2612" w:rsidP="008E23AA">
            <w:pPr>
              <w:rPr>
                <w:sz w:val="26"/>
                <w:szCs w:val="26"/>
                <w:lang w:val="ru-RU"/>
              </w:rPr>
            </w:pPr>
            <w:r>
              <w:rPr>
                <w:sz w:val="26"/>
                <w:szCs w:val="26"/>
                <w:lang w:val="ru-RU"/>
              </w:rPr>
              <w:t>ф</w:t>
            </w:r>
            <w:r w:rsidR="007F63EF" w:rsidRPr="005F433D">
              <w:rPr>
                <w:sz w:val="26"/>
                <w:szCs w:val="26"/>
                <w:lang w:val="ru-RU"/>
              </w:rPr>
              <w:t>изкультурно-оздоровительные комплексы</w:t>
            </w:r>
          </w:p>
        </w:tc>
        <w:tc>
          <w:tcPr>
            <w:tcW w:w="3260" w:type="dxa"/>
            <w:vAlign w:val="center"/>
          </w:tcPr>
          <w:p w:rsidR="007F63EF" w:rsidRPr="005F433D" w:rsidRDefault="00EE2612" w:rsidP="008E23AA">
            <w:pPr>
              <w:jc w:val="center"/>
              <w:rPr>
                <w:sz w:val="26"/>
                <w:szCs w:val="26"/>
                <w:lang w:val="ru-RU"/>
              </w:rPr>
            </w:pPr>
            <w:r>
              <w:rPr>
                <w:sz w:val="26"/>
                <w:szCs w:val="26"/>
                <w:lang w:val="ru-RU"/>
              </w:rPr>
              <w:t>о</w:t>
            </w:r>
            <w:r w:rsidR="007F63EF" w:rsidRPr="005F433D">
              <w:rPr>
                <w:sz w:val="26"/>
                <w:szCs w:val="26"/>
                <w:lang w:val="ru-RU"/>
              </w:rPr>
              <w:t xml:space="preserve">беспеченность учреждениями на 10 </w:t>
            </w:r>
            <w:proofErr w:type="spellStart"/>
            <w:r w:rsidR="007F63EF" w:rsidRPr="005F433D">
              <w:rPr>
                <w:sz w:val="26"/>
                <w:szCs w:val="26"/>
                <w:lang w:val="ru-RU"/>
              </w:rPr>
              <w:t>тыс</w:t>
            </w:r>
            <w:proofErr w:type="gramStart"/>
            <w:r w:rsidR="007F63EF" w:rsidRPr="005F433D">
              <w:rPr>
                <w:sz w:val="26"/>
                <w:szCs w:val="26"/>
                <w:lang w:val="ru-RU"/>
              </w:rPr>
              <w:t>.ж</w:t>
            </w:r>
            <w:proofErr w:type="gramEnd"/>
            <w:r w:rsidR="007F63EF" w:rsidRPr="005F433D">
              <w:rPr>
                <w:sz w:val="26"/>
                <w:szCs w:val="26"/>
                <w:lang w:val="ru-RU"/>
              </w:rPr>
              <w:t>ителей</w:t>
            </w:r>
            <w:proofErr w:type="spellEnd"/>
            <w:r w:rsidR="007F63EF" w:rsidRPr="005F433D">
              <w:rPr>
                <w:sz w:val="26"/>
                <w:szCs w:val="26"/>
                <w:lang w:val="ru-RU"/>
              </w:rPr>
              <w:t xml:space="preserve">, </w:t>
            </w:r>
            <w:proofErr w:type="spellStart"/>
            <w:r w:rsidR="007F63EF" w:rsidRPr="005F433D">
              <w:rPr>
                <w:sz w:val="26"/>
                <w:szCs w:val="26"/>
                <w:lang w:val="ru-RU"/>
              </w:rPr>
              <w:t>тыс.кв.м</w:t>
            </w:r>
            <w:proofErr w:type="spell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1,4</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3,5</w:t>
            </w:r>
          </w:p>
        </w:tc>
        <w:tc>
          <w:tcPr>
            <w:tcW w:w="2507" w:type="dxa"/>
            <w:vMerge w:val="restart"/>
            <w:vAlign w:val="center"/>
          </w:tcPr>
          <w:p w:rsidR="007F63EF" w:rsidRPr="005F433D" w:rsidRDefault="007F63EF" w:rsidP="008E23AA">
            <w:pPr>
              <w:pStyle w:val="afa"/>
              <w:tabs>
                <w:tab w:val="left" w:pos="0"/>
              </w:tabs>
              <w:ind w:left="0"/>
              <w:jc w:val="center"/>
              <w:rPr>
                <w:sz w:val="26"/>
                <w:szCs w:val="26"/>
              </w:rPr>
            </w:pPr>
            <w:r w:rsidRPr="005F433D">
              <w:rPr>
                <w:sz w:val="26"/>
                <w:szCs w:val="26"/>
              </w:rPr>
              <w:t>Распоряжение Правительства РФ от 19.10.1999г. №1683-р</w:t>
            </w: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vAlign w:val="center"/>
          </w:tcPr>
          <w:p w:rsidR="007F63EF" w:rsidRPr="005F433D" w:rsidRDefault="00EE2612" w:rsidP="008E23AA">
            <w:pPr>
              <w:rPr>
                <w:sz w:val="26"/>
                <w:szCs w:val="26"/>
                <w:lang w:val="ru-RU"/>
              </w:rPr>
            </w:pPr>
            <w:r>
              <w:rPr>
                <w:sz w:val="26"/>
                <w:szCs w:val="26"/>
                <w:lang w:val="ru-RU"/>
              </w:rPr>
              <w:t>б</w:t>
            </w:r>
            <w:r w:rsidR="007F63EF" w:rsidRPr="005F433D">
              <w:rPr>
                <w:sz w:val="26"/>
                <w:szCs w:val="26"/>
                <w:lang w:val="ru-RU"/>
              </w:rPr>
              <w:t>ассейны</w:t>
            </w:r>
          </w:p>
        </w:tc>
        <w:tc>
          <w:tcPr>
            <w:tcW w:w="3260" w:type="dxa"/>
            <w:vAlign w:val="center"/>
          </w:tcPr>
          <w:p w:rsidR="007F63EF" w:rsidRPr="005F433D" w:rsidRDefault="00EE2612" w:rsidP="008E23AA">
            <w:pPr>
              <w:jc w:val="center"/>
              <w:rPr>
                <w:sz w:val="26"/>
                <w:szCs w:val="26"/>
                <w:lang w:val="ru-RU"/>
              </w:rPr>
            </w:pPr>
            <w:r>
              <w:rPr>
                <w:sz w:val="26"/>
                <w:szCs w:val="26"/>
                <w:lang w:val="ru-RU"/>
              </w:rPr>
              <w:t>о</w:t>
            </w:r>
            <w:r w:rsidR="007F63EF" w:rsidRPr="005F433D">
              <w:rPr>
                <w:sz w:val="26"/>
                <w:szCs w:val="26"/>
                <w:lang w:val="ru-RU"/>
              </w:rPr>
              <w:t xml:space="preserve">беспеченность учреждениями на 10 </w:t>
            </w:r>
            <w:proofErr w:type="spellStart"/>
            <w:r w:rsidR="007F63EF" w:rsidRPr="005F433D">
              <w:rPr>
                <w:sz w:val="26"/>
                <w:szCs w:val="26"/>
                <w:lang w:val="ru-RU"/>
              </w:rPr>
              <w:t>тыс</w:t>
            </w:r>
            <w:proofErr w:type="gramStart"/>
            <w:r w:rsidR="007F63EF" w:rsidRPr="005F433D">
              <w:rPr>
                <w:sz w:val="26"/>
                <w:szCs w:val="26"/>
                <w:lang w:val="ru-RU"/>
              </w:rPr>
              <w:t>.ж</w:t>
            </w:r>
            <w:proofErr w:type="gramEnd"/>
            <w:r w:rsidR="007F63EF" w:rsidRPr="005F433D">
              <w:rPr>
                <w:sz w:val="26"/>
                <w:szCs w:val="26"/>
                <w:lang w:val="ru-RU"/>
              </w:rPr>
              <w:t>ителей</w:t>
            </w:r>
            <w:proofErr w:type="spellEnd"/>
            <w:r w:rsidR="007F63EF" w:rsidRPr="005F433D">
              <w:rPr>
                <w:sz w:val="26"/>
                <w:szCs w:val="26"/>
                <w:lang w:val="ru-RU"/>
              </w:rPr>
              <w:t xml:space="preserve">, </w:t>
            </w:r>
            <w:proofErr w:type="spellStart"/>
            <w:r w:rsidR="007F63EF" w:rsidRPr="005F433D">
              <w:rPr>
                <w:sz w:val="26"/>
                <w:szCs w:val="26"/>
                <w:lang w:val="ru-RU"/>
              </w:rPr>
              <w:t>кв.м</w:t>
            </w:r>
            <w:proofErr w:type="spell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256</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750</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vAlign w:val="center"/>
          </w:tcPr>
          <w:p w:rsidR="007F63EF" w:rsidRPr="005F433D" w:rsidRDefault="00EE2612" w:rsidP="008E23AA">
            <w:pPr>
              <w:rPr>
                <w:sz w:val="26"/>
                <w:szCs w:val="26"/>
                <w:lang w:val="ru-RU"/>
              </w:rPr>
            </w:pPr>
            <w:r>
              <w:rPr>
                <w:sz w:val="26"/>
                <w:szCs w:val="26"/>
                <w:lang w:val="ru-RU"/>
              </w:rPr>
              <w:t>а</w:t>
            </w:r>
            <w:r w:rsidR="007F63EF" w:rsidRPr="005F433D">
              <w:rPr>
                <w:sz w:val="26"/>
                <w:szCs w:val="26"/>
                <w:lang w:val="ru-RU"/>
              </w:rPr>
              <w:t>рены, стадионы</w:t>
            </w:r>
          </w:p>
        </w:tc>
        <w:tc>
          <w:tcPr>
            <w:tcW w:w="3260" w:type="dxa"/>
            <w:vAlign w:val="center"/>
          </w:tcPr>
          <w:p w:rsidR="007F63EF" w:rsidRPr="005F433D" w:rsidRDefault="00EE2612" w:rsidP="008E23AA">
            <w:pPr>
              <w:jc w:val="center"/>
              <w:rPr>
                <w:sz w:val="26"/>
                <w:szCs w:val="26"/>
                <w:lang w:val="ru-RU"/>
              </w:rPr>
            </w:pPr>
            <w:r>
              <w:rPr>
                <w:sz w:val="26"/>
                <w:szCs w:val="26"/>
                <w:lang w:val="ru-RU"/>
              </w:rPr>
              <w:t>о</w:t>
            </w:r>
            <w:r w:rsidR="007F63EF" w:rsidRPr="005F433D">
              <w:rPr>
                <w:sz w:val="26"/>
                <w:szCs w:val="26"/>
                <w:lang w:val="ru-RU"/>
              </w:rPr>
              <w:t xml:space="preserve">беспеченность учреждениями на 10 </w:t>
            </w:r>
            <w:proofErr w:type="spellStart"/>
            <w:r w:rsidR="007F63EF" w:rsidRPr="005F433D">
              <w:rPr>
                <w:sz w:val="26"/>
                <w:szCs w:val="26"/>
                <w:lang w:val="ru-RU"/>
              </w:rPr>
              <w:t>тыс</w:t>
            </w:r>
            <w:proofErr w:type="gramStart"/>
            <w:r w:rsidR="007F63EF" w:rsidRPr="005F433D">
              <w:rPr>
                <w:sz w:val="26"/>
                <w:szCs w:val="26"/>
                <w:lang w:val="ru-RU"/>
              </w:rPr>
              <w:t>.ж</w:t>
            </w:r>
            <w:proofErr w:type="gramEnd"/>
            <w:r w:rsidR="007F63EF" w:rsidRPr="005F433D">
              <w:rPr>
                <w:sz w:val="26"/>
                <w:szCs w:val="26"/>
                <w:lang w:val="ru-RU"/>
              </w:rPr>
              <w:t>ителей</w:t>
            </w:r>
            <w:proofErr w:type="spellEnd"/>
            <w:r w:rsidR="007F63EF" w:rsidRPr="005F433D">
              <w:rPr>
                <w:sz w:val="26"/>
                <w:szCs w:val="26"/>
                <w:lang w:val="ru-RU"/>
              </w:rPr>
              <w:t xml:space="preserve">, </w:t>
            </w:r>
            <w:proofErr w:type="spellStart"/>
            <w:r w:rsidR="007F63EF" w:rsidRPr="005F433D">
              <w:rPr>
                <w:sz w:val="26"/>
                <w:szCs w:val="26"/>
                <w:lang w:val="ru-RU"/>
              </w:rPr>
              <w:t>тыс.кв.м</w:t>
            </w:r>
            <w:proofErr w:type="spellEnd"/>
          </w:p>
        </w:tc>
        <w:tc>
          <w:tcPr>
            <w:tcW w:w="1701" w:type="dxa"/>
            <w:vAlign w:val="center"/>
          </w:tcPr>
          <w:p w:rsidR="007F63EF" w:rsidRPr="005F433D" w:rsidRDefault="00E96428" w:rsidP="008E23AA">
            <w:pPr>
              <w:jc w:val="center"/>
              <w:rPr>
                <w:sz w:val="26"/>
                <w:szCs w:val="26"/>
                <w:lang w:val="ru-RU"/>
              </w:rPr>
            </w:pPr>
            <w:r w:rsidRPr="005F433D">
              <w:rPr>
                <w:sz w:val="26"/>
                <w:szCs w:val="26"/>
                <w:lang w:val="ru-RU"/>
              </w:rPr>
              <w:t>3,2</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19,5</w:t>
            </w:r>
          </w:p>
        </w:tc>
        <w:tc>
          <w:tcPr>
            <w:tcW w:w="2507" w:type="dxa"/>
            <w:vMerge/>
          </w:tcPr>
          <w:p w:rsidR="007F63EF" w:rsidRPr="005F433D" w:rsidRDefault="007F63EF" w:rsidP="008E23AA">
            <w:pPr>
              <w:pStyle w:val="afa"/>
              <w:tabs>
                <w:tab w:val="left" w:pos="0"/>
              </w:tabs>
              <w:ind w:left="0"/>
              <w:jc w:val="center"/>
              <w:rPr>
                <w:sz w:val="26"/>
                <w:szCs w:val="26"/>
              </w:rPr>
            </w:pPr>
          </w:p>
        </w:tc>
      </w:tr>
      <w:tr w:rsidR="007F63EF" w:rsidRPr="0078150B" w:rsidTr="008E23AA">
        <w:tc>
          <w:tcPr>
            <w:tcW w:w="2504" w:type="dxa"/>
            <w:vMerge w:val="restart"/>
            <w:vAlign w:val="center"/>
          </w:tcPr>
          <w:p w:rsidR="007F63EF" w:rsidRPr="005F433D" w:rsidRDefault="007F63EF" w:rsidP="005F433D">
            <w:pPr>
              <w:pStyle w:val="afa"/>
              <w:tabs>
                <w:tab w:val="left" w:pos="0"/>
              </w:tabs>
              <w:ind w:left="0"/>
              <w:jc w:val="center"/>
              <w:rPr>
                <w:sz w:val="26"/>
                <w:szCs w:val="26"/>
              </w:rPr>
            </w:pPr>
            <w:r w:rsidRPr="005F433D">
              <w:rPr>
                <w:sz w:val="26"/>
                <w:szCs w:val="26"/>
              </w:rPr>
              <w:t>Социальная защита населения</w:t>
            </w:r>
          </w:p>
        </w:tc>
        <w:tc>
          <w:tcPr>
            <w:tcW w:w="3133" w:type="dxa"/>
            <w:vAlign w:val="center"/>
          </w:tcPr>
          <w:p w:rsidR="007F63EF" w:rsidRPr="005F433D" w:rsidRDefault="00EE2612" w:rsidP="008E23AA">
            <w:pPr>
              <w:rPr>
                <w:sz w:val="26"/>
                <w:szCs w:val="26"/>
                <w:lang w:val="ru-RU"/>
              </w:rPr>
            </w:pPr>
            <w:r>
              <w:rPr>
                <w:sz w:val="26"/>
                <w:szCs w:val="26"/>
                <w:lang w:val="ru-RU"/>
              </w:rPr>
              <w:t>о</w:t>
            </w:r>
            <w:r w:rsidR="007F63EF" w:rsidRPr="005F433D">
              <w:rPr>
                <w:sz w:val="26"/>
                <w:szCs w:val="26"/>
                <w:lang w:val="ru-RU"/>
              </w:rPr>
              <w:t>тделение реабилитации детей и подростков с ограниченными возможностями здоровья</w:t>
            </w:r>
          </w:p>
        </w:tc>
        <w:tc>
          <w:tcPr>
            <w:tcW w:w="3260" w:type="dxa"/>
            <w:vAlign w:val="center"/>
          </w:tcPr>
          <w:p w:rsidR="007F63EF" w:rsidRPr="005F433D" w:rsidRDefault="007F63EF" w:rsidP="008E23AA">
            <w:pPr>
              <w:jc w:val="center"/>
              <w:rPr>
                <w:sz w:val="26"/>
                <w:szCs w:val="26"/>
                <w:lang w:val="ru-RU"/>
              </w:rPr>
            </w:pPr>
            <w:r w:rsidRPr="005F433D">
              <w:rPr>
                <w:sz w:val="26"/>
                <w:szCs w:val="26"/>
                <w:lang w:val="ru-RU"/>
              </w:rPr>
              <w:t>на 1000 детей</w:t>
            </w: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2507" w:type="dxa"/>
            <w:vMerge w:val="restart"/>
            <w:vAlign w:val="center"/>
          </w:tcPr>
          <w:p w:rsidR="007F63EF" w:rsidRPr="005F433D" w:rsidRDefault="007F63EF" w:rsidP="008E23AA">
            <w:pPr>
              <w:jc w:val="center"/>
              <w:rPr>
                <w:sz w:val="26"/>
                <w:szCs w:val="26"/>
                <w:lang w:val="ru-RU"/>
              </w:rPr>
            </w:pPr>
            <w:r w:rsidRPr="005F433D">
              <w:rPr>
                <w:sz w:val="26"/>
                <w:szCs w:val="26"/>
                <w:lang w:val="ru-RU"/>
              </w:rPr>
              <w:t>Распоряжение Правительства РФ от 19.10.1999г. №1683-р</w:t>
            </w:r>
          </w:p>
          <w:p w:rsidR="007F63EF" w:rsidRPr="005F433D" w:rsidRDefault="007F63EF" w:rsidP="008E23AA">
            <w:pPr>
              <w:jc w:val="center"/>
              <w:rPr>
                <w:sz w:val="26"/>
                <w:szCs w:val="26"/>
                <w:lang w:val="ru-RU"/>
              </w:rPr>
            </w:pPr>
          </w:p>
        </w:tc>
      </w:tr>
      <w:tr w:rsidR="007F63EF" w:rsidRPr="005F433D" w:rsidTr="008E23AA">
        <w:tc>
          <w:tcPr>
            <w:tcW w:w="2504" w:type="dxa"/>
            <w:vMerge/>
            <w:vAlign w:val="center"/>
          </w:tcPr>
          <w:p w:rsidR="007F63EF" w:rsidRPr="005F433D" w:rsidRDefault="007F63EF" w:rsidP="008E23AA">
            <w:pPr>
              <w:pStyle w:val="afa"/>
              <w:tabs>
                <w:tab w:val="left" w:pos="0"/>
              </w:tabs>
              <w:ind w:left="0"/>
              <w:rPr>
                <w:sz w:val="26"/>
                <w:szCs w:val="26"/>
              </w:rPr>
            </w:pPr>
          </w:p>
        </w:tc>
        <w:tc>
          <w:tcPr>
            <w:tcW w:w="3133" w:type="dxa"/>
            <w:vAlign w:val="center"/>
          </w:tcPr>
          <w:p w:rsidR="007F63EF" w:rsidRPr="005F433D" w:rsidRDefault="00EE2612" w:rsidP="008E23AA">
            <w:pPr>
              <w:rPr>
                <w:sz w:val="26"/>
                <w:szCs w:val="26"/>
                <w:lang w:val="ru-RU"/>
              </w:rPr>
            </w:pPr>
            <w:r>
              <w:rPr>
                <w:sz w:val="26"/>
                <w:szCs w:val="26"/>
                <w:lang w:val="ru-RU"/>
              </w:rPr>
              <w:t>к</w:t>
            </w:r>
            <w:r w:rsidR="007F63EF" w:rsidRPr="005F433D">
              <w:rPr>
                <w:sz w:val="26"/>
                <w:szCs w:val="26"/>
                <w:lang w:val="ru-RU"/>
              </w:rPr>
              <w:t>омплексный центр социального обслуживания</w:t>
            </w:r>
          </w:p>
        </w:tc>
        <w:tc>
          <w:tcPr>
            <w:tcW w:w="3260" w:type="dxa"/>
            <w:vAlign w:val="center"/>
          </w:tcPr>
          <w:p w:rsidR="007F63EF" w:rsidRPr="005F433D" w:rsidRDefault="007F63EF" w:rsidP="008E23AA">
            <w:pPr>
              <w:jc w:val="center"/>
              <w:rPr>
                <w:sz w:val="26"/>
                <w:szCs w:val="26"/>
                <w:lang w:val="ru-RU"/>
              </w:rPr>
            </w:pPr>
            <w:r w:rsidRPr="005F433D">
              <w:rPr>
                <w:sz w:val="26"/>
                <w:szCs w:val="26"/>
                <w:lang w:val="ru-RU"/>
              </w:rPr>
              <w:t>организаций</w:t>
            </w: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2507" w:type="dxa"/>
            <w:vMerge/>
          </w:tcPr>
          <w:p w:rsidR="007F63EF" w:rsidRPr="005F433D" w:rsidRDefault="007F63EF" w:rsidP="008E23AA">
            <w:pPr>
              <w:rPr>
                <w:sz w:val="26"/>
                <w:szCs w:val="26"/>
                <w:lang w:val="ru-RU"/>
              </w:rPr>
            </w:pPr>
          </w:p>
        </w:tc>
      </w:tr>
      <w:tr w:rsidR="007F63EF" w:rsidRPr="005F433D" w:rsidTr="008E23AA">
        <w:tc>
          <w:tcPr>
            <w:tcW w:w="2504" w:type="dxa"/>
            <w:vAlign w:val="center"/>
          </w:tcPr>
          <w:p w:rsidR="007F63EF" w:rsidRPr="005F433D" w:rsidRDefault="007F63EF" w:rsidP="005F433D">
            <w:pPr>
              <w:jc w:val="center"/>
              <w:rPr>
                <w:sz w:val="26"/>
                <w:szCs w:val="26"/>
                <w:lang w:val="ru-RU"/>
              </w:rPr>
            </w:pPr>
            <w:r w:rsidRPr="005F433D">
              <w:rPr>
                <w:sz w:val="26"/>
                <w:szCs w:val="26"/>
                <w:lang w:val="ru-RU"/>
              </w:rPr>
              <w:t>Охрана природы</w:t>
            </w:r>
          </w:p>
        </w:tc>
        <w:tc>
          <w:tcPr>
            <w:tcW w:w="3133" w:type="dxa"/>
            <w:vAlign w:val="center"/>
          </w:tcPr>
          <w:p w:rsidR="007F63EF" w:rsidRPr="005F433D" w:rsidRDefault="00EE2612" w:rsidP="008E23AA">
            <w:pPr>
              <w:rPr>
                <w:sz w:val="26"/>
                <w:szCs w:val="26"/>
                <w:lang w:val="ru-RU"/>
              </w:rPr>
            </w:pPr>
            <w:r>
              <w:rPr>
                <w:sz w:val="26"/>
                <w:szCs w:val="26"/>
                <w:lang w:val="ru-RU"/>
              </w:rPr>
              <w:t>п</w:t>
            </w:r>
            <w:r w:rsidR="007F63EF" w:rsidRPr="005F433D">
              <w:rPr>
                <w:sz w:val="26"/>
                <w:szCs w:val="26"/>
                <w:lang w:val="ru-RU"/>
              </w:rPr>
              <w:t>олигоны ТБО</w:t>
            </w:r>
          </w:p>
        </w:tc>
        <w:tc>
          <w:tcPr>
            <w:tcW w:w="3260" w:type="dxa"/>
            <w:vAlign w:val="center"/>
          </w:tcPr>
          <w:p w:rsidR="007F63EF" w:rsidRPr="005F433D" w:rsidRDefault="00EE2612" w:rsidP="00347BAD">
            <w:pPr>
              <w:jc w:val="center"/>
              <w:rPr>
                <w:sz w:val="26"/>
                <w:szCs w:val="26"/>
                <w:lang w:val="ru-RU"/>
              </w:rPr>
            </w:pPr>
            <w:r>
              <w:rPr>
                <w:sz w:val="26"/>
                <w:szCs w:val="26"/>
                <w:lang w:val="ru-RU"/>
              </w:rPr>
              <w:t>ч</w:t>
            </w:r>
            <w:r w:rsidR="007F63EF" w:rsidRPr="005F433D">
              <w:rPr>
                <w:sz w:val="26"/>
                <w:szCs w:val="26"/>
                <w:lang w:val="ru-RU"/>
              </w:rPr>
              <w:t>исло объектов на 135000 жителей (шт.)</w:t>
            </w:r>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w:t>
            </w:r>
          </w:p>
        </w:tc>
        <w:tc>
          <w:tcPr>
            <w:tcW w:w="2507" w:type="dxa"/>
          </w:tcPr>
          <w:p w:rsidR="007F63EF" w:rsidRPr="005F433D" w:rsidRDefault="007F63EF" w:rsidP="008E23AA">
            <w:pPr>
              <w:pStyle w:val="afa"/>
              <w:tabs>
                <w:tab w:val="left" w:pos="0"/>
              </w:tabs>
              <w:ind w:left="0"/>
              <w:jc w:val="center"/>
              <w:rPr>
                <w:sz w:val="26"/>
                <w:szCs w:val="26"/>
              </w:rPr>
            </w:pPr>
          </w:p>
        </w:tc>
      </w:tr>
      <w:tr w:rsidR="007F63EF" w:rsidRPr="005F433D" w:rsidTr="008E23AA">
        <w:tc>
          <w:tcPr>
            <w:tcW w:w="2504" w:type="dxa"/>
            <w:vAlign w:val="center"/>
          </w:tcPr>
          <w:p w:rsidR="007F63EF" w:rsidRPr="005F433D" w:rsidRDefault="007F63EF" w:rsidP="005F433D">
            <w:pPr>
              <w:jc w:val="center"/>
              <w:rPr>
                <w:sz w:val="26"/>
                <w:szCs w:val="26"/>
                <w:lang w:val="ru-RU"/>
              </w:rPr>
            </w:pPr>
            <w:r w:rsidRPr="005F433D">
              <w:rPr>
                <w:sz w:val="26"/>
                <w:szCs w:val="26"/>
                <w:lang w:val="ru-RU"/>
              </w:rPr>
              <w:t>Водное хозяйство</w:t>
            </w:r>
          </w:p>
        </w:tc>
        <w:tc>
          <w:tcPr>
            <w:tcW w:w="3133" w:type="dxa"/>
            <w:vAlign w:val="center"/>
          </w:tcPr>
          <w:p w:rsidR="007F63EF" w:rsidRPr="005F433D" w:rsidRDefault="00EE2612" w:rsidP="008E23AA">
            <w:pPr>
              <w:rPr>
                <w:sz w:val="26"/>
                <w:szCs w:val="26"/>
                <w:lang w:val="ru-RU"/>
              </w:rPr>
            </w:pPr>
            <w:r>
              <w:rPr>
                <w:sz w:val="26"/>
                <w:szCs w:val="26"/>
                <w:lang w:val="ru-RU"/>
              </w:rPr>
              <w:t>б</w:t>
            </w:r>
            <w:r w:rsidR="007F63EF" w:rsidRPr="005F433D">
              <w:rPr>
                <w:sz w:val="26"/>
                <w:szCs w:val="26"/>
                <w:lang w:val="ru-RU"/>
              </w:rPr>
              <w:t xml:space="preserve">иологические очистные сооружения </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 xml:space="preserve">роизводительность, тыс. </w:t>
            </w:r>
            <w:proofErr w:type="spellStart"/>
            <w:r w:rsidR="007F63EF" w:rsidRPr="005F433D">
              <w:rPr>
                <w:sz w:val="26"/>
                <w:szCs w:val="26"/>
                <w:lang w:val="ru-RU"/>
              </w:rPr>
              <w:t>куб</w:t>
            </w:r>
            <w:proofErr w:type="gramStart"/>
            <w:r w:rsidR="007F63EF" w:rsidRPr="005F433D">
              <w:rPr>
                <w:sz w:val="26"/>
                <w:szCs w:val="26"/>
                <w:lang w:val="ru-RU"/>
              </w:rPr>
              <w:t>.м</w:t>
            </w:r>
            <w:proofErr w:type="spellEnd"/>
            <w:proofErr w:type="gramEnd"/>
            <w:r w:rsidR="007F63EF" w:rsidRPr="005F433D">
              <w:rPr>
                <w:sz w:val="26"/>
                <w:szCs w:val="26"/>
                <w:lang w:val="ru-RU"/>
              </w:rPr>
              <w:t>/сутки</w:t>
            </w:r>
          </w:p>
        </w:tc>
        <w:tc>
          <w:tcPr>
            <w:tcW w:w="1701" w:type="dxa"/>
            <w:vAlign w:val="center"/>
          </w:tcPr>
          <w:p w:rsidR="007F63EF" w:rsidRPr="005F433D" w:rsidRDefault="00E96428" w:rsidP="008E23AA">
            <w:pPr>
              <w:jc w:val="center"/>
              <w:rPr>
                <w:sz w:val="26"/>
                <w:szCs w:val="26"/>
                <w:lang w:val="ru-RU"/>
              </w:rPr>
            </w:pPr>
            <w:r w:rsidRPr="005F433D">
              <w:rPr>
                <w:sz w:val="26"/>
                <w:szCs w:val="26"/>
                <w:lang w:val="ru-RU"/>
              </w:rPr>
              <w:t>50</w:t>
            </w:r>
            <w:r w:rsidR="007F63EF" w:rsidRPr="005F433D">
              <w:rPr>
                <w:sz w:val="26"/>
                <w:szCs w:val="26"/>
                <w:lang w:val="ru-RU"/>
              </w:rPr>
              <w:t>,0</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43,4</w:t>
            </w:r>
          </w:p>
        </w:tc>
        <w:tc>
          <w:tcPr>
            <w:tcW w:w="2507" w:type="dxa"/>
            <w:vAlign w:val="center"/>
          </w:tcPr>
          <w:p w:rsidR="007F63EF" w:rsidRPr="005F433D" w:rsidRDefault="007F63EF" w:rsidP="008E23AA">
            <w:pPr>
              <w:jc w:val="center"/>
              <w:rPr>
                <w:sz w:val="26"/>
                <w:szCs w:val="26"/>
                <w:lang w:val="ru-RU"/>
              </w:rPr>
            </w:pPr>
            <w:r w:rsidRPr="005F433D">
              <w:rPr>
                <w:sz w:val="26"/>
                <w:szCs w:val="26"/>
                <w:lang w:val="ru-RU"/>
              </w:rPr>
              <w:t>СНиП,</w:t>
            </w:r>
          </w:p>
          <w:p w:rsidR="007F63EF" w:rsidRPr="005F433D" w:rsidRDefault="007F63EF" w:rsidP="008E23AA">
            <w:pPr>
              <w:jc w:val="center"/>
              <w:rPr>
                <w:sz w:val="26"/>
                <w:szCs w:val="26"/>
                <w:lang w:val="ru-RU"/>
              </w:rPr>
            </w:pPr>
            <w:r w:rsidRPr="005F433D">
              <w:rPr>
                <w:sz w:val="26"/>
                <w:szCs w:val="26"/>
                <w:lang w:val="ru-RU"/>
              </w:rPr>
              <w:t xml:space="preserve"> экологические требования</w:t>
            </w:r>
          </w:p>
        </w:tc>
      </w:tr>
      <w:tr w:rsidR="007F63EF" w:rsidRPr="0078150B" w:rsidTr="008E23AA">
        <w:trPr>
          <w:trHeight w:val="567"/>
        </w:trPr>
        <w:tc>
          <w:tcPr>
            <w:tcW w:w="2504" w:type="dxa"/>
            <w:vMerge w:val="restart"/>
            <w:vAlign w:val="center"/>
          </w:tcPr>
          <w:p w:rsidR="007F63EF" w:rsidRPr="005F433D" w:rsidRDefault="007F63EF" w:rsidP="005F433D">
            <w:pPr>
              <w:jc w:val="center"/>
              <w:rPr>
                <w:sz w:val="26"/>
                <w:szCs w:val="26"/>
                <w:lang w:val="ru-RU"/>
              </w:rPr>
            </w:pPr>
            <w:r w:rsidRPr="005F433D">
              <w:rPr>
                <w:sz w:val="26"/>
                <w:szCs w:val="26"/>
                <w:lang w:val="ru-RU"/>
              </w:rPr>
              <w:t xml:space="preserve">Жилищное </w:t>
            </w:r>
            <w:r w:rsidRPr="005F433D">
              <w:rPr>
                <w:sz w:val="26"/>
                <w:szCs w:val="26"/>
                <w:lang w:val="ru-RU"/>
              </w:rPr>
              <w:lastRenderedPageBreak/>
              <w:t>строительство</w:t>
            </w:r>
          </w:p>
          <w:p w:rsidR="007F63EF" w:rsidRPr="005F433D" w:rsidRDefault="007F63EF" w:rsidP="005F433D">
            <w:pPr>
              <w:jc w:val="center"/>
              <w:rPr>
                <w:sz w:val="26"/>
                <w:szCs w:val="26"/>
                <w:lang w:val="ru-RU"/>
              </w:rPr>
            </w:pPr>
            <w:r w:rsidRPr="005F433D">
              <w:rPr>
                <w:sz w:val="26"/>
                <w:szCs w:val="26"/>
                <w:lang w:val="ru-RU"/>
              </w:rPr>
              <w:t>(инженерная подготовка)</w:t>
            </w:r>
          </w:p>
        </w:tc>
        <w:tc>
          <w:tcPr>
            <w:tcW w:w="3133" w:type="dxa"/>
            <w:vAlign w:val="center"/>
          </w:tcPr>
          <w:p w:rsidR="007F63EF" w:rsidRPr="005F433D" w:rsidRDefault="007F63EF" w:rsidP="008E23AA">
            <w:pPr>
              <w:rPr>
                <w:sz w:val="26"/>
                <w:szCs w:val="26"/>
                <w:lang w:val="ru-RU"/>
              </w:rPr>
            </w:pPr>
            <w:r w:rsidRPr="005F433D">
              <w:rPr>
                <w:sz w:val="26"/>
                <w:szCs w:val="26"/>
                <w:lang w:val="ru-RU"/>
              </w:rPr>
              <w:lastRenderedPageBreak/>
              <w:t>газификация</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 xml:space="preserve">ротяженность, </w:t>
            </w:r>
            <w:proofErr w:type="gramStart"/>
            <w:r w:rsidR="007F63EF" w:rsidRPr="005F433D">
              <w:rPr>
                <w:sz w:val="26"/>
                <w:szCs w:val="26"/>
                <w:lang w:val="ru-RU"/>
              </w:rPr>
              <w:t>км</w:t>
            </w:r>
            <w:proofErr w:type="gram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309,5</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404,8</w:t>
            </w:r>
          </w:p>
        </w:tc>
        <w:tc>
          <w:tcPr>
            <w:tcW w:w="2507" w:type="dxa"/>
            <w:vMerge w:val="restart"/>
            <w:vAlign w:val="center"/>
          </w:tcPr>
          <w:p w:rsidR="007F63EF" w:rsidRPr="005F433D" w:rsidRDefault="007F63EF" w:rsidP="008E23AA">
            <w:pPr>
              <w:jc w:val="center"/>
              <w:rPr>
                <w:sz w:val="26"/>
                <w:szCs w:val="26"/>
                <w:lang w:val="ru-RU"/>
              </w:rPr>
            </w:pPr>
            <w:r w:rsidRPr="005F433D">
              <w:rPr>
                <w:sz w:val="26"/>
                <w:szCs w:val="26"/>
                <w:lang w:val="ru-RU"/>
              </w:rPr>
              <w:t xml:space="preserve">Генеральный план </w:t>
            </w:r>
            <w:r w:rsidRPr="005F433D">
              <w:rPr>
                <w:sz w:val="26"/>
                <w:szCs w:val="26"/>
                <w:lang w:val="ru-RU"/>
              </w:rPr>
              <w:lastRenderedPageBreak/>
              <w:t xml:space="preserve">городского округа </w:t>
            </w:r>
            <w:proofErr w:type="spellStart"/>
            <w:r w:rsidRPr="005F433D">
              <w:rPr>
                <w:sz w:val="26"/>
                <w:szCs w:val="26"/>
                <w:lang w:val="ru-RU"/>
              </w:rPr>
              <w:t>г</w:t>
            </w:r>
            <w:proofErr w:type="gramStart"/>
            <w:r w:rsidRPr="005F433D">
              <w:rPr>
                <w:sz w:val="26"/>
                <w:szCs w:val="26"/>
                <w:lang w:val="ru-RU"/>
              </w:rPr>
              <w:t>.Н</w:t>
            </w:r>
            <w:proofErr w:type="gramEnd"/>
            <w:r w:rsidRPr="005F433D">
              <w:rPr>
                <w:sz w:val="26"/>
                <w:szCs w:val="26"/>
                <w:lang w:val="ru-RU"/>
              </w:rPr>
              <w:t>ефтекамск</w:t>
            </w:r>
            <w:proofErr w:type="spellEnd"/>
          </w:p>
        </w:tc>
      </w:tr>
      <w:tr w:rsidR="007F63EF" w:rsidRPr="005F433D" w:rsidTr="008E23AA">
        <w:trPr>
          <w:trHeight w:val="567"/>
        </w:trPr>
        <w:tc>
          <w:tcPr>
            <w:tcW w:w="2504" w:type="dxa"/>
            <w:vMerge/>
            <w:vAlign w:val="center"/>
          </w:tcPr>
          <w:p w:rsidR="007F63EF" w:rsidRPr="005F433D" w:rsidRDefault="007F63EF" w:rsidP="008E23AA">
            <w:pPr>
              <w:rPr>
                <w:sz w:val="26"/>
                <w:szCs w:val="26"/>
                <w:lang w:val="ru-RU"/>
              </w:rPr>
            </w:pPr>
          </w:p>
        </w:tc>
        <w:tc>
          <w:tcPr>
            <w:tcW w:w="3133" w:type="dxa"/>
            <w:vAlign w:val="center"/>
          </w:tcPr>
          <w:p w:rsidR="007F63EF" w:rsidRPr="005F433D" w:rsidRDefault="007F63EF" w:rsidP="008E23AA">
            <w:pPr>
              <w:rPr>
                <w:sz w:val="26"/>
                <w:szCs w:val="26"/>
                <w:lang w:val="ru-RU"/>
              </w:rPr>
            </w:pPr>
            <w:r w:rsidRPr="005F433D">
              <w:rPr>
                <w:sz w:val="26"/>
                <w:szCs w:val="26"/>
                <w:lang w:val="ru-RU"/>
              </w:rPr>
              <w:t>водоснабжение</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 xml:space="preserve">ротяженность, </w:t>
            </w:r>
            <w:proofErr w:type="gramStart"/>
            <w:r w:rsidR="007F63EF" w:rsidRPr="005F433D">
              <w:rPr>
                <w:sz w:val="26"/>
                <w:szCs w:val="26"/>
                <w:lang w:val="ru-RU"/>
              </w:rPr>
              <w:t>км</w:t>
            </w:r>
            <w:proofErr w:type="gram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270,8</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320,9</w:t>
            </w:r>
          </w:p>
        </w:tc>
        <w:tc>
          <w:tcPr>
            <w:tcW w:w="2507" w:type="dxa"/>
            <w:vMerge/>
            <w:vAlign w:val="center"/>
          </w:tcPr>
          <w:p w:rsidR="007F63EF" w:rsidRPr="005F433D" w:rsidRDefault="007F63EF" w:rsidP="008E23AA">
            <w:pPr>
              <w:jc w:val="center"/>
              <w:rPr>
                <w:sz w:val="26"/>
                <w:szCs w:val="26"/>
                <w:lang w:val="ru-RU"/>
              </w:rPr>
            </w:pPr>
          </w:p>
        </w:tc>
      </w:tr>
      <w:tr w:rsidR="007F63EF" w:rsidRPr="005F433D" w:rsidTr="008E23AA">
        <w:trPr>
          <w:trHeight w:val="567"/>
        </w:trPr>
        <w:tc>
          <w:tcPr>
            <w:tcW w:w="2504" w:type="dxa"/>
            <w:vMerge/>
            <w:vAlign w:val="center"/>
          </w:tcPr>
          <w:p w:rsidR="007F63EF" w:rsidRPr="005F433D" w:rsidRDefault="007F63EF" w:rsidP="008E23AA">
            <w:pPr>
              <w:rPr>
                <w:sz w:val="26"/>
                <w:szCs w:val="26"/>
                <w:lang w:val="ru-RU"/>
              </w:rPr>
            </w:pPr>
          </w:p>
        </w:tc>
        <w:tc>
          <w:tcPr>
            <w:tcW w:w="3133" w:type="dxa"/>
            <w:vAlign w:val="center"/>
          </w:tcPr>
          <w:p w:rsidR="007F63EF" w:rsidRPr="005F433D" w:rsidRDefault="007F63EF" w:rsidP="008E23AA">
            <w:pPr>
              <w:rPr>
                <w:sz w:val="26"/>
                <w:szCs w:val="26"/>
                <w:lang w:val="ru-RU"/>
              </w:rPr>
            </w:pPr>
            <w:r w:rsidRPr="005F433D">
              <w:rPr>
                <w:sz w:val="26"/>
                <w:szCs w:val="26"/>
                <w:lang w:val="ru-RU"/>
              </w:rPr>
              <w:t>водоотведение</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 xml:space="preserve">ротяженность, </w:t>
            </w:r>
            <w:proofErr w:type="gramStart"/>
            <w:r w:rsidR="007F63EF" w:rsidRPr="005F433D">
              <w:rPr>
                <w:sz w:val="26"/>
                <w:szCs w:val="26"/>
                <w:lang w:val="ru-RU"/>
              </w:rPr>
              <w:t>км</w:t>
            </w:r>
            <w:proofErr w:type="gram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116,9</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123,9</w:t>
            </w:r>
          </w:p>
        </w:tc>
        <w:tc>
          <w:tcPr>
            <w:tcW w:w="2507" w:type="dxa"/>
            <w:vMerge/>
            <w:vAlign w:val="center"/>
          </w:tcPr>
          <w:p w:rsidR="007F63EF" w:rsidRPr="005F433D" w:rsidRDefault="007F63EF" w:rsidP="008E23AA">
            <w:pPr>
              <w:jc w:val="center"/>
              <w:rPr>
                <w:sz w:val="26"/>
                <w:szCs w:val="26"/>
                <w:lang w:val="ru-RU"/>
              </w:rPr>
            </w:pPr>
          </w:p>
        </w:tc>
      </w:tr>
      <w:tr w:rsidR="007F63EF" w:rsidRPr="005F433D" w:rsidTr="008E23AA">
        <w:trPr>
          <w:trHeight w:val="567"/>
        </w:trPr>
        <w:tc>
          <w:tcPr>
            <w:tcW w:w="2504" w:type="dxa"/>
            <w:vMerge/>
            <w:vAlign w:val="center"/>
          </w:tcPr>
          <w:p w:rsidR="007F63EF" w:rsidRPr="005F433D" w:rsidRDefault="007F63EF" w:rsidP="008E23AA">
            <w:pPr>
              <w:rPr>
                <w:sz w:val="26"/>
                <w:szCs w:val="26"/>
                <w:lang w:val="ru-RU"/>
              </w:rPr>
            </w:pPr>
          </w:p>
        </w:tc>
        <w:tc>
          <w:tcPr>
            <w:tcW w:w="3133" w:type="dxa"/>
            <w:vAlign w:val="center"/>
          </w:tcPr>
          <w:p w:rsidR="007F63EF" w:rsidRPr="005F433D" w:rsidRDefault="007F63EF" w:rsidP="008E23AA">
            <w:pPr>
              <w:rPr>
                <w:sz w:val="26"/>
                <w:szCs w:val="26"/>
                <w:lang w:val="ru-RU"/>
              </w:rPr>
            </w:pPr>
            <w:r w:rsidRPr="005F433D">
              <w:rPr>
                <w:sz w:val="26"/>
                <w:szCs w:val="26"/>
                <w:lang w:val="ru-RU"/>
              </w:rPr>
              <w:t>электроснабжение</w:t>
            </w:r>
          </w:p>
        </w:tc>
        <w:tc>
          <w:tcPr>
            <w:tcW w:w="3260" w:type="dxa"/>
            <w:vAlign w:val="center"/>
          </w:tcPr>
          <w:p w:rsidR="007F63EF" w:rsidRPr="005F433D" w:rsidRDefault="00EE2612" w:rsidP="008E23AA">
            <w:pPr>
              <w:jc w:val="center"/>
              <w:rPr>
                <w:sz w:val="26"/>
                <w:szCs w:val="26"/>
                <w:lang w:val="ru-RU"/>
              </w:rPr>
            </w:pPr>
            <w:r>
              <w:rPr>
                <w:sz w:val="26"/>
                <w:szCs w:val="26"/>
                <w:lang w:val="ru-RU"/>
              </w:rPr>
              <w:t>п</w:t>
            </w:r>
            <w:r w:rsidR="007F63EF" w:rsidRPr="005F433D">
              <w:rPr>
                <w:sz w:val="26"/>
                <w:szCs w:val="26"/>
                <w:lang w:val="ru-RU"/>
              </w:rPr>
              <w:t xml:space="preserve">ротяженность, </w:t>
            </w:r>
            <w:proofErr w:type="gramStart"/>
            <w:r w:rsidR="007F63EF" w:rsidRPr="005F433D">
              <w:rPr>
                <w:sz w:val="26"/>
                <w:szCs w:val="26"/>
                <w:lang w:val="ru-RU"/>
              </w:rPr>
              <w:t>км</w:t>
            </w:r>
            <w:proofErr w:type="gramEnd"/>
          </w:p>
        </w:tc>
        <w:tc>
          <w:tcPr>
            <w:tcW w:w="1701" w:type="dxa"/>
            <w:vAlign w:val="center"/>
          </w:tcPr>
          <w:p w:rsidR="007F63EF" w:rsidRPr="005F433D" w:rsidRDefault="007F63EF" w:rsidP="008E23AA">
            <w:pPr>
              <w:jc w:val="center"/>
              <w:rPr>
                <w:sz w:val="26"/>
                <w:szCs w:val="26"/>
                <w:lang w:val="ru-RU"/>
              </w:rPr>
            </w:pPr>
            <w:r w:rsidRPr="005F433D">
              <w:rPr>
                <w:sz w:val="26"/>
                <w:szCs w:val="26"/>
                <w:lang w:val="ru-RU"/>
              </w:rPr>
              <w:t>849,8</w:t>
            </w:r>
          </w:p>
        </w:tc>
        <w:tc>
          <w:tcPr>
            <w:tcW w:w="1966" w:type="dxa"/>
            <w:vAlign w:val="center"/>
          </w:tcPr>
          <w:p w:rsidR="007F63EF" w:rsidRPr="005F433D" w:rsidRDefault="007F63EF" w:rsidP="008E23AA">
            <w:pPr>
              <w:jc w:val="center"/>
              <w:rPr>
                <w:sz w:val="26"/>
                <w:szCs w:val="26"/>
                <w:lang w:val="ru-RU"/>
              </w:rPr>
            </w:pPr>
            <w:r w:rsidRPr="005F433D">
              <w:rPr>
                <w:sz w:val="26"/>
                <w:szCs w:val="26"/>
                <w:lang w:val="ru-RU"/>
              </w:rPr>
              <w:t>884,8</w:t>
            </w:r>
          </w:p>
        </w:tc>
        <w:tc>
          <w:tcPr>
            <w:tcW w:w="2507" w:type="dxa"/>
            <w:vMerge/>
            <w:vAlign w:val="center"/>
          </w:tcPr>
          <w:p w:rsidR="007F63EF" w:rsidRPr="005F433D" w:rsidRDefault="007F63EF" w:rsidP="008E23AA">
            <w:pPr>
              <w:jc w:val="center"/>
              <w:rPr>
                <w:sz w:val="26"/>
                <w:szCs w:val="26"/>
                <w:lang w:val="ru-RU"/>
              </w:rPr>
            </w:pPr>
          </w:p>
        </w:tc>
      </w:tr>
    </w:tbl>
    <w:p w:rsidR="007F63EF" w:rsidRPr="005F433D" w:rsidRDefault="007F63EF" w:rsidP="007F63EF">
      <w:pPr>
        <w:pStyle w:val="afa"/>
        <w:tabs>
          <w:tab w:val="left" w:pos="0"/>
        </w:tabs>
        <w:ind w:left="0"/>
        <w:jc w:val="center"/>
        <w:rPr>
          <w:sz w:val="26"/>
          <w:szCs w:val="26"/>
        </w:rPr>
      </w:pPr>
    </w:p>
    <w:p w:rsidR="007F63EF" w:rsidRDefault="007F63EF" w:rsidP="001B2422">
      <w:pPr>
        <w:jc w:val="center"/>
        <w:rPr>
          <w:sz w:val="28"/>
          <w:szCs w:val="28"/>
          <w:lang w:val="ru-RU"/>
        </w:rPr>
      </w:pPr>
    </w:p>
    <w:p w:rsidR="00176F3A" w:rsidRDefault="00176F3A" w:rsidP="007F63EF">
      <w:pPr>
        <w:pStyle w:val="afa"/>
        <w:tabs>
          <w:tab w:val="left" w:pos="0"/>
        </w:tabs>
        <w:ind w:left="0" w:firstLine="12049"/>
        <w:jc w:val="right"/>
        <w:rPr>
          <w:szCs w:val="24"/>
        </w:rPr>
      </w:pPr>
    </w:p>
    <w:p w:rsidR="007F63EF" w:rsidRPr="005F433D" w:rsidRDefault="007F63EF" w:rsidP="007F63EF">
      <w:pPr>
        <w:pStyle w:val="afa"/>
        <w:tabs>
          <w:tab w:val="left" w:pos="0"/>
        </w:tabs>
        <w:ind w:left="0" w:firstLine="12049"/>
        <w:jc w:val="right"/>
        <w:rPr>
          <w:sz w:val="26"/>
          <w:szCs w:val="26"/>
        </w:rPr>
      </w:pPr>
      <w:r w:rsidRPr="005F433D">
        <w:rPr>
          <w:sz w:val="26"/>
          <w:szCs w:val="26"/>
        </w:rPr>
        <w:t>Таблица 2</w:t>
      </w:r>
    </w:p>
    <w:p w:rsidR="00176F3A" w:rsidRDefault="00176F3A" w:rsidP="001B2422">
      <w:pPr>
        <w:jc w:val="center"/>
        <w:rPr>
          <w:sz w:val="28"/>
          <w:szCs w:val="28"/>
          <w:lang w:val="ru-RU"/>
        </w:rPr>
      </w:pPr>
    </w:p>
    <w:p w:rsidR="001B2422" w:rsidRPr="001B2422" w:rsidRDefault="001B2422" w:rsidP="001B2422">
      <w:pPr>
        <w:jc w:val="center"/>
        <w:rPr>
          <w:sz w:val="28"/>
          <w:szCs w:val="28"/>
          <w:lang w:val="ru-RU"/>
        </w:rPr>
      </w:pPr>
      <w:r w:rsidRPr="001B2422">
        <w:rPr>
          <w:sz w:val="28"/>
          <w:szCs w:val="28"/>
          <w:lang w:val="ru-RU"/>
        </w:rPr>
        <w:t xml:space="preserve">Внешние и внутренние возможности и ограничения развития городского округа </w:t>
      </w:r>
      <w:r w:rsidR="007F63EF">
        <w:rPr>
          <w:sz w:val="28"/>
          <w:szCs w:val="28"/>
          <w:lang w:val="ru-RU"/>
        </w:rPr>
        <w:t xml:space="preserve">город </w:t>
      </w:r>
      <w:r w:rsidRPr="001B2422">
        <w:rPr>
          <w:sz w:val="28"/>
          <w:szCs w:val="28"/>
          <w:lang w:val="ru-RU"/>
        </w:rPr>
        <w:t>Нефтекамск</w:t>
      </w:r>
    </w:p>
    <w:p w:rsidR="00176F3A" w:rsidRDefault="00176F3A" w:rsidP="001B2422">
      <w:pPr>
        <w:jc w:val="center"/>
        <w:rPr>
          <w:szCs w:val="24"/>
          <w:lang w:val="ru-RU"/>
        </w:rPr>
      </w:pPr>
    </w:p>
    <w:p w:rsidR="001B2422" w:rsidRPr="001B2422" w:rsidRDefault="001B2422" w:rsidP="001B2422">
      <w:pPr>
        <w:jc w:val="center"/>
        <w:rPr>
          <w:szCs w:val="24"/>
          <w:lang w:val="ru-RU"/>
        </w:rPr>
      </w:pPr>
      <w:r w:rsidRPr="001B2422">
        <w:rPr>
          <w:szCs w:val="24"/>
          <w:lang w:val="ru-RU"/>
        </w:rPr>
        <w:t xml:space="preserve">(выборка по наибольшим  баллам  из </w:t>
      </w:r>
      <w:r w:rsidR="009E72A6">
        <w:rPr>
          <w:szCs w:val="24"/>
          <w:lang w:val="ru-RU"/>
        </w:rPr>
        <w:t>п</w:t>
      </w:r>
      <w:r w:rsidRPr="001B2422">
        <w:rPr>
          <w:szCs w:val="24"/>
          <w:lang w:val="ru-RU"/>
        </w:rPr>
        <w:t>риложения 2)</w:t>
      </w:r>
    </w:p>
    <w:p w:rsidR="001B2422" w:rsidRDefault="001B2422" w:rsidP="001B2422">
      <w:pPr>
        <w:jc w:val="center"/>
        <w:rPr>
          <w:szCs w:val="24"/>
          <w:lang w:val="ru-RU"/>
        </w:rPr>
      </w:pPr>
    </w:p>
    <w:tbl>
      <w:tblPr>
        <w:tblStyle w:val="af"/>
        <w:tblW w:w="0" w:type="auto"/>
        <w:tblLook w:val="04A0" w:firstRow="1" w:lastRow="0" w:firstColumn="1" w:lastColumn="0" w:noHBand="0" w:noVBand="1"/>
      </w:tblPr>
      <w:tblGrid>
        <w:gridCol w:w="3936"/>
        <w:gridCol w:w="3696"/>
        <w:gridCol w:w="3631"/>
        <w:gridCol w:w="66"/>
        <w:gridCol w:w="3697"/>
      </w:tblGrid>
      <w:tr w:rsidR="001B2422" w:rsidRPr="001B2422" w:rsidTr="007A63A4">
        <w:trPr>
          <w:tblHeader/>
        </w:trPr>
        <w:tc>
          <w:tcPr>
            <w:tcW w:w="7632" w:type="dxa"/>
            <w:gridSpan w:val="2"/>
          </w:tcPr>
          <w:p w:rsidR="001B2422" w:rsidRPr="00176F3A" w:rsidRDefault="001B2422" w:rsidP="00917929">
            <w:pPr>
              <w:jc w:val="center"/>
              <w:rPr>
                <w:sz w:val="26"/>
                <w:szCs w:val="26"/>
                <w:lang w:val="ru-RU"/>
              </w:rPr>
            </w:pPr>
            <w:r w:rsidRPr="00176F3A">
              <w:rPr>
                <w:sz w:val="26"/>
                <w:szCs w:val="26"/>
                <w:lang w:val="ru-RU"/>
              </w:rPr>
              <w:t>Возможности</w:t>
            </w:r>
          </w:p>
        </w:tc>
        <w:tc>
          <w:tcPr>
            <w:tcW w:w="7394" w:type="dxa"/>
            <w:gridSpan w:val="3"/>
          </w:tcPr>
          <w:p w:rsidR="001B2422" w:rsidRPr="0036426E" w:rsidRDefault="001B2422" w:rsidP="00917929">
            <w:pPr>
              <w:jc w:val="center"/>
              <w:rPr>
                <w:sz w:val="26"/>
                <w:szCs w:val="26"/>
                <w:lang w:val="ru-RU"/>
              </w:rPr>
            </w:pPr>
            <w:r w:rsidRPr="0036426E">
              <w:rPr>
                <w:sz w:val="26"/>
                <w:szCs w:val="26"/>
                <w:lang w:val="ru-RU"/>
              </w:rPr>
              <w:t>Ограничения</w:t>
            </w:r>
          </w:p>
        </w:tc>
      </w:tr>
      <w:tr w:rsidR="001B2422" w:rsidRPr="001B2422" w:rsidTr="007A63A4">
        <w:trPr>
          <w:tblHeader/>
        </w:trPr>
        <w:tc>
          <w:tcPr>
            <w:tcW w:w="3936" w:type="dxa"/>
          </w:tcPr>
          <w:p w:rsidR="001B2422" w:rsidRPr="00176F3A" w:rsidRDefault="001B2422" w:rsidP="00917929">
            <w:pPr>
              <w:jc w:val="center"/>
              <w:rPr>
                <w:sz w:val="26"/>
                <w:szCs w:val="26"/>
                <w:lang w:val="ru-RU"/>
              </w:rPr>
            </w:pPr>
            <w:r w:rsidRPr="00176F3A">
              <w:rPr>
                <w:sz w:val="26"/>
                <w:szCs w:val="26"/>
                <w:lang w:val="ru-RU"/>
              </w:rPr>
              <w:t>Внешние</w:t>
            </w:r>
          </w:p>
        </w:tc>
        <w:tc>
          <w:tcPr>
            <w:tcW w:w="3696" w:type="dxa"/>
          </w:tcPr>
          <w:p w:rsidR="001B2422" w:rsidRPr="00176F3A" w:rsidRDefault="001B2422" w:rsidP="00917929">
            <w:pPr>
              <w:jc w:val="center"/>
              <w:rPr>
                <w:sz w:val="26"/>
                <w:szCs w:val="26"/>
                <w:lang w:val="ru-RU"/>
              </w:rPr>
            </w:pPr>
            <w:r w:rsidRPr="00176F3A">
              <w:rPr>
                <w:sz w:val="26"/>
                <w:szCs w:val="26"/>
                <w:lang w:val="ru-RU"/>
              </w:rPr>
              <w:t xml:space="preserve">Внутренние </w:t>
            </w:r>
          </w:p>
        </w:tc>
        <w:tc>
          <w:tcPr>
            <w:tcW w:w="3697" w:type="dxa"/>
            <w:gridSpan w:val="2"/>
          </w:tcPr>
          <w:p w:rsidR="001B2422" w:rsidRPr="0036426E" w:rsidRDefault="001B2422" w:rsidP="00917929">
            <w:pPr>
              <w:jc w:val="center"/>
              <w:rPr>
                <w:sz w:val="26"/>
                <w:szCs w:val="26"/>
                <w:lang w:val="ru-RU"/>
              </w:rPr>
            </w:pPr>
            <w:r w:rsidRPr="0036426E">
              <w:rPr>
                <w:sz w:val="26"/>
                <w:szCs w:val="26"/>
                <w:lang w:val="ru-RU"/>
              </w:rPr>
              <w:t>Внутренние</w:t>
            </w:r>
          </w:p>
        </w:tc>
        <w:tc>
          <w:tcPr>
            <w:tcW w:w="3697" w:type="dxa"/>
          </w:tcPr>
          <w:p w:rsidR="001B2422" w:rsidRPr="0036426E" w:rsidRDefault="001B2422" w:rsidP="00917929">
            <w:pPr>
              <w:jc w:val="center"/>
              <w:rPr>
                <w:sz w:val="26"/>
                <w:szCs w:val="26"/>
                <w:lang w:val="ru-RU"/>
              </w:rPr>
            </w:pPr>
            <w:r w:rsidRPr="0036426E">
              <w:rPr>
                <w:sz w:val="26"/>
                <w:szCs w:val="26"/>
                <w:lang w:val="ru-RU"/>
              </w:rPr>
              <w:t>Внешние</w:t>
            </w:r>
          </w:p>
        </w:tc>
      </w:tr>
      <w:tr w:rsidR="001B2422" w:rsidRPr="00117B3A" w:rsidTr="007A63A4">
        <w:tc>
          <w:tcPr>
            <w:tcW w:w="15026" w:type="dxa"/>
            <w:gridSpan w:val="5"/>
          </w:tcPr>
          <w:p w:rsidR="005F433D" w:rsidRDefault="005F433D" w:rsidP="00917929">
            <w:pPr>
              <w:tabs>
                <w:tab w:val="left" w:pos="0"/>
              </w:tabs>
              <w:jc w:val="center"/>
              <w:rPr>
                <w:sz w:val="26"/>
                <w:szCs w:val="26"/>
                <w:lang w:val="ru-RU"/>
              </w:rPr>
            </w:pPr>
          </w:p>
          <w:p w:rsidR="005F433D" w:rsidRPr="0095056F" w:rsidRDefault="001B2422" w:rsidP="00917929">
            <w:pPr>
              <w:tabs>
                <w:tab w:val="left" w:pos="0"/>
              </w:tabs>
              <w:jc w:val="center"/>
              <w:rPr>
                <w:b/>
                <w:sz w:val="26"/>
                <w:szCs w:val="26"/>
                <w:lang w:val="ru-RU"/>
              </w:rPr>
            </w:pPr>
            <w:r w:rsidRPr="0095056F">
              <w:rPr>
                <w:b/>
                <w:sz w:val="26"/>
                <w:szCs w:val="26"/>
                <w:lang w:val="ru-RU"/>
              </w:rPr>
              <w:t xml:space="preserve">Территориальный  и земельно-имущественный  комплекс </w:t>
            </w:r>
          </w:p>
          <w:p w:rsidR="001B2422" w:rsidRPr="005F433D" w:rsidRDefault="001B2422" w:rsidP="00917929">
            <w:pPr>
              <w:tabs>
                <w:tab w:val="left" w:pos="0"/>
              </w:tabs>
              <w:jc w:val="center"/>
              <w:rPr>
                <w:sz w:val="26"/>
                <w:szCs w:val="26"/>
                <w:lang w:val="ru-RU"/>
              </w:rPr>
            </w:pPr>
            <w:r w:rsidRPr="005F433D">
              <w:rPr>
                <w:sz w:val="26"/>
                <w:szCs w:val="26"/>
                <w:lang w:val="ru-RU"/>
              </w:rPr>
              <w:t xml:space="preserve"> </w:t>
            </w:r>
          </w:p>
        </w:tc>
      </w:tr>
      <w:tr w:rsidR="001B2422" w:rsidRPr="0078150B" w:rsidTr="007A63A4">
        <w:tc>
          <w:tcPr>
            <w:tcW w:w="3936" w:type="dxa"/>
          </w:tcPr>
          <w:p w:rsidR="001B2422" w:rsidRPr="00176F3A" w:rsidRDefault="001B2422" w:rsidP="00917929">
            <w:pPr>
              <w:pStyle w:val="28"/>
              <w:spacing w:after="0" w:line="240" w:lineRule="auto"/>
              <w:ind w:left="0"/>
              <w:rPr>
                <w:sz w:val="26"/>
                <w:szCs w:val="26"/>
                <w:lang w:val="ru-RU"/>
              </w:rPr>
            </w:pPr>
            <w:r w:rsidRPr="00176F3A">
              <w:rPr>
                <w:sz w:val="26"/>
                <w:szCs w:val="26"/>
                <w:lang w:val="ru-RU"/>
              </w:rPr>
              <w:t>расположение на приграничной  территории   с Удмуртской Республикой, Республикой Татарстан и Пермским краем;</w:t>
            </w:r>
          </w:p>
          <w:p w:rsidR="001B2422" w:rsidRPr="00176F3A" w:rsidRDefault="001B2422" w:rsidP="00917929">
            <w:pPr>
              <w:pStyle w:val="28"/>
              <w:spacing w:after="0" w:line="240" w:lineRule="auto"/>
              <w:ind w:left="0"/>
              <w:rPr>
                <w:sz w:val="26"/>
                <w:szCs w:val="26"/>
                <w:lang w:val="ru-RU"/>
              </w:rPr>
            </w:pPr>
          </w:p>
          <w:p w:rsidR="001B2422" w:rsidRPr="00176F3A" w:rsidRDefault="001B2422" w:rsidP="00917929">
            <w:pPr>
              <w:pStyle w:val="28"/>
              <w:spacing w:after="0" w:line="240" w:lineRule="auto"/>
              <w:ind w:left="0"/>
              <w:rPr>
                <w:sz w:val="26"/>
                <w:szCs w:val="26"/>
                <w:lang w:val="ru-RU"/>
              </w:rPr>
            </w:pPr>
            <w:r w:rsidRPr="00176F3A">
              <w:rPr>
                <w:sz w:val="26"/>
                <w:szCs w:val="26"/>
                <w:lang w:val="ru-RU"/>
              </w:rPr>
              <w:t xml:space="preserve">выполнение роли связующего объекта   на северо-западе  Республики Башкортостан, </w:t>
            </w:r>
            <w:r w:rsidRPr="00176F3A">
              <w:rPr>
                <w:sz w:val="26"/>
                <w:szCs w:val="26"/>
                <w:lang w:val="ru-RU"/>
              </w:rPr>
              <w:lastRenderedPageBreak/>
              <w:t xml:space="preserve">использование  агломерационного потенциала  и ресурсов  муниципальных  образований  </w:t>
            </w:r>
            <w:proofErr w:type="spellStart"/>
            <w:r w:rsidRPr="00176F3A">
              <w:rPr>
                <w:sz w:val="26"/>
                <w:szCs w:val="26"/>
                <w:lang w:val="ru-RU"/>
              </w:rPr>
              <w:t>Краснокамский</w:t>
            </w:r>
            <w:proofErr w:type="spellEnd"/>
            <w:r w:rsidRPr="00176F3A">
              <w:rPr>
                <w:sz w:val="26"/>
                <w:szCs w:val="26"/>
                <w:lang w:val="ru-RU"/>
              </w:rPr>
              <w:t xml:space="preserve">, </w:t>
            </w:r>
            <w:proofErr w:type="spellStart"/>
            <w:r w:rsidRPr="00176F3A">
              <w:rPr>
                <w:sz w:val="26"/>
                <w:szCs w:val="26"/>
                <w:lang w:val="ru-RU"/>
              </w:rPr>
              <w:t>Калтасинский</w:t>
            </w:r>
            <w:proofErr w:type="spellEnd"/>
            <w:r w:rsidRPr="00176F3A">
              <w:rPr>
                <w:sz w:val="26"/>
                <w:szCs w:val="26"/>
                <w:lang w:val="ru-RU"/>
              </w:rPr>
              <w:t xml:space="preserve">  муниципальные  районы   и городского округа город </w:t>
            </w:r>
            <w:proofErr w:type="spellStart"/>
            <w:r w:rsidRPr="00176F3A">
              <w:rPr>
                <w:sz w:val="26"/>
                <w:szCs w:val="26"/>
                <w:lang w:val="ru-RU"/>
              </w:rPr>
              <w:t>Агидель</w:t>
            </w:r>
            <w:proofErr w:type="spellEnd"/>
            <w:r w:rsidRPr="00176F3A">
              <w:rPr>
                <w:sz w:val="26"/>
                <w:szCs w:val="26"/>
                <w:lang w:val="ru-RU"/>
              </w:rPr>
              <w:t>;</w:t>
            </w:r>
          </w:p>
          <w:p w:rsidR="001B2422" w:rsidRPr="00176F3A" w:rsidRDefault="001B2422" w:rsidP="00917929">
            <w:pPr>
              <w:pStyle w:val="28"/>
              <w:spacing w:after="0" w:line="240" w:lineRule="auto"/>
              <w:ind w:left="0"/>
              <w:rPr>
                <w:sz w:val="26"/>
                <w:szCs w:val="26"/>
                <w:lang w:val="ru-RU"/>
              </w:rPr>
            </w:pPr>
          </w:p>
          <w:p w:rsidR="001B2422" w:rsidRPr="00176F3A" w:rsidRDefault="001B2422" w:rsidP="00176F3A">
            <w:pPr>
              <w:pStyle w:val="28"/>
              <w:spacing w:after="0" w:line="240" w:lineRule="auto"/>
              <w:ind w:left="0"/>
              <w:rPr>
                <w:sz w:val="26"/>
                <w:szCs w:val="26"/>
                <w:lang w:val="ru-RU"/>
              </w:rPr>
            </w:pPr>
            <w:r w:rsidRPr="00176F3A">
              <w:rPr>
                <w:sz w:val="26"/>
                <w:szCs w:val="26"/>
                <w:lang w:val="ru-RU"/>
              </w:rPr>
              <w:t>привлекательность рынка недвижимости для внешних инвесторов</w:t>
            </w:r>
          </w:p>
        </w:tc>
        <w:tc>
          <w:tcPr>
            <w:tcW w:w="3696" w:type="dxa"/>
          </w:tcPr>
          <w:p w:rsidR="001B2422" w:rsidRPr="00176F3A" w:rsidRDefault="001B2422" w:rsidP="00917929">
            <w:pPr>
              <w:tabs>
                <w:tab w:val="left" w:pos="0"/>
              </w:tabs>
              <w:rPr>
                <w:sz w:val="26"/>
                <w:szCs w:val="26"/>
                <w:lang w:val="ru-RU"/>
              </w:rPr>
            </w:pPr>
            <w:r w:rsidRPr="00176F3A">
              <w:rPr>
                <w:sz w:val="26"/>
                <w:szCs w:val="26"/>
                <w:lang w:val="ru-RU"/>
              </w:rPr>
              <w:lastRenderedPageBreak/>
              <w:t>потребность городского округа в социальном  жилье;</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высокие темпы ввода жилья;</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спрос на объекты торгового сегмента коммерческой недвижимости;</w:t>
            </w:r>
          </w:p>
          <w:p w:rsidR="004D2949" w:rsidRDefault="004D2949"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 xml:space="preserve">спрос на объекты социально-культурного, спортивного  назначения, детские сады, школы, </w:t>
            </w:r>
            <w:proofErr w:type="gramStart"/>
            <w:r w:rsidRPr="00176F3A">
              <w:rPr>
                <w:sz w:val="26"/>
                <w:szCs w:val="26"/>
                <w:lang w:val="ru-RU"/>
              </w:rPr>
              <w:t>конгресс-холлы</w:t>
            </w:r>
            <w:proofErr w:type="gramEnd"/>
            <w:r w:rsidRPr="00176F3A">
              <w:rPr>
                <w:sz w:val="26"/>
                <w:szCs w:val="26"/>
                <w:lang w:val="ru-RU"/>
              </w:rPr>
              <w:t xml:space="preserve"> современного уровня, </w:t>
            </w:r>
            <w:proofErr w:type="spellStart"/>
            <w:r w:rsidRPr="00176F3A">
              <w:rPr>
                <w:sz w:val="26"/>
                <w:szCs w:val="26"/>
                <w:lang w:val="ru-RU"/>
              </w:rPr>
              <w:t>коворкинговые</w:t>
            </w:r>
            <w:proofErr w:type="spellEnd"/>
            <w:r w:rsidRPr="00176F3A">
              <w:rPr>
                <w:sz w:val="26"/>
                <w:szCs w:val="26"/>
                <w:lang w:val="ru-RU"/>
              </w:rPr>
              <w:t xml:space="preserve"> пространства</w:t>
            </w:r>
          </w:p>
        </w:tc>
        <w:tc>
          <w:tcPr>
            <w:tcW w:w="3631" w:type="dxa"/>
          </w:tcPr>
          <w:p w:rsidR="001B2422" w:rsidRPr="00176F3A" w:rsidRDefault="001B2422" w:rsidP="00917929">
            <w:pPr>
              <w:rPr>
                <w:sz w:val="26"/>
                <w:szCs w:val="26"/>
                <w:lang w:val="ru-RU"/>
              </w:rPr>
            </w:pPr>
            <w:r w:rsidRPr="00176F3A">
              <w:rPr>
                <w:sz w:val="26"/>
                <w:szCs w:val="26"/>
                <w:lang w:val="ru-RU"/>
              </w:rPr>
              <w:lastRenderedPageBreak/>
              <w:t>отсутствие последовательной градостроительной политики;</w:t>
            </w:r>
          </w:p>
          <w:p w:rsidR="001B2422" w:rsidRPr="00176F3A" w:rsidRDefault="001B2422" w:rsidP="00917929">
            <w:pPr>
              <w:rPr>
                <w:sz w:val="26"/>
                <w:szCs w:val="26"/>
                <w:lang w:val="ru-RU"/>
              </w:rPr>
            </w:pPr>
          </w:p>
          <w:p w:rsidR="001B2422" w:rsidRPr="00176F3A" w:rsidRDefault="001B2422" w:rsidP="00917929">
            <w:pPr>
              <w:rPr>
                <w:sz w:val="26"/>
                <w:szCs w:val="26"/>
                <w:lang w:val="ru-RU"/>
              </w:rPr>
            </w:pPr>
            <w:r w:rsidRPr="00176F3A">
              <w:rPr>
                <w:sz w:val="26"/>
                <w:szCs w:val="26"/>
                <w:lang w:val="ru-RU"/>
              </w:rPr>
              <w:t xml:space="preserve">наличие административных, бюрократических барьеров при оформлении разрешительной документации  на </w:t>
            </w:r>
            <w:r w:rsidRPr="00176F3A">
              <w:rPr>
                <w:sz w:val="26"/>
                <w:szCs w:val="26"/>
                <w:lang w:val="ru-RU"/>
              </w:rPr>
              <w:lastRenderedPageBreak/>
              <w:t>строительство</w:t>
            </w:r>
          </w:p>
        </w:tc>
        <w:tc>
          <w:tcPr>
            <w:tcW w:w="3763" w:type="dxa"/>
            <w:gridSpan w:val="2"/>
          </w:tcPr>
          <w:p w:rsidR="001B2422" w:rsidRPr="00176F3A" w:rsidRDefault="001B2422" w:rsidP="00917929">
            <w:pPr>
              <w:rPr>
                <w:sz w:val="26"/>
                <w:szCs w:val="26"/>
                <w:lang w:val="ru-RU"/>
              </w:rPr>
            </w:pPr>
            <w:r w:rsidRPr="00176F3A">
              <w:rPr>
                <w:sz w:val="26"/>
                <w:szCs w:val="26"/>
                <w:lang w:val="ru-RU"/>
              </w:rPr>
              <w:lastRenderedPageBreak/>
              <w:t>сложности привлечения инвесторов в связи с недостатками градостроительного планирования</w:t>
            </w:r>
          </w:p>
        </w:tc>
      </w:tr>
      <w:tr w:rsidR="001B2422" w:rsidRPr="00176F3A" w:rsidTr="007A63A4">
        <w:tc>
          <w:tcPr>
            <w:tcW w:w="15026" w:type="dxa"/>
            <w:gridSpan w:val="5"/>
          </w:tcPr>
          <w:p w:rsidR="005F433D" w:rsidRDefault="005F433D" w:rsidP="00917929">
            <w:pPr>
              <w:tabs>
                <w:tab w:val="left" w:pos="0"/>
              </w:tabs>
              <w:jc w:val="center"/>
              <w:rPr>
                <w:sz w:val="26"/>
                <w:szCs w:val="26"/>
                <w:lang w:val="ru-RU"/>
              </w:rPr>
            </w:pPr>
          </w:p>
          <w:p w:rsidR="001B2422" w:rsidRPr="0095056F" w:rsidRDefault="001B2422" w:rsidP="00917929">
            <w:pPr>
              <w:tabs>
                <w:tab w:val="left" w:pos="0"/>
              </w:tabs>
              <w:jc w:val="center"/>
              <w:rPr>
                <w:b/>
                <w:sz w:val="26"/>
                <w:szCs w:val="26"/>
                <w:lang w:val="ru-RU"/>
              </w:rPr>
            </w:pPr>
            <w:r w:rsidRPr="0095056F">
              <w:rPr>
                <w:b/>
                <w:sz w:val="26"/>
                <w:szCs w:val="26"/>
                <w:lang w:val="ru-RU"/>
              </w:rPr>
              <w:t>Экономика и деловая сфера</w:t>
            </w:r>
          </w:p>
          <w:p w:rsidR="005F433D" w:rsidRPr="005F433D" w:rsidRDefault="005F433D" w:rsidP="00917929">
            <w:pPr>
              <w:tabs>
                <w:tab w:val="left" w:pos="0"/>
              </w:tabs>
              <w:jc w:val="center"/>
              <w:rPr>
                <w:sz w:val="26"/>
                <w:szCs w:val="26"/>
                <w:lang w:val="ru-RU"/>
              </w:rPr>
            </w:pPr>
          </w:p>
        </w:tc>
      </w:tr>
      <w:tr w:rsidR="001B2422" w:rsidRPr="0078150B" w:rsidTr="007A63A4">
        <w:tc>
          <w:tcPr>
            <w:tcW w:w="3936" w:type="dxa"/>
          </w:tcPr>
          <w:p w:rsidR="001B2422" w:rsidRPr="00176F3A" w:rsidRDefault="001B2422" w:rsidP="00917929">
            <w:pPr>
              <w:tabs>
                <w:tab w:val="left" w:pos="0"/>
              </w:tabs>
              <w:rPr>
                <w:sz w:val="26"/>
                <w:szCs w:val="26"/>
                <w:lang w:val="ru-RU"/>
              </w:rPr>
            </w:pPr>
            <w:r w:rsidRPr="00176F3A">
              <w:rPr>
                <w:sz w:val="26"/>
                <w:szCs w:val="26"/>
                <w:lang w:val="ru-RU"/>
              </w:rPr>
              <w:t>выгодное географическое положение, близость к крупным промышленным центрам (Уфа, Ижевск);</w:t>
            </w:r>
          </w:p>
          <w:p w:rsidR="00176F3A" w:rsidRPr="00176F3A" w:rsidRDefault="00176F3A"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инвестиционная привлекательность сферы торговли;</w:t>
            </w:r>
          </w:p>
          <w:p w:rsidR="001B2422" w:rsidRPr="00176F3A" w:rsidRDefault="001B2422" w:rsidP="00917929">
            <w:pPr>
              <w:tabs>
                <w:tab w:val="left" w:pos="0"/>
              </w:tabs>
              <w:rPr>
                <w:sz w:val="26"/>
                <w:szCs w:val="26"/>
                <w:lang w:val="ru-RU"/>
              </w:rPr>
            </w:pPr>
          </w:p>
          <w:p w:rsidR="001B2422" w:rsidRDefault="001B2422" w:rsidP="00917929">
            <w:pPr>
              <w:tabs>
                <w:tab w:val="left" w:pos="0"/>
              </w:tabs>
              <w:rPr>
                <w:sz w:val="26"/>
                <w:szCs w:val="26"/>
                <w:lang w:val="ru-RU"/>
              </w:rPr>
            </w:pPr>
            <w:r w:rsidRPr="00176F3A">
              <w:rPr>
                <w:sz w:val="26"/>
                <w:szCs w:val="26"/>
                <w:lang w:val="ru-RU"/>
              </w:rPr>
              <w:t xml:space="preserve">близость </w:t>
            </w:r>
            <w:proofErr w:type="spellStart"/>
            <w:r w:rsidRPr="00176F3A">
              <w:rPr>
                <w:sz w:val="26"/>
                <w:szCs w:val="26"/>
                <w:lang w:val="ru-RU"/>
              </w:rPr>
              <w:t>Кармановской</w:t>
            </w:r>
            <w:proofErr w:type="spellEnd"/>
            <w:r w:rsidRPr="00176F3A">
              <w:rPr>
                <w:sz w:val="26"/>
                <w:szCs w:val="26"/>
                <w:lang w:val="ru-RU"/>
              </w:rPr>
              <w:t xml:space="preserve">  ГРЭС</w:t>
            </w:r>
            <w:r w:rsidR="007052FC">
              <w:rPr>
                <w:sz w:val="26"/>
                <w:szCs w:val="26"/>
                <w:lang w:val="ru-RU"/>
              </w:rPr>
              <w:t>;</w:t>
            </w:r>
          </w:p>
          <w:p w:rsidR="007052FC" w:rsidRDefault="007052FC" w:rsidP="007052FC">
            <w:pPr>
              <w:rPr>
                <w:color w:val="C00000"/>
                <w:sz w:val="26"/>
                <w:szCs w:val="26"/>
                <w:lang w:val="ru-RU"/>
              </w:rPr>
            </w:pPr>
          </w:p>
          <w:p w:rsidR="007052FC" w:rsidRPr="007052FC" w:rsidRDefault="007052FC" w:rsidP="007052FC">
            <w:pPr>
              <w:rPr>
                <w:sz w:val="26"/>
                <w:szCs w:val="26"/>
                <w:lang w:val="ru-RU"/>
              </w:rPr>
            </w:pPr>
            <w:r w:rsidRPr="007052FC">
              <w:rPr>
                <w:sz w:val="26"/>
                <w:szCs w:val="26"/>
                <w:lang w:val="ru-RU"/>
              </w:rPr>
              <w:t xml:space="preserve">строительство  моста через </w:t>
            </w:r>
            <w:proofErr w:type="spellStart"/>
            <w:r w:rsidRPr="007052FC">
              <w:rPr>
                <w:sz w:val="26"/>
                <w:szCs w:val="26"/>
                <w:lang w:val="ru-RU"/>
              </w:rPr>
              <w:t>р</w:t>
            </w:r>
            <w:proofErr w:type="gramStart"/>
            <w:r w:rsidRPr="007052FC">
              <w:rPr>
                <w:sz w:val="26"/>
                <w:szCs w:val="26"/>
                <w:lang w:val="ru-RU"/>
              </w:rPr>
              <w:t>.К</w:t>
            </w:r>
            <w:proofErr w:type="gramEnd"/>
            <w:r w:rsidRPr="007052FC">
              <w:rPr>
                <w:sz w:val="26"/>
                <w:szCs w:val="26"/>
                <w:lang w:val="ru-RU"/>
              </w:rPr>
              <w:t>ама</w:t>
            </w:r>
            <w:proofErr w:type="spellEnd"/>
            <w:r w:rsidRPr="007052FC">
              <w:rPr>
                <w:sz w:val="26"/>
                <w:szCs w:val="26"/>
                <w:lang w:val="ru-RU"/>
              </w:rPr>
              <w:t>;</w:t>
            </w:r>
          </w:p>
          <w:p w:rsidR="007052FC" w:rsidRPr="007052FC" w:rsidRDefault="007052FC" w:rsidP="007052FC">
            <w:pPr>
              <w:rPr>
                <w:sz w:val="26"/>
                <w:szCs w:val="26"/>
                <w:lang w:val="ru-RU"/>
              </w:rPr>
            </w:pPr>
          </w:p>
          <w:p w:rsidR="007052FC" w:rsidRPr="007052FC" w:rsidRDefault="007052FC" w:rsidP="007052FC">
            <w:pPr>
              <w:rPr>
                <w:sz w:val="26"/>
                <w:szCs w:val="26"/>
                <w:lang w:val="ru-RU"/>
              </w:rPr>
            </w:pPr>
          </w:p>
          <w:p w:rsidR="007052FC" w:rsidRPr="007052FC" w:rsidRDefault="007052FC" w:rsidP="007052FC">
            <w:pPr>
              <w:rPr>
                <w:sz w:val="26"/>
                <w:szCs w:val="26"/>
                <w:lang w:val="ru-RU"/>
              </w:rPr>
            </w:pPr>
            <w:r w:rsidRPr="007052FC">
              <w:rPr>
                <w:sz w:val="26"/>
                <w:szCs w:val="26"/>
                <w:lang w:val="ru-RU"/>
              </w:rPr>
              <w:lastRenderedPageBreak/>
              <w:t xml:space="preserve">строительство автомобильной трассы  (северо-восточный объезд Нефтекамска),  в перспективе разделение ее на направления:  Нефтекамск – Янаул – Екатеринбург, Нефтекамск – Дюртюли – Уфа; </w:t>
            </w:r>
          </w:p>
          <w:p w:rsidR="007052FC" w:rsidRPr="007052FC" w:rsidRDefault="007052FC" w:rsidP="007052FC">
            <w:pPr>
              <w:rPr>
                <w:sz w:val="26"/>
                <w:szCs w:val="26"/>
                <w:lang w:val="ru-RU"/>
              </w:rPr>
            </w:pPr>
          </w:p>
          <w:p w:rsidR="007052FC" w:rsidRPr="007052FC" w:rsidRDefault="007052FC" w:rsidP="007052FC">
            <w:pPr>
              <w:rPr>
                <w:sz w:val="26"/>
                <w:szCs w:val="26"/>
                <w:lang w:val="ru-RU"/>
              </w:rPr>
            </w:pPr>
            <w:r w:rsidRPr="007052FC">
              <w:rPr>
                <w:sz w:val="26"/>
                <w:szCs w:val="26"/>
                <w:lang w:val="ru-RU"/>
              </w:rPr>
              <w:t xml:space="preserve">строительство в перспективе железной дороги Янаул – Нефтекамск – Уфа; </w:t>
            </w:r>
          </w:p>
          <w:p w:rsidR="007052FC" w:rsidRPr="007052FC" w:rsidRDefault="007052FC" w:rsidP="007052FC">
            <w:pPr>
              <w:jc w:val="both"/>
              <w:rPr>
                <w:sz w:val="26"/>
                <w:szCs w:val="26"/>
                <w:lang w:val="ru-RU"/>
              </w:rPr>
            </w:pPr>
            <w:r w:rsidRPr="007052FC">
              <w:rPr>
                <w:sz w:val="26"/>
                <w:szCs w:val="26"/>
                <w:lang w:val="ru-RU"/>
              </w:rPr>
              <w:t xml:space="preserve"> </w:t>
            </w:r>
          </w:p>
          <w:p w:rsidR="007052FC" w:rsidRPr="007052FC" w:rsidRDefault="007052FC" w:rsidP="007052FC">
            <w:pPr>
              <w:pStyle w:val="afa"/>
              <w:ind w:left="0"/>
              <w:jc w:val="both"/>
              <w:rPr>
                <w:sz w:val="26"/>
                <w:szCs w:val="26"/>
              </w:rPr>
            </w:pPr>
            <w:r w:rsidRPr="007052FC">
              <w:rPr>
                <w:sz w:val="26"/>
                <w:szCs w:val="26"/>
              </w:rPr>
              <w:t>возобновление  аэропортовой деятел</w:t>
            </w:r>
            <w:r>
              <w:rPr>
                <w:sz w:val="26"/>
                <w:szCs w:val="26"/>
              </w:rPr>
              <w:t>ьности и развитие малой авиации</w:t>
            </w:r>
          </w:p>
          <w:p w:rsidR="007052FC" w:rsidRPr="00176F3A" w:rsidRDefault="007052FC" w:rsidP="00917929">
            <w:pPr>
              <w:tabs>
                <w:tab w:val="left" w:pos="0"/>
              </w:tabs>
              <w:rPr>
                <w:sz w:val="26"/>
                <w:szCs w:val="26"/>
                <w:lang w:val="ru-RU"/>
              </w:rPr>
            </w:pPr>
          </w:p>
        </w:tc>
        <w:tc>
          <w:tcPr>
            <w:tcW w:w="3696" w:type="dxa"/>
          </w:tcPr>
          <w:p w:rsidR="001B2422" w:rsidRPr="00176F3A" w:rsidRDefault="001B2422" w:rsidP="00917929">
            <w:pPr>
              <w:tabs>
                <w:tab w:val="left" w:pos="0"/>
              </w:tabs>
              <w:rPr>
                <w:sz w:val="26"/>
                <w:szCs w:val="26"/>
                <w:lang w:val="ru-RU"/>
              </w:rPr>
            </w:pPr>
            <w:r w:rsidRPr="00176F3A">
              <w:rPr>
                <w:sz w:val="26"/>
                <w:szCs w:val="26"/>
                <w:lang w:val="ru-RU"/>
              </w:rPr>
              <w:lastRenderedPageBreak/>
              <w:t>многоотраслевая экономика;</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лидирующая роль промышленности в экономике;</w:t>
            </w:r>
          </w:p>
          <w:p w:rsidR="001B2422" w:rsidRPr="00176F3A" w:rsidRDefault="001B2422" w:rsidP="00917929">
            <w:pPr>
              <w:tabs>
                <w:tab w:val="left" w:pos="0"/>
              </w:tabs>
              <w:rPr>
                <w:bCs/>
                <w:sz w:val="26"/>
                <w:szCs w:val="26"/>
                <w:lang w:val="ru-RU"/>
              </w:rPr>
            </w:pPr>
            <w:r w:rsidRPr="00176F3A">
              <w:rPr>
                <w:bCs/>
                <w:sz w:val="26"/>
                <w:szCs w:val="26"/>
                <w:lang w:val="ru-RU"/>
              </w:rPr>
              <w:t xml:space="preserve"> </w:t>
            </w:r>
          </w:p>
          <w:p w:rsidR="001B2422" w:rsidRPr="00176F3A" w:rsidRDefault="001B2422" w:rsidP="00917929">
            <w:pPr>
              <w:tabs>
                <w:tab w:val="left" w:pos="0"/>
              </w:tabs>
              <w:rPr>
                <w:sz w:val="26"/>
                <w:szCs w:val="26"/>
                <w:lang w:val="ru-RU"/>
              </w:rPr>
            </w:pPr>
            <w:r w:rsidRPr="00176F3A">
              <w:rPr>
                <w:sz w:val="26"/>
                <w:szCs w:val="26"/>
                <w:lang w:val="ru-RU"/>
              </w:rPr>
              <w:t>размещение  крупных промышленных предприятий, определяющи</w:t>
            </w:r>
            <w:r w:rsidR="00A3172C">
              <w:rPr>
                <w:sz w:val="26"/>
                <w:szCs w:val="26"/>
                <w:lang w:val="ru-RU"/>
              </w:rPr>
              <w:t>х</w:t>
            </w:r>
            <w:r w:rsidRPr="00176F3A">
              <w:rPr>
                <w:sz w:val="26"/>
                <w:szCs w:val="26"/>
                <w:lang w:val="ru-RU"/>
              </w:rPr>
              <w:t xml:space="preserve"> ключевые направления развития  машиностроения, легкой промышленности, энергетики региона;</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 xml:space="preserve">наличие полного цикла профессионального </w:t>
            </w:r>
            <w:r w:rsidRPr="00176F3A">
              <w:rPr>
                <w:sz w:val="26"/>
                <w:szCs w:val="26"/>
                <w:lang w:val="ru-RU"/>
              </w:rPr>
              <w:lastRenderedPageBreak/>
              <w:t>образования (школы/ коллежи/высшие учебные заведения) по подготовке  рабочих и инженерных специальностей;</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bCs/>
                <w:sz w:val="26"/>
                <w:szCs w:val="26"/>
                <w:lang w:val="ru-RU"/>
              </w:rPr>
            </w:pPr>
            <w:r w:rsidRPr="00176F3A">
              <w:rPr>
                <w:bCs/>
                <w:sz w:val="26"/>
                <w:szCs w:val="26"/>
                <w:lang w:val="ru-RU"/>
              </w:rPr>
              <w:t>наличие стабильно работающих крупных и средних промышленных  предприятий;</w:t>
            </w:r>
          </w:p>
          <w:p w:rsidR="001B2422" w:rsidRPr="00176F3A" w:rsidRDefault="001B2422" w:rsidP="00917929">
            <w:pPr>
              <w:tabs>
                <w:tab w:val="left" w:pos="0"/>
              </w:tabs>
              <w:rPr>
                <w:bCs/>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устойчивый спрос и высокий уровень  оборота средств и занятости в сферах торговли, операций с недвижимостью, обслуживания автотранспортных средств;</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наличие перспективных сегментов рынка;</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потенциал  для создания  и развития индустриальных парков;</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 xml:space="preserve">возможность </w:t>
            </w:r>
            <w:r w:rsidR="00176F3A" w:rsidRPr="00176F3A">
              <w:rPr>
                <w:sz w:val="26"/>
                <w:szCs w:val="26"/>
                <w:lang w:val="ru-RU"/>
              </w:rPr>
              <w:t>взаимодействия</w:t>
            </w:r>
            <w:r w:rsidRPr="00176F3A">
              <w:rPr>
                <w:sz w:val="26"/>
                <w:szCs w:val="26"/>
                <w:lang w:val="ru-RU"/>
              </w:rPr>
              <w:t xml:space="preserve"> малого и среднего предпринимательства с крупными предприятиями;</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финансовая поддержка оснащения субъектов малого и среднего предпринимательства активными основными средствами (субсидирование договоров лизинга);</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высокий уровень доли внутренних собственников организаций, инвестирующих в развитие городского округа;</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наличие образовательных учреждений, готовящих квалифицированные кадры, осуществляющих переподготовку;</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bCs/>
                <w:sz w:val="26"/>
                <w:szCs w:val="26"/>
                <w:lang w:val="ru-RU"/>
              </w:rPr>
            </w:pPr>
            <w:r w:rsidRPr="00176F3A">
              <w:rPr>
                <w:bCs/>
                <w:sz w:val="26"/>
                <w:szCs w:val="26"/>
                <w:lang w:val="ru-RU"/>
              </w:rPr>
              <w:t>высокая доля молодежи (в краткосрочной перспективе);</w:t>
            </w:r>
          </w:p>
          <w:p w:rsidR="001B2422" w:rsidRPr="00176F3A" w:rsidRDefault="001B2422" w:rsidP="00917929">
            <w:pPr>
              <w:tabs>
                <w:tab w:val="left" w:pos="0"/>
              </w:tabs>
              <w:rPr>
                <w:bCs/>
                <w:sz w:val="26"/>
                <w:szCs w:val="26"/>
                <w:lang w:val="ru-RU"/>
              </w:rPr>
            </w:pPr>
          </w:p>
          <w:p w:rsidR="001B2422" w:rsidRDefault="001B2422" w:rsidP="00917929">
            <w:pPr>
              <w:tabs>
                <w:tab w:val="left" w:pos="0"/>
              </w:tabs>
              <w:rPr>
                <w:sz w:val="26"/>
                <w:szCs w:val="26"/>
                <w:lang w:val="ru-RU"/>
              </w:rPr>
            </w:pPr>
            <w:r w:rsidRPr="00176F3A">
              <w:rPr>
                <w:sz w:val="26"/>
                <w:szCs w:val="26"/>
                <w:lang w:val="ru-RU"/>
              </w:rPr>
              <w:t>наличие развитой информационно-коммун</w:t>
            </w:r>
            <w:r w:rsidR="00176F3A" w:rsidRPr="00176F3A">
              <w:rPr>
                <w:sz w:val="26"/>
                <w:szCs w:val="26"/>
                <w:lang w:val="ru-RU"/>
              </w:rPr>
              <w:t>икационной инфраструктуры,  СМИ</w:t>
            </w:r>
          </w:p>
          <w:p w:rsidR="005F433D" w:rsidRPr="00176F3A" w:rsidRDefault="005F433D" w:rsidP="00917929">
            <w:pPr>
              <w:tabs>
                <w:tab w:val="left" w:pos="0"/>
              </w:tabs>
              <w:rPr>
                <w:sz w:val="26"/>
                <w:szCs w:val="26"/>
                <w:lang w:val="ru-RU"/>
              </w:rPr>
            </w:pPr>
          </w:p>
          <w:p w:rsidR="001B2422" w:rsidRPr="00176F3A" w:rsidRDefault="001B2422" w:rsidP="00917929">
            <w:pPr>
              <w:tabs>
                <w:tab w:val="left" w:pos="0"/>
              </w:tabs>
              <w:rPr>
                <w:sz w:val="26"/>
                <w:szCs w:val="26"/>
                <w:lang w:val="ru-RU"/>
              </w:rPr>
            </w:pPr>
          </w:p>
        </w:tc>
        <w:tc>
          <w:tcPr>
            <w:tcW w:w="3697" w:type="dxa"/>
            <w:gridSpan w:val="2"/>
          </w:tcPr>
          <w:p w:rsidR="00176F3A" w:rsidRPr="00176F3A" w:rsidRDefault="00176F3A" w:rsidP="00176F3A">
            <w:pPr>
              <w:rPr>
                <w:sz w:val="26"/>
                <w:szCs w:val="26"/>
                <w:lang w:val="ru-RU"/>
              </w:rPr>
            </w:pPr>
            <w:r w:rsidRPr="00176F3A">
              <w:rPr>
                <w:sz w:val="26"/>
                <w:szCs w:val="26"/>
                <w:lang w:val="ru-RU"/>
              </w:rPr>
              <w:lastRenderedPageBreak/>
              <w:t>высокая степень физического и морального износа  применяемых технологий и обору</w:t>
            </w:r>
            <w:r w:rsidR="00C56635">
              <w:rPr>
                <w:sz w:val="26"/>
                <w:szCs w:val="26"/>
                <w:lang w:val="ru-RU"/>
              </w:rPr>
              <w:t>дования, недостаточные темпы их</w:t>
            </w:r>
            <w:r w:rsidRPr="00176F3A">
              <w:rPr>
                <w:sz w:val="26"/>
                <w:szCs w:val="26"/>
                <w:lang w:val="ru-RU"/>
              </w:rPr>
              <w:t xml:space="preserve"> обновления</w:t>
            </w:r>
            <w:r w:rsidR="00C56635">
              <w:rPr>
                <w:sz w:val="26"/>
                <w:szCs w:val="26"/>
                <w:lang w:val="ru-RU"/>
              </w:rPr>
              <w:t>;</w:t>
            </w:r>
          </w:p>
          <w:p w:rsidR="00176F3A" w:rsidRPr="00176F3A" w:rsidRDefault="00176F3A" w:rsidP="00917929">
            <w:pPr>
              <w:rPr>
                <w:sz w:val="26"/>
                <w:szCs w:val="26"/>
                <w:lang w:val="ru-RU"/>
              </w:rPr>
            </w:pPr>
          </w:p>
          <w:p w:rsidR="001B2422" w:rsidRPr="00176F3A" w:rsidRDefault="001B2422" w:rsidP="00917929">
            <w:pPr>
              <w:rPr>
                <w:sz w:val="26"/>
                <w:szCs w:val="26"/>
                <w:lang w:val="ru-RU"/>
              </w:rPr>
            </w:pPr>
            <w:r w:rsidRPr="00176F3A">
              <w:rPr>
                <w:sz w:val="26"/>
                <w:szCs w:val="26"/>
                <w:lang w:val="ru-RU"/>
              </w:rPr>
              <w:t>низкая доля инновационных предприятий;</w:t>
            </w:r>
          </w:p>
          <w:p w:rsidR="001B2422" w:rsidRPr="00176F3A" w:rsidRDefault="001B2422" w:rsidP="00917929">
            <w:pPr>
              <w:rPr>
                <w:sz w:val="26"/>
                <w:szCs w:val="26"/>
                <w:lang w:val="ru-RU"/>
              </w:rPr>
            </w:pPr>
          </w:p>
          <w:p w:rsidR="001B2422" w:rsidRPr="00176F3A" w:rsidRDefault="001B2422" w:rsidP="00917929">
            <w:pPr>
              <w:rPr>
                <w:sz w:val="26"/>
                <w:szCs w:val="26"/>
                <w:lang w:val="ru-RU"/>
              </w:rPr>
            </w:pPr>
            <w:r w:rsidRPr="00176F3A">
              <w:rPr>
                <w:sz w:val="26"/>
                <w:szCs w:val="26"/>
                <w:lang w:val="ru-RU"/>
              </w:rPr>
              <w:t>зависимость социально-экономических результатов  от эффектив</w:t>
            </w:r>
            <w:r w:rsidR="006E2DB3" w:rsidRPr="00176F3A">
              <w:rPr>
                <w:sz w:val="26"/>
                <w:szCs w:val="26"/>
                <w:lang w:val="ru-RU"/>
              </w:rPr>
              <w:t>ности деятельности  ОАО «НЕФАЗ»</w:t>
            </w:r>
          </w:p>
        </w:tc>
        <w:tc>
          <w:tcPr>
            <w:tcW w:w="3697" w:type="dxa"/>
          </w:tcPr>
          <w:p w:rsidR="001B2422" w:rsidRPr="00176F3A" w:rsidRDefault="001B2422" w:rsidP="00917929">
            <w:pPr>
              <w:tabs>
                <w:tab w:val="left" w:pos="0"/>
              </w:tabs>
              <w:rPr>
                <w:sz w:val="26"/>
                <w:szCs w:val="26"/>
                <w:lang w:val="ru-RU"/>
              </w:rPr>
            </w:pPr>
            <w:r w:rsidRPr="00176F3A">
              <w:rPr>
                <w:sz w:val="26"/>
                <w:szCs w:val="26"/>
                <w:lang w:val="ru-RU"/>
              </w:rPr>
              <w:t xml:space="preserve">зависимость базовых  предприятий (ОАО «НЕФАЗ»,                           ОАО «ИСКОЖ», </w:t>
            </w:r>
            <w:r w:rsidR="00176F3A">
              <w:rPr>
                <w:sz w:val="26"/>
                <w:szCs w:val="26"/>
                <w:lang w:val="ru-RU"/>
              </w:rPr>
              <w:t xml:space="preserve">                        ООО «</w:t>
            </w:r>
            <w:proofErr w:type="spellStart"/>
            <w:r w:rsidR="00176F3A">
              <w:rPr>
                <w:sz w:val="26"/>
                <w:szCs w:val="26"/>
                <w:lang w:val="ru-RU"/>
              </w:rPr>
              <w:t>Таргин-Механосервис</w:t>
            </w:r>
            <w:proofErr w:type="spellEnd"/>
            <w:r w:rsidR="00176F3A">
              <w:rPr>
                <w:sz w:val="26"/>
                <w:szCs w:val="26"/>
                <w:lang w:val="ru-RU"/>
              </w:rPr>
              <w:t xml:space="preserve">», </w:t>
            </w:r>
            <w:r w:rsidRPr="00176F3A">
              <w:rPr>
                <w:sz w:val="26"/>
                <w:szCs w:val="26"/>
                <w:lang w:val="ru-RU"/>
              </w:rPr>
              <w:t>ООО «НКМЗ-Групп»</w:t>
            </w:r>
            <w:r w:rsidR="00176F3A">
              <w:rPr>
                <w:sz w:val="26"/>
                <w:szCs w:val="26"/>
                <w:lang w:val="ru-RU"/>
              </w:rPr>
              <w:t>,                  ООО «НКМЗ»</w:t>
            </w:r>
            <w:r w:rsidRPr="00176F3A">
              <w:rPr>
                <w:sz w:val="26"/>
                <w:szCs w:val="26"/>
                <w:lang w:val="ru-RU"/>
              </w:rPr>
              <w:t>)  от  внешних участников (собственников, корпораций, заказчиков);</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трудности привлечения  долгосрочных банковских кредитов для реализации инвестиционных проектов;</w:t>
            </w:r>
          </w:p>
          <w:p w:rsidR="001B2422" w:rsidRPr="00176F3A" w:rsidRDefault="001B2422" w:rsidP="00917929">
            <w:pPr>
              <w:tabs>
                <w:tab w:val="left" w:pos="0"/>
              </w:tabs>
              <w:rPr>
                <w:sz w:val="26"/>
                <w:szCs w:val="26"/>
                <w:lang w:val="ru-RU"/>
              </w:rPr>
            </w:pPr>
          </w:p>
          <w:p w:rsidR="001B2422" w:rsidRDefault="001B2422" w:rsidP="00917929">
            <w:pPr>
              <w:tabs>
                <w:tab w:val="left" w:pos="0"/>
              </w:tabs>
              <w:rPr>
                <w:sz w:val="26"/>
                <w:szCs w:val="26"/>
                <w:lang w:val="ru-RU"/>
              </w:rPr>
            </w:pPr>
            <w:r w:rsidRPr="00176F3A">
              <w:rPr>
                <w:sz w:val="26"/>
                <w:szCs w:val="26"/>
                <w:lang w:val="ru-RU"/>
              </w:rPr>
              <w:t xml:space="preserve">подверженность  экономики </w:t>
            </w:r>
            <w:r w:rsidRPr="00176F3A">
              <w:rPr>
                <w:sz w:val="26"/>
                <w:szCs w:val="26"/>
                <w:lang w:val="ru-RU"/>
              </w:rPr>
              <w:lastRenderedPageBreak/>
              <w:t>кризисным явлениям</w:t>
            </w:r>
            <w:r w:rsidR="00176F3A">
              <w:rPr>
                <w:sz w:val="26"/>
                <w:szCs w:val="26"/>
                <w:lang w:val="ru-RU"/>
              </w:rPr>
              <w:t>;</w:t>
            </w:r>
          </w:p>
          <w:p w:rsidR="00176F3A" w:rsidRDefault="00176F3A" w:rsidP="00917929">
            <w:pPr>
              <w:tabs>
                <w:tab w:val="left" w:pos="0"/>
              </w:tabs>
              <w:rPr>
                <w:sz w:val="26"/>
                <w:szCs w:val="26"/>
                <w:lang w:val="ru-RU"/>
              </w:rPr>
            </w:pPr>
          </w:p>
          <w:p w:rsidR="00176F3A" w:rsidRPr="00176F3A" w:rsidRDefault="00176F3A" w:rsidP="00176F3A">
            <w:pPr>
              <w:tabs>
                <w:tab w:val="left" w:pos="0"/>
              </w:tabs>
              <w:rPr>
                <w:sz w:val="26"/>
                <w:szCs w:val="26"/>
                <w:lang w:val="ru-RU"/>
              </w:rPr>
            </w:pPr>
            <w:r w:rsidRPr="00176F3A">
              <w:rPr>
                <w:sz w:val="26"/>
                <w:szCs w:val="26"/>
                <w:lang w:val="ru-RU"/>
              </w:rPr>
              <w:t>ограниченные возможности развития предпринимательства, определяемые общеэкономической ситуацией (высокая налоговая и бюрократическая нагрузка, тарифы монополистов, низкая платежеспособность населения, высокий уровень инфляции, дос</w:t>
            </w:r>
            <w:r>
              <w:rPr>
                <w:sz w:val="26"/>
                <w:szCs w:val="26"/>
                <w:lang w:val="ru-RU"/>
              </w:rPr>
              <w:t>туп к кредитным ресурсам и др.)</w:t>
            </w:r>
          </w:p>
          <w:p w:rsidR="00176F3A" w:rsidRPr="00176F3A" w:rsidRDefault="00176F3A" w:rsidP="00917929">
            <w:pPr>
              <w:tabs>
                <w:tab w:val="left" w:pos="0"/>
              </w:tabs>
              <w:rPr>
                <w:sz w:val="26"/>
                <w:szCs w:val="26"/>
                <w:lang w:val="ru-RU"/>
              </w:rPr>
            </w:pPr>
          </w:p>
        </w:tc>
      </w:tr>
      <w:tr w:rsidR="001B2422" w:rsidRPr="00176F3A" w:rsidTr="007A63A4">
        <w:tc>
          <w:tcPr>
            <w:tcW w:w="15026" w:type="dxa"/>
            <w:gridSpan w:val="5"/>
          </w:tcPr>
          <w:p w:rsidR="005F433D" w:rsidRDefault="005F433D" w:rsidP="00917929">
            <w:pPr>
              <w:jc w:val="center"/>
              <w:rPr>
                <w:sz w:val="26"/>
                <w:szCs w:val="26"/>
                <w:lang w:val="ru-RU"/>
              </w:rPr>
            </w:pPr>
          </w:p>
          <w:p w:rsidR="001B2422" w:rsidRPr="0095056F" w:rsidRDefault="004D2949" w:rsidP="00917929">
            <w:pPr>
              <w:jc w:val="center"/>
              <w:rPr>
                <w:b/>
                <w:sz w:val="26"/>
                <w:szCs w:val="26"/>
                <w:lang w:val="ru-RU"/>
              </w:rPr>
            </w:pPr>
            <w:r w:rsidRPr="0095056F">
              <w:rPr>
                <w:b/>
                <w:sz w:val="26"/>
                <w:szCs w:val="26"/>
                <w:lang w:val="ru-RU"/>
              </w:rPr>
              <w:lastRenderedPageBreak/>
              <w:t xml:space="preserve">Социальная </w:t>
            </w:r>
            <w:r w:rsidR="001B2422" w:rsidRPr="0095056F">
              <w:rPr>
                <w:b/>
                <w:sz w:val="26"/>
                <w:szCs w:val="26"/>
                <w:lang w:val="ru-RU"/>
              </w:rPr>
              <w:t xml:space="preserve">  сфера</w:t>
            </w:r>
          </w:p>
          <w:p w:rsidR="005F433D" w:rsidRPr="005F433D" w:rsidRDefault="005F433D" w:rsidP="00917929">
            <w:pPr>
              <w:jc w:val="center"/>
              <w:rPr>
                <w:sz w:val="26"/>
                <w:szCs w:val="26"/>
                <w:lang w:val="ru-RU"/>
              </w:rPr>
            </w:pPr>
          </w:p>
        </w:tc>
      </w:tr>
      <w:tr w:rsidR="001B2422" w:rsidRPr="0078150B" w:rsidTr="007A63A4">
        <w:tc>
          <w:tcPr>
            <w:tcW w:w="3936" w:type="dxa"/>
          </w:tcPr>
          <w:p w:rsidR="001B2422" w:rsidRPr="00176F3A" w:rsidRDefault="0036426E" w:rsidP="00917929">
            <w:pPr>
              <w:tabs>
                <w:tab w:val="left" w:pos="0"/>
              </w:tabs>
              <w:rPr>
                <w:sz w:val="26"/>
                <w:szCs w:val="26"/>
                <w:lang w:val="ru-RU"/>
              </w:rPr>
            </w:pPr>
            <w:r>
              <w:rPr>
                <w:sz w:val="26"/>
                <w:szCs w:val="26"/>
                <w:lang w:val="ru-RU"/>
              </w:rPr>
              <w:lastRenderedPageBreak/>
              <w:t>федеральные и республиканские программы  развития здравоохранения, физической культуры и спорта, поддержки молодежи</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sz w:val="26"/>
                <w:szCs w:val="26"/>
                <w:lang w:val="ru-RU"/>
              </w:rPr>
            </w:pPr>
          </w:p>
          <w:p w:rsidR="002010D6" w:rsidRPr="00176F3A" w:rsidRDefault="002010D6" w:rsidP="00917929">
            <w:pPr>
              <w:tabs>
                <w:tab w:val="left" w:pos="0"/>
              </w:tabs>
              <w:rPr>
                <w:sz w:val="26"/>
                <w:szCs w:val="26"/>
                <w:lang w:val="ru-RU"/>
              </w:rPr>
            </w:pPr>
          </w:p>
          <w:p w:rsidR="002010D6" w:rsidRPr="00176F3A" w:rsidRDefault="002010D6" w:rsidP="00176F3A">
            <w:pPr>
              <w:tabs>
                <w:tab w:val="left" w:pos="0"/>
              </w:tabs>
              <w:rPr>
                <w:sz w:val="26"/>
                <w:szCs w:val="26"/>
                <w:lang w:val="ru-RU"/>
              </w:rPr>
            </w:pPr>
          </w:p>
        </w:tc>
        <w:tc>
          <w:tcPr>
            <w:tcW w:w="3696" w:type="dxa"/>
          </w:tcPr>
          <w:p w:rsidR="001B2422" w:rsidRPr="00176F3A" w:rsidRDefault="001B2422" w:rsidP="00917929">
            <w:pPr>
              <w:tabs>
                <w:tab w:val="left" w:pos="0"/>
              </w:tabs>
              <w:rPr>
                <w:bCs/>
                <w:sz w:val="26"/>
                <w:szCs w:val="26"/>
                <w:lang w:val="ru-RU"/>
              </w:rPr>
            </w:pPr>
            <w:r w:rsidRPr="00176F3A">
              <w:rPr>
                <w:bCs/>
                <w:sz w:val="26"/>
                <w:szCs w:val="26"/>
                <w:lang w:val="ru-RU"/>
              </w:rPr>
              <w:t>естественный  прирост населения;</w:t>
            </w:r>
          </w:p>
          <w:p w:rsidR="001B2422" w:rsidRPr="00176F3A" w:rsidRDefault="001B2422" w:rsidP="00917929">
            <w:pPr>
              <w:tabs>
                <w:tab w:val="left" w:pos="0"/>
              </w:tabs>
              <w:rPr>
                <w:bCs/>
                <w:sz w:val="26"/>
                <w:szCs w:val="26"/>
                <w:lang w:val="ru-RU"/>
              </w:rPr>
            </w:pPr>
          </w:p>
          <w:p w:rsidR="001B2422" w:rsidRPr="00176F3A" w:rsidRDefault="001B2422" w:rsidP="00917929">
            <w:pPr>
              <w:tabs>
                <w:tab w:val="left" w:pos="0"/>
              </w:tabs>
              <w:rPr>
                <w:bCs/>
                <w:sz w:val="26"/>
                <w:szCs w:val="26"/>
                <w:lang w:val="ru-RU"/>
              </w:rPr>
            </w:pPr>
            <w:r w:rsidRPr="00176F3A">
              <w:rPr>
                <w:bCs/>
                <w:sz w:val="26"/>
                <w:szCs w:val="26"/>
                <w:lang w:val="ru-RU"/>
              </w:rPr>
              <w:t>высокий уровень обеспеченности учреждениями социальной сферы;</w:t>
            </w:r>
          </w:p>
          <w:p w:rsidR="001B2422" w:rsidRPr="00176F3A" w:rsidRDefault="001B2422" w:rsidP="00917929">
            <w:pPr>
              <w:tabs>
                <w:tab w:val="left" w:pos="0"/>
              </w:tabs>
              <w:rPr>
                <w:bCs/>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широкий спектр услуг в сфере здравоохранения, в том числе оказание платных услуг;</w:t>
            </w:r>
          </w:p>
          <w:p w:rsidR="001B2422" w:rsidRPr="00176F3A" w:rsidRDefault="001B2422" w:rsidP="00917929">
            <w:pPr>
              <w:tabs>
                <w:tab w:val="left" w:pos="0"/>
              </w:tabs>
              <w:rPr>
                <w:sz w:val="26"/>
                <w:szCs w:val="26"/>
                <w:lang w:val="ru-RU"/>
              </w:rPr>
            </w:pPr>
          </w:p>
          <w:p w:rsidR="001B2422" w:rsidRPr="00176F3A" w:rsidRDefault="001B2422" w:rsidP="00917929">
            <w:pPr>
              <w:tabs>
                <w:tab w:val="left" w:pos="0"/>
              </w:tabs>
              <w:rPr>
                <w:bCs/>
                <w:sz w:val="26"/>
                <w:szCs w:val="26"/>
                <w:lang w:val="ru-RU"/>
              </w:rPr>
            </w:pPr>
            <w:r w:rsidRPr="00176F3A">
              <w:rPr>
                <w:bCs/>
                <w:sz w:val="26"/>
                <w:szCs w:val="26"/>
                <w:lang w:val="ru-RU"/>
              </w:rPr>
              <w:t>наличие условий  для развития образования, здравоохранения, культуры и спорта;</w:t>
            </w:r>
          </w:p>
          <w:p w:rsidR="001B2422" w:rsidRPr="00176F3A" w:rsidRDefault="001B2422" w:rsidP="00917929">
            <w:pPr>
              <w:tabs>
                <w:tab w:val="left" w:pos="0"/>
              </w:tabs>
              <w:rPr>
                <w:bCs/>
                <w:sz w:val="26"/>
                <w:szCs w:val="26"/>
                <w:lang w:val="ru-RU"/>
              </w:rPr>
            </w:pPr>
          </w:p>
          <w:p w:rsidR="001B2422" w:rsidRPr="00176F3A" w:rsidRDefault="001B2422" w:rsidP="00917929">
            <w:pPr>
              <w:tabs>
                <w:tab w:val="left" w:pos="0"/>
              </w:tabs>
              <w:rPr>
                <w:sz w:val="26"/>
                <w:szCs w:val="26"/>
                <w:lang w:val="ru-RU"/>
              </w:rPr>
            </w:pPr>
            <w:r w:rsidRPr="00176F3A">
              <w:rPr>
                <w:sz w:val="26"/>
                <w:szCs w:val="26"/>
                <w:lang w:val="ru-RU"/>
              </w:rPr>
              <w:t>исторически сложившиеся связи культур разных народов и национальностей, смешение разных культур;</w:t>
            </w:r>
          </w:p>
          <w:p w:rsidR="0036426E" w:rsidRDefault="0036426E" w:rsidP="00917929">
            <w:pPr>
              <w:tabs>
                <w:tab w:val="left" w:pos="0"/>
              </w:tabs>
              <w:rPr>
                <w:bCs/>
                <w:sz w:val="26"/>
                <w:szCs w:val="26"/>
                <w:lang w:val="ru-RU"/>
              </w:rPr>
            </w:pPr>
          </w:p>
          <w:p w:rsidR="006D214B" w:rsidRDefault="001B2422" w:rsidP="00917929">
            <w:pPr>
              <w:tabs>
                <w:tab w:val="left" w:pos="0"/>
              </w:tabs>
              <w:rPr>
                <w:sz w:val="26"/>
                <w:szCs w:val="26"/>
                <w:lang w:val="ru-RU"/>
              </w:rPr>
            </w:pPr>
            <w:r w:rsidRPr="00176F3A">
              <w:rPr>
                <w:bCs/>
                <w:sz w:val="26"/>
                <w:szCs w:val="26"/>
                <w:lang w:val="ru-RU"/>
              </w:rPr>
              <w:t>население многонационально и неконфликтно</w:t>
            </w:r>
          </w:p>
          <w:p w:rsidR="005F433D" w:rsidRDefault="005F433D" w:rsidP="00917929">
            <w:pPr>
              <w:tabs>
                <w:tab w:val="left" w:pos="0"/>
              </w:tabs>
              <w:rPr>
                <w:sz w:val="26"/>
                <w:szCs w:val="26"/>
                <w:lang w:val="ru-RU"/>
              </w:rPr>
            </w:pPr>
          </w:p>
          <w:p w:rsidR="005F433D" w:rsidRDefault="005F433D" w:rsidP="00917929">
            <w:pPr>
              <w:tabs>
                <w:tab w:val="left" w:pos="0"/>
              </w:tabs>
              <w:rPr>
                <w:sz w:val="26"/>
                <w:szCs w:val="26"/>
                <w:lang w:val="ru-RU"/>
              </w:rPr>
            </w:pPr>
          </w:p>
          <w:p w:rsidR="005F433D" w:rsidRPr="00176F3A" w:rsidRDefault="005F433D" w:rsidP="00917929">
            <w:pPr>
              <w:tabs>
                <w:tab w:val="left" w:pos="0"/>
              </w:tabs>
              <w:rPr>
                <w:sz w:val="26"/>
                <w:szCs w:val="26"/>
                <w:lang w:val="ru-RU"/>
              </w:rPr>
            </w:pPr>
          </w:p>
        </w:tc>
        <w:tc>
          <w:tcPr>
            <w:tcW w:w="3697" w:type="dxa"/>
            <w:gridSpan w:val="2"/>
          </w:tcPr>
          <w:p w:rsidR="001B2422" w:rsidRPr="00176F3A" w:rsidRDefault="00CA10FB" w:rsidP="00917929">
            <w:pPr>
              <w:rPr>
                <w:sz w:val="26"/>
                <w:szCs w:val="26"/>
                <w:lang w:val="ru-RU"/>
              </w:rPr>
            </w:pPr>
            <w:r w:rsidRPr="00176F3A">
              <w:rPr>
                <w:sz w:val="26"/>
                <w:szCs w:val="26"/>
                <w:lang w:val="ru-RU"/>
              </w:rPr>
              <w:t>с</w:t>
            </w:r>
            <w:r w:rsidR="001B2422" w:rsidRPr="00176F3A">
              <w:rPr>
                <w:sz w:val="26"/>
                <w:szCs w:val="26"/>
                <w:lang w:val="ru-RU"/>
              </w:rPr>
              <w:t>ложности в вопросах трудоустройства и обеспечения доступным жильем молодежи;</w:t>
            </w:r>
          </w:p>
          <w:p w:rsidR="001B2422" w:rsidRPr="00176F3A" w:rsidRDefault="001B2422" w:rsidP="00917929">
            <w:pPr>
              <w:rPr>
                <w:sz w:val="26"/>
                <w:szCs w:val="26"/>
                <w:lang w:val="ru-RU"/>
              </w:rPr>
            </w:pPr>
          </w:p>
          <w:p w:rsidR="001B2422" w:rsidRPr="00176F3A" w:rsidRDefault="001B2422" w:rsidP="00917929">
            <w:pPr>
              <w:rPr>
                <w:sz w:val="26"/>
                <w:szCs w:val="26"/>
                <w:lang w:val="ru-RU"/>
              </w:rPr>
            </w:pPr>
            <w:r w:rsidRPr="00176F3A">
              <w:rPr>
                <w:sz w:val="26"/>
                <w:szCs w:val="26"/>
                <w:lang w:val="ru-RU"/>
              </w:rPr>
              <w:t>высокая степень износа единственного в городе Нефтекамске стадиона «Торос»;</w:t>
            </w:r>
          </w:p>
          <w:p w:rsidR="001B2422" w:rsidRPr="00176F3A" w:rsidRDefault="001B2422" w:rsidP="00917929">
            <w:pPr>
              <w:rPr>
                <w:sz w:val="26"/>
                <w:szCs w:val="26"/>
                <w:lang w:val="ru-RU"/>
              </w:rPr>
            </w:pPr>
          </w:p>
          <w:p w:rsidR="001B2422" w:rsidRPr="00176F3A" w:rsidRDefault="0036426E" w:rsidP="00917929">
            <w:pPr>
              <w:rPr>
                <w:color w:val="000000"/>
                <w:sz w:val="26"/>
                <w:szCs w:val="26"/>
                <w:lang w:val="ru-RU"/>
              </w:rPr>
            </w:pPr>
            <w:r>
              <w:rPr>
                <w:color w:val="000000"/>
                <w:sz w:val="26"/>
                <w:szCs w:val="26"/>
                <w:lang w:val="ru-RU"/>
              </w:rPr>
              <w:t xml:space="preserve">недостаточная </w:t>
            </w:r>
            <w:r w:rsidR="001B2422" w:rsidRPr="00176F3A">
              <w:rPr>
                <w:color w:val="000000"/>
                <w:sz w:val="26"/>
                <w:szCs w:val="26"/>
                <w:lang w:val="ru-RU"/>
              </w:rPr>
              <w:t xml:space="preserve">доступность для инвалидов </w:t>
            </w:r>
            <w:r>
              <w:rPr>
                <w:color w:val="000000"/>
                <w:sz w:val="26"/>
                <w:szCs w:val="26"/>
                <w:lang w:val="ru-RU"/>
              </w:rPr>
              <w:t xml:space="preserve">социальных и </w:t>
            </w:r>
            <w:r w:rsidR="001B2422" w:rsidRPr="00176F3A">
              <w:rPr>
                <w:color w:val="000000"/>
                <w:sz w:val="26"/>
                <w:szCs w:val="26"/>
                <w:lang w:val="ru-RU"/>
              </w:rPr>
              <w:t>спортивных объектов;</w:t>
            </w:r>
          </w:p>
          <w:p w:rsidR="001B2422" w:rsidRPr="00176F3A" w:rsidRDefault="004415D2" w:rsidP="00917929">
            <w:pPr>
              <w:rPr>
                <w:bCs/>
                <w:sz w:val="26"/>
                <w:szCs w:val="26"/>
                <w:lang w:val="ru-RU"/>
              </w:rPr>
            </w:pPr>
            <w:r w:rsidRPr="00176F3A">
              <w:rPr>
                <w:bCs/>
                <w:sz w:val="26"/>
                <w:szCs w:val="26"/>
                <w:lang w:val="ru-RU"/>
              </w:rPr>
              <w:t>у</w:t>
            </w:r>
            <w:r w:rsidR="001B2422" w:rsidRPr="00176F3A">
              <w:rPr>
                <w:bCs/>
                <w:sz w:val="26"/>
                <w:szCs w:val="26"/>
                <w:lang w:val="ru-RU"/>
              </w:rPr>
              <w:t>старевание и износ материально-технической базы в социальной сфере</w:t>
            </w:r>
            <w:r w:rsidR="00E96428" w:rsidRPr="00176F3A">
              <w:rPr>
                <w:bCs/>
                <w:sz w:val="26"/>
                <w:szCs w:val="26"/>
                <w:lang w:val="ru-RU"/>
              </w:rPr>
              <w:t>;</w:t>
            </w:r>
          </w:p>
          <w:p w:rsidR="00E96428" w:rsidRPr="00176F3A" w:rsidRDefault="00E96428" w:rsidP="00917929">
            <w:pPr>
              <w:rPr>
                <w:bCs/>
                <w:sz w:val="26"/>
                <w:szCs w:val="26"/>
                <w:lang w:val="ru-RU"/>
              </w:rPr>
            </w:pPr>
          </w:p>
          <w:p w:rsidR="00E96428" w:rsidRPr="00176F3A" w:rsidRDefault="00E96428" w:rsidP="00917929">
            <w:pPr>
              <w:rPr>
                <w:bCs/>
                <w:sz w:val="26"/>
                <w:szCs w:val="26"/>
                <w:lang w:val="ru-RU"/>
              </w:rPr>
            </w:pPr>
            <w:r w:rsidRPr="00176F3A">
              <w:rPr>
                <w:bCs/>
                <w:sz w:val="26"/>
                <w:szCs w:val="26"/>
                <w:lang w:val="ru-RU"/>
              </w:rPr>
              <w:t xml:space="preserve">недостаточное </w:t>
            </w:r>
            <w:r w:rsidR="0036426E">
              <w:rPr>
                <w:bCs/>
                <w:sz w:val="26"/>
                <w:szCs w:val="26"/>
                <w:lang w:val="ru-RU"/>
              </w:rPr>
              <w:t xml:space="preserve"> количество</w:t>
            </w:r>
          </w:p>
          <w:p w:rsidR="00BB50AB" w:rsidRPr="00176F3A" w:rsidRDefault="00BB50AB" w:rsidP="00917929">
            <w:pPr>
              <w:rPr>
                <w:bCs/>
                <w:sz w:val="26"/>
                <w:szCs w:val="26"/>
                <w:lang w:val="ru-RU"/>
              </w:rPr>
            </w:pPr>
            <w:r w:rsidRPr="00176F3A">
              <w:rPr>
                <w:bCs/>
                <w:sz w:val="26"/>
                <w:szCs w:val="26"/>
                <w:lang w:val="ru-RU"/>
              </w:rPr>
              <w:t>спортивных объектов,</w:t>
            </w:r>
          </w:p>
          <w:p w:rsidR="00BB50AB" w:rsidRPr="00176F3A" w:rsidRDefault="00BB50AB" w:rsidP="0036426E">
            <w:pPr>
              <w:rPr>
                <w:sz w:val="26"/>
                <w:szCs w:val="26"/>
                <w:lang w:val="ru-RU"/>
              </w:rPr>
            </w:pPr>
            <w:r w:rsidRPr="00176F3A">
              <w:rPr>
                <w:bCs/>
                <w:sz w:val="26"/>
                <w:szCs w:val="26"/>
                <w:lang w:val="ru-RU"/>
              </w:rPr>
              <w:t>поликлиник, почтовых отделений по месту жительства</w:t>
            </w:r>
          </w:p>
        </w:tc>
        <w:tc>
          <w:tcPr>
            <w:tcW w:w="3697" w:type="dxa"/>
          </w:tcPr>
          <w:p w:rsidR="001B2422" w:rsidRPr="00176F3A" w:rsidRDefault="00CA10FB" w:rsidP="00917929">
            <w:pPr>
              <w:rPr>
                <w:sz w:val="26"/>
                <w:szCs w:val="26"/>
                <w:lang w:val="ru-RU"/>
              </w:rPr>
            </w:pPr>
            <w:r w:rsidRPr="00176F3A">
              <w:rPr>
                <w:sz w:val="26"/>
                <w:szCs w:val="26"/>
                <w:lang w:val="ru-RU"/>
              </w:rPr>
              <w:t>п</w:t>
            </w:r>
            <w:r w:rsidR="001B2422" w:rsidRPr="00176F3A">
              <w:rPr>
                <w:sz w:val="26"/>
                <w:szCs w:val="26"/>
                <w:lang w:val="ru-RU"/>
              </w:rPr>
              <w:t>адение привлекательности городского округа город Нефтекамск за счет отставания в развитии среди крупных городов соседних регионов (по уровню доходов, покупательской способности, развитию культуры и др.)</w:t>
            </w:r>
          </w:p>
          <w:p w:rsidR="000D7C2E" w:rsidRPr="00176F3A" w:rsidRDefault="000D7C2E" w:rsidP="00917929">
            <w:pPr>
              <w:rPr>
                <w:sz w:val="26"/>
                <w:szCs w:val="26"/>
                <w:lang w:val="ru-RU"/>
              </w:rPr>
            </w:pPr>
          </w:p>
          <w:p w:rsidR="000D7C2E" w:rsidRPr="00176F3A" w:rsidRDefault="000D7C2E" w:rsidP="00917929">
            <w:pPr>
              <w:rPr>
                <w:sz w:val="26"/>
                <w:szCs w:val="26"/>
                <w:lang w:val="ru-RU"/>
              </w:rPr>
            </w:pPr>
          </w:p>
        </w:tc>
      </w:tr>
      <w:tr w:rsidR="001B2422" w:rsidRPr="00C47E65" w:rsidTr="007A63A4">
        <w:tc>
          <w:tcPr>
            <w:tcW w:w="15026" w:type="dxa"/>
            <w:gridSpan w:val="5"/>
          </w:tcPr>
          <w:p w:rsidR="005F433D" w:rsidRDefault="001B2422" w:rsidP="00917929">
            <w:pPr>
              <w:jc w:val="center"/>
              <w:rPr>
                <w:b/>
                <w:sz w:val="26"/>
                <w:szCs w:val="26"/>
                <w:lang w:val="ru-RU"/>
              </w:rPr>
            </w:pPr>
            <w:r w:rsidRPr="00176F3A">
              <w:rPr>
                <w:b/>
                <w:sz w:val="26"/>
                <w:szCs w:val="26"/>
                <w:lang w:val="ru-RU"/>
              </w:rPr>
              <w:t xml:space="preserve"> </w:t>
            </w:r>
          </w:p>
          <w:p w:rsidR="00476E23" w:rsidRDefault="00476E23" w:rsidP="00917929">
            <w:pPr>
              <w:jc w:val="center"/>
              <w:rPr>
                <w:b/>
                <w:sz w:val="26"/>
                <w:szCs w:val="26"/>
                <w:lang w:val="ru-RU"/>
              </w:rPr>
            </w:pPr>
          </w:p>
          <w:p w:rsidR="001B2422" w:rsidRPr="0095056F" w:rsidRDefault="001B2422" w:rsidP="00917929">
            <w:pPr>
              <w:jc w:val="center"/>
              <w:rPr>
                <w:b/>
                <w:sz w:val="26"/>
                <w:szCs w:val="26"/>
                <w:lang w:val="ru-RU"/>
              </w:rPr>
            </w:pPr>
            <w:r w:rsidRPr="0095056F">
              <w:rPr>
                <w:b/>
                <w:sz w:val="26"/>
                <w:szCs w:val="26"/>
                <w:lang w:val="ru-RU"/>
              </w:rPr>
              <w:lastRenderedPageBreak/>
              <w:t>Экология и качество жизни населения</w:t>
            </w:r>
          </w:p>
          <w:p w:rsidR="005F433D" w:rsidRPr="005F433D" w:rsidRDefault="005F433D" w:rsidP="00917929">
            <w:pPr>
              <w:jc w:val="center"/>
              <w:rPr>
                <w:sz w:val="26"/>
                <w:szCs w:val="26"/>
                <w:lang w:val="ru-RU"/>
              </w:rPr>
            </w:pPr>
          </w:p>
        </w:tc>
      </w:tr>
      <w:tr w:rsidR="001B2422" w:rsidRPr="0078150B" w:rsidTr="007A63A4">
        <w:tc>
          <w:tcPr>
            <w:tcW w:w="3936" w:type="dxa"/>
          </w:tcPr>
          <w:p w:rsidR="001B2422" w:rsidRPr="00176F3A" w:rsidRDefault="001B2422" w:rsidP="00917929">
            <w:pPr>
              <w:tabs>
                <w:tab w:val="left" w:pos="0"/>
              </w:tabs>
              <w:rPr>
                <w:sz w:val="26"/>
                <w:szCs w:val="26"/>
                <w:lang w:val="ru-RU"/>
              </w:rPr>
            </w:pPr>
            <w:r w:rsidRPr="00176F3A">
              <w:rPr>
                <w:sz w:val="26"/>
                <w:szCs w:val="26"/>
                <w:lang w:val="ru-RU"/>
              </w:rPr>
              <w:lastRenderedPageBreak/>
              <w:t>благоприятный климат для проживания населения, занятия разными видами деятельности  и отдыха в городском округе</w:t>
            </w:r>
          </w:p>
        </w:tc>
        <w:tc>
          <w:tcPr>
            <w:tcW w:w="3696" w:type="dxa"/>
          </w:tcPr>
          <w:p w:rsidR="001B2422" w:rsidRPr="00176F3A" w:rsidRDefault="001B2422" w:rsidP="00917929">
            <w:pPr>
              <w:tabs>
                <w:tab w:val="left" w:pos="0"/>
              </w:tabs>
              <w:rPr>
                <w:sz w:val="26"/>
                <w:szCs w:val="26"/>
                <w:lang w:val="ru-RU"/>
              </w:rPr>
            </w:pPr>
            <w:r w:rsidRPr="00176F3A">
              <w:rPr>
                <w:sz w:val="26"/>
                <w:szCs w:val="26"/>
                <w:lang w:val="ru-RU"/>
              </w:rPr>
              <w:t>наличие сформированной инженерной инфраструктуры, обеспечивающей  на текущий момент  потребности городского округа;</w:t>
            </w:r>
          </w:p>
          <w:p w:rsidR="001B2422" w:rsidRPr="00176F3A" w:rsidRDefault="001B2422" w:rsidP="00917929">
            <w:pPr>
              <w:tabs>
                <w:tab w:val="left" w:pos="0"/>
              </w:tabs>
              <w:rPr>
                <w:bCs/>
                <w:sz w:val="26"/>
                <w:szCs w:val="26"/>
                <w:lang w:val="ru-RU"/>
              </w:rPr>
            </w:pPr>
          </w:p>
          <w:p w:rsidR="001B2422" w:rsidRPr="00176F3A" w:rsidRDefault="001B2422" w:rsidP="00917929">
            <w:pPr>
              <w:tabs>
                <w:tab w:val="left" w:pos="0"/>
              </w:tabs>
              <w:rPr>
                <w:bCs/>
                <w:sz w:val="26"/>
                <w:szCs w:val="26"/>
                <w:lang w:val="ru-RU"/>
              </w:rPr>
            </w:pPr>
            <w:r w:rsidRPr="00176F3A">
              <w:rPr>
                <w:bCs/>
                <w:sz w:val="26"/>
                <w:szCs w:val="26"/>
                <w:lang w:val="ru-RU"/>
              </w:rPr>
              <w:t>благоприятная окружающая среда;</w:t>
            </w:r>
          </w:p>
          <w:p w:rsidR="001B2422" w:rsidRPr="00176F3A" w:rsidRDefault="001B2422" w:rsidP="00917929">
            <w:pPr>
              <w:tabs>
                <w:tab w:val="left" w:pos="0"/>
              </w:tabs>
              <w:rPr>
                <w:bCs/>
                <w:sz w:val="26"/>
                <w:szCs w:val="26"/>
                <w:lang w:val="ru-RU"/>
              </w:rPr>
            </w:pPr>
          </w:p>
          <w:p w:rsidR="00476E23" w:rsidRPr="00176F3A" w:rsidRDefault="001B2422" w:rsidP="00476E23">
            <w:pPr>
              <w:tabs>
                <w:tab w:val="left" w:pos="0"/>
              </w:tabs>
              <w:rPr>
                <w:sz w:val="26"/>
                <w:szCs w:val="26"/>
                <w:lang w:val="ru-RU"/>
              </w:rPr>
            </w:pPr>
            <w:r w:rsidRPr="00176F3A">
              <w:rPr>
                <w:sz w:val="26"/>
                <w:szCs w:val="26"/>
                <w:lang w:val="ru-RU"/>
              </w:rPr>
              <w:t xml:space="preserve">лесной массив </w:t>
            </w:r>
            <w:r w:rsidR="00476E23">
              <w:rPr>
                <w:sz w:val="26"/>
                <w:szCs w:val="26"/>
                <w:lang w:val="ru-RU"/>
              </w:rPr>
              <w:t xml:space="preserve"> и озеро «Светлое»</w:t>
            </w:r>
          </w:p>
          <w:p w:rsidR="001B2422" w:rsidRDefault="001B2422" w:rsidP="00917929">
            <w:pPr>
              <w:tabs>
                <w:tab w:val="left" w:pos="0"/>
              </w:tabs>
              <w:rPr>
                <w:sz w:val="26"/>
                <w:szCs w:val="26"/>
                <w:lang w:val="ru-RU"/>
              </w:rPr>
            </w:pPr>
            <w:r w:rsidRPr="00176F3A">
              <w:rPr>
                <w:sz w:val="26"/>
                <w:szCs w:val="26"/>
                <w:lang w:val="ru-RU"/>
              </w:rPr>
              <w:t>в границах городского округа;</w:t>
            </w:r>
          </w:p>
          <w:p w:rsidR="00476E23" w:rsidRPr="005F309F" w:rsidRDefault="00476E23" w:rsidP="00917929">
            <w:pPr>
              <w:tabs>
                <w:tab w:val="left" w:pos="0"/>
              </w:tabs>
              <w:rPr>
                <w:sz w:val="16"/>
                <w:szCs w:val="16"/>
                <w:lang w:val="ru-RU"/>
              </w:rPr>
            </w:pPr>
          </w:p>
          <w:p w:rsidR="001B2422" w:rsidRPr="00176F3A" w:rsidRDefault="001B2422" w:rsidP="00917929">
            <w:pPr>
              <w:tabs>
                <w:tab w:val="left" w:pos="0"/>
              </w:tabs>
              <w:rPr>
                <w:sz w:val="26"/>
                <w:szCs w:val="26"/>
                <w:lang w:val="ru-RU"/>
              </w:rPr>
            </w:pPr>
            <w:r w:rsidRPr="00176F3A">
              <w:rPr>
                <w:sz w:val="26"/>
                <w:szCs w:val="26"/>
                <w:lang w:val="ru-RU"/>
              </w:rPr>
              <w:t>возможность привлечения  частного бизнеса в сферу сбора и переработки отходов;</w:t>
            </w:r>
          </w:p>
          <w:p w:rsidR="001B2422" w:rsidRPr="005F309F" w:rsidRDefault="001B2422" w:rsidP="00917929">
            <w:pPr>
              <w:tabs>
                <w:tab w:val="left" w:pos="0"/>
              </w:tabs>
              <w:rPr>
                <w:sz w:val="16"/>
                <w:szCs w:val="16"/>
                <w:lang w:val="ru-RU"/>
              </w:rPr>
            </w:pPr>
          </w:p>
          <w:p w:rsidR="001B2422" w:rsidRPr="00176F3A" w:rsidRDefault="001B2422" w:rsidP="00917929">
            <w:pPr>
              <w:tabs>
                <w:tab w:val="left" w:pos="0"/>
              </w:tabs>
              <w:rPr>
                <w:sz w:val="26"/>
                <w:szCs w:val="26"/>
                <w:lang w:val="ru-RU"/>
              </w:rPr>
            </w:pPr>
            <w:r w:rsidRPr="00176F3A">
              <w:rPr>
                <w:sz w:val="26"/>
                <w:szCs w:val="26"/>
                <w:lang w:val="ru-RU"/>
              </w:rPr>
              <w:t>наличие мусоросортировочного комплекса;</w:t>
            </w:r>
          </w:p>
          <w:p w:rsidR="001B2422" w:rsidRPr="005F309F" w:rsidRDefault="001B2422" w:rsidP="00917929">
            <w:pPr>
              <w:tabs>
                <w:tab w:val="left" w:pos="0"/>
              </w:tabs>
              <w:rPr>
                <w:sz w:val="16"/>
                <w:szCs w:val="16"/>
                <w:lang w:val="ru-RU"/>
              </w:rPr>
            </w:pPr>
          </w:p>
          <w:p w:rsidR="001B2422" w:rsidRPr="00176F3A" w:rsidRDefault="001B2422" w:rsidP="00917929">
            <w:pPr>
              <w:tabs>
                <w:tab w:val="left" w:pos="0"/>
              </w:tabs>
              <w:rPr>
                <w:sz w:val="26"/>
                <w:szCs w:val="26"/>
                <w:lang w:val="ru-RU"/>
              </w:rPr>
            </w:pPr>
            <w:r w:rsidRPr="00176F3A">
              <w:rPr>
                <w:sz w:val="26"/>
                <w:szCs w:val="26"/>
                <w:lang w:val="ru-RU"/>
              </w:rPr>
              <w:t>наличие элементов системы экологического воспитания и образования в муниципальных учреждениях, формирование экологической культуры горожан;</w:t>
            </w:r>
          </w:p>
          <w:p w:rsidR="001B2422" w:rsidRPr="00176F3A" w:rsidRDefault="001B2422" w:rsidP="00917929">
            <w:pPr>
              <w:tabs>
                <w:tab w:val="left" w:pos="0"/>
              </w:tabs>
              <w:rPr>
                <w:sz w:val="26"/>
                <w:szCs w:val="26"/>
                <w:lang w:val="ru-RU"/>
              </w:rPr>
            </w:pPr>
            <w:r w:rsidRPr="00176F3A">
              <w:rPr>
                <w:sz w:val="26"/>
                <w:szCs w:val="26"/>
                <w:lang w:val="ru-RU"/>
              </w:rPr>
              <w:t xml:space="preserve">наличие пассажирского </w:t>
            </w:r>
            <w:r w:rsidRPr="00176F3A">
              <w:rPr>
                <w:sz w:val="26"/>
                <w:szCs w:val="26"/>
                <w:lang w:val="ru-RU"/>
              </w:rPr>
              <w:lastRenderedPageBreak/>
              <w:t>транспорта, представленного парком автобусов, транспортная доступность всех территорий городского округа;</w:t>
            </w:r>
          </w:p>
          <w:p w:rsidR="001B2422" w:rsidRPr="005F309F" w:rsidRDefault="001B2422" w:rsidP="00917929">
            <w:pPr>
              <w:tabs>
                <w:tab w:val="left" w:pos="0"/>
              </w:tabs>
              <w:rPr>
                <w:sz w:val="16"/>
                <w:szCs w:val="16"/>
                <w:lang w:val="ru-RU"/>
              </w:rPr>
            </w:pPr>
          </w:p>
          <w:p w:rsidR="001B2422" w:rsidRPr="00176F3A" w:rsidRDefault="001B2422" w:rsidP="00917929">
            <w:pPr>
              <w:tabs>
                <w:tab w:val="left" w:pos="0"/>
              </w:tabs>
              <w:rPr>
                <w:bCs/>
                <w:sz w:val="26"/>
                <w:szCs w:val="26"/>
                <w:lang w:val="ru-RU"/>
              </w:rPr>
            </w:pPr>
            <w:r w:rsidRPr="00176F3A">
              <w:rPr>
                <w:bCs/>
                <w:sz w:val="26"/>
                <w:szCs w:val="26"/>
                <w:lang w:val="ru-RU"/>
              </w:rPr>
              <w:t>интенсивное жилищное строительство;</w:t>
            </w:r>
          </w:p>
          <w:p w:rsidR="001B2422" w:rsidRPr="005F309F" w:rsidRDefault="001B2422" w:rsidP="00917929">
            <w:pPr>
              <w:tabs>
                <w:tab w:val="left" w:pos="0"/>
              </w:tabs>
              <w:rPr>
                <w:bCs/>
                <w:sz w:val="16"/>
                <w:szCs w:val="16"/>
                <w:lang w:val="ru-RU"/>
              </w:rPr>
            </w:pPr>
          </w:p>
          <w:p w:rsidR="001B2422" w:rsidRPr="00176F3A" w:rsidRDefault="001B2422" w:rsidP="00917929">
            <w:pPr>
              <w:tabs>
                <w:tab w:val="left" w:pos="0"/>
              </w:tabs>
              <w:rPr>
                <w:sz w:val="26"/>
                <w:szCs w:val="26"/>
                <w:lang w:val="ru-RU"/>
              </w:rPr>
            </w:pPr>
            <w:r w:rsidRPr="00176F3A">
              <w:rPr>
                <w:sz w:val="26"/>
                <w:szCs w:val="26"/>
                <w:lang w:val="ru-RU"/>
              </w:rPr>
              <w:t>строительство новых сетей в микрорайонах индивидуальной застройки;</w:t>
            </w:r>
          </w:p>
          <w:p w:rsidR="001B2422" w:rsidRPr="005F309F" w:rsidRDefault="001B2422" w:rsidP="00917929">
            <w:pPr>
              <w:tabs>
                <w:tab w:val="left" w:pos="0"/>
              </w:tabs>
              <w:rPr>
                <w:sz w:val="16"/>
                <w:szCs w:val="16"/>
                <w:lang w:val="ru-RU"/>
              </w:rPr>
            </w:pPr>
          </w:p>
          <w:p w:rsidR="001B2422" w:rsidRPr="00176F3A" w:rsidRDefault="001B2422" w:rsidP="00917929">
            <w:pPr>
              <w:tabs>
                <w:tab w:val="left" w:pos="0"/>
              </w:tabs>
              <w:rPr>
                <w:sz w:val="26"/>
                <w:szCs w:val="26"/>
                <w:lang w:val="ru-RU"/>
              </w:rPr>
            </w:pPr>
            <w:r w:rsidRPr="00176F3A">
              <w:rPr>
                <w:sz w:val="26"/>
                <w:szCs w:val="26"/>
                <w:lang w:val="ru-RU"/>
              </w:rPr>
              <w:t>комфортная для проживания городская среда на большей части городских территорий;</w:t>
            </w:r>
          </w:p>
          <w:p w:rsidR="001B2422" w:rsidRPr="005F309F" w:rsidRDefault="001B2422" w:rsidP="00917929">
            <w:pPr>
              <w:tabs>
                <w:tab w:val="left" w:pos="0"/>
              </w:tabs>
              <w:rPr>
                <w:sz w:val="16"/>
                <w:szCs w:val="16"/>
                <w:lang w:val="ru-RU"/>
              </w:rPr>
            </w:pPr>
          </w:p>
          <w:p w:rsidR="001B2422" w:rsidRDefault="001B2422" w:rsidP="00917929">
            <w:pPr>
              <w:tabs>
                <w:tab w:val="left" w:pos="0"/>
              </w:tabs>
              <w:rPr>
                <w:sz w:val="26"/>
                <w:szCs w:val="26"/>
                <w:lang w:val="ru-RU"/>
              </w:rPr>
            </w:pPr>
            <w:r w:rsidRPr="00176F3A">
              <w:rPr>
                <w:sz w:val="26"/>
                <w:szCs w:val="26"/>
                <w:lang w:val="ru-RU"/>
              </w:rPr>
              <w:t>открытая политика органов местного самоуправления в обсуждении насущных вопросов жизни городского округа;</w:t>
            </w:r>
          </w:p>
          <w:p w:rsidR="00A3172C" w:rsidRPr="005F309F" w:rsidRDefault="00A3172C" w:rsidP="00917929">
            <w:pPr>
              <w:tabs>
                <w:tab w:val="left" w:pos="0"/>
              </w:tabs>
              <w:rPr>
                <w:sz w:val="16"/>
                <w:szCs w:val="16"/>
                <w:lang w:val="ru-RU"/>
              </w:rPr>
            </w:pPr>
          </w:p>
          <w:p w:rsidR="001B2422" w:rsidRPr="00176F3A" w:rsidRDefault="001B2422" w:rsidP="005F433D">
            <w:pPr>
              <w:tabs>
                <w:tab w:val="left" w:pos="0"/>
              </w:tabs>
              <w:rPr>
                <w:sz w:val="26"/>
                <w:szCs w:val="26"/>
                <w:lang w:val="ru-RU"/>
              </w:rPr>
            </w:pPr>
            <w:r w:rsidRPr="00176F3A">
              <w:rPr>
                <w:sz w:val="26"/>
                <w:szCs w:val="26"/>
                <w:lang w:val="ru-RU"/>
              </w:rPr>
              <w:t xml:space="preserve">доступность государственных и муниципальных услуг на базе </w:t>
            </w:r>
            <w:r w:rsidR="00A3172C">
              <w:rPr>
                <w:sz w:val="26"/>
                <w:szCs w:val="26"/>
                <w:lang w:val="ru-RU"/>
              </w:rPr>
              <w:t xml:space="preserve">Нефтекамского филиала </w:t>
            </w:r>
            <w:r w:rsidR="0036426E">
              <w:rPr>
                <w:sz w:val="26"/>
                <w:szCs w:val="26"/>
                <w:lang w:val="ru-RU"/>
              </w:rPr>
              <w:t xml:space="preserve">республиканского </w:t>
            </w:r>
            <w:r w:rsidRPr="00176F3A">
              <w:rPr>
                <w:sz w:val="26"/>
                <w:szCs w:val="26"/>
                <w:lang w:val="ru-RU"/>
              </w:rPr>
              <w:t>многофункционального центра</w:t>
            </w:r>
          </w:p>
        </w:tc>
        <w:tc>
          <w:tcPr>
            <w:tcW w:w="3697" w:type="dxa"/>
            <w:gridSpan w:val="2"/>
          </w:tcPr>
          <w:p w:rsidR="001B2422" w:rsidRPr="00176F3A" w:rsidRDefault="001B2422" w:rsidP="00917929">
            <w:pPr>
              <w:rPr>
                <w:bCs/>
                <w:sz w:val="26"/>
                <w:szCs w:val="26"/>
                <w:lang w:val="ru-RU"/>
              </w:rPr>
            </w:pPr>
            <w:r w:rsidRPr="00176F3A">
              <w:rPr>
                <w:bCs/>
                <w:sz w:val="26"/>
                <w:szCs w:val="26"/>
                <w:lang w:val="ru-RU"/>
              </w:rPr>
              <w:lastRenderedPageBreak/>
              <w:t>ограниченность бюджетных ресурсов для развития инфраструктурных проектов муниципалитета;</w:t>
            </w:r>
          </w:p>
          <w:p w:rsidR="001B2422" w:rsidRPr="00176F3A" w:rsidRDefault="001B2422" w:rsidP="00917929">
            <w:pPr>
              <w:rPr>
                <w:bCs/>
                <w:sz w:val="26"/>
                <w:szCs w:val="26"/>
                <w:lang w:val="ru-RU"/>
              </w:rPr>
            </w:pPr>
          </w:p>
          <w:p w:rsidR="001B2422" w:rsidRPr="00176F3A" w:rsidRDefault="001B2422" w:rsidP="00917929">
            <w:pPr>
              <w:rPr>
                <w:sz w:val="26"/>
                <w:szCs w:val="26"/>
                <w:lang w:val="ru-RU"/>
              </w:rPr>
            </w:pPr>
            <w:r w:rsidRPr="00176F3A">
              <w:rPr>
                <w:sz w:val="26"/>
                <w:szCs w:val="26"/>
                <w:lang w:val="ru-RU"/>
              </w:rPr>
              <w:t>точечная застройка при слабой градостроительной политике комплексной застройки;</w:t>
            </w:r>
          </w:p>
          <w:p w:rsidR="001B2422" w:rsidRPr="00176F3A" w:rsidRDefault="001B2422" w:rsidP="00917929">
            <w:pPr>
              <w:rPr>
                <w:sz w:val="26"/>
                <w:szCs w:val="26"/>
                <w:lang w:val="ru-RU"/>
              </w:rPr>
            </w:pPr>
          </w:p>
          <w:p w:rsidR="001B2422" w:rsidRPr="00176F3A" w:rsidRDefault="001B2422" w:rsidP="00917929">
            <w:pPr>
              <w:rPr>
                <w:sz w:val="26"/>
                <w:szCs w:val="26"/>
                <w:lang w:val="ru-RU"/>
              </w:rPr>
            </w:pPr>
            <w:r w:rsidRPr="00176F3A">
              <w:rPr>
                <w:sz w:val="26"/>
                <w:szCs w:val="26"/>
                <w:lang w:val="ru-RU"/>
              </w:rPr>
              <w:t>преобладание захоронения отходов над их переработкой</w:t>
            </w:r>
          </w:p>
          <w:p w:rsidR="001B2422" w:rsidRPr="00176F3A" w:rsidRDefault="001B2422" w:rsidP="00917929">
            <w:pPr>
              <w:rPr>
                <w:sz w:val="26"/>
                <w:szCs w:val="26"/>
                <w:lang w:val="ru-RU"/>
              </w:rPr>
            </w:pPr>
          </w:p>
        </w:tc>
        <w:tc>
          <w:tcPr>
            <w:tcW w:w="3697" w:type="dxa"/>
          </w:tcPr>
          <w:p w:rsidR="001B2422" w:rsidRDefault="00D952E8" w:rsidP="0036426E">
            <w:pPr>
              <w:rPr>
                <w:sz w:val="26"/>
                <w:szCs w:val="26"/>
                <w:lang w:val="ru-RU"/>
              </w:rPr>
            </w:pPr>
            <w:r w:rsidRPr="00176F3A">
              <w:rPr>
                <w:sz w:val="26"/>
                <w:szCs w:val="26"/>
                <w:lang w:val="ru-RU"/>
              </w:rPr>
              <w:t xml:space="preserve">проблема обеспеченности учреждений здравоохранения </w:t>
            </w:r>
            <w:r w:rsidR="0036426E">
              <w:rPr>
                <w:sz w:val="26"/>
                <w:szCs w:val="26"/>
                <w:lang w:val="ru-RU"/>
              </w:rPr>
              <w:t>медицинскими кадрами</w:t>
            </w:r>
          </w:p>
          <w:p w:rsidR="0036426E" w:rsidRDefault="0036426E" w:rsidP="0036426E">
            <w:pPr>
              <w:rPr>
                <w:sz w:val="26"/>
                <w:szCs w:val="26"/>
                <w:lang w:val="ru-RU"/>
              </w:rPr>
            </w:pPr>
          </w:p>
          <w:p w:rsidR="0036426E" w:rsidRPr="00176F3A" w:rsidRDefault="0036426E" w:rsidP="0036426E">
            <w:pPr>
              <w:rPr>
                <w:sz w:val="26"/>
                <w:szCs w:val="26"/>
                <w:lang w:val="ru-RU"/>
              </w:rPr>
            </w:pPr>
          </w:p>
        </w:tc>
      </w:tr>
    </w:tbl>
    <w:p w:rsidR="001B2422" w:rsidRPr="00176F3A" w:rsidRDefault="001B2422" w:rsidP="001B2422">
      <w:pPr>
        <w:jc w:val="center"/>
        <w:rPr>
          <w:sz w:val="26"/>
          <w:szCs w:val="26"/>
          <w:lang w:val="ru-RU"/>
        </w:rPr>
      </w:pPr>
    </w:p>
    <w:p w:rsidR="005B7366" w:rsidRDefault="005B7366" w:rsidP="00917929">
      <w:pPr>
        <w:pStyle w:val="afa"/>
        <w:tabs>
          <w:tab w:val="left" w:pos="0"/>
        </w:tabs>
        <w:ind w:left="0" w:firstLine="12049"/>
        <w:jc w:val="right"/>
        <w:rPr>
          <w:szCs w:val="24"/>
        </w:rPr>
      </w:pPr>
    </w:p>
    <w:p w:rsidR="00061B88" w:rsidRPr="005B7366" w:rsidRDefault="00061B88" w:rsidP="005B7366">
      <w:pPr>
        <w:pStyle w:val="afa"/>
        <w:tabs>
          <w:tab w:val="left" w:pos="0"/>
        </w:tabs>
        <w:ind w:left="0"/>
        <w:jc w:val="center"/>
        <w:rPr>
          <w:sz w:val="28"/>
          <w:szCs w:val="28"/>
        </w:rPr>
        <w:sectPr w:rsidR="00061B88" w:rsidRPr="005B7366" w:rsidSect="001B2422">
          <w:pgSz w:w="16840" w:h="11907" w:orient="landscape" w:code="9"/>
          <w:pgMar w:top="851" w:right="851" w:bottom="1418" w:left="1134" w:header="567" w:footer="709" w:gutter="0"/>
          <w:cols w:space="708"/>
          <w:titlePg/>
          <w:docGrid w:linePitch="360"/>
        </w:sectPr>
      </w:pPr>
    </w:p>
    <w:p w:rsidR="004B066E" w:rsidRPr="009B28F1" w:rsidRDefault="004B066E" w:rsidP="00D21D1E">
      <w:pPr>
        <w:pStyle w:val="1"/>
        <w:numPr>
          <w:ilvl w:val="1"/>
          <w:numId w:val="9"/>
        </w:numPr>
        <w:tabs>
          <w:tab w:val="left" w:pos="-142"/>
        </w:tabs>
        <w:spacing w:before="0"/>
        <w:ind w:left="0" w:firstLine="0"/>
        <w:jc w:val="center"/>
        <w:rPr>
          <w:rFonts w:ascii="Times New Roman" w:hAnsi="Times New Roman"/>
          <w:lang w:val="ru-RU"/>
        </w:rPr>
      </w:pPr>
      <w:bookmarkStart w:id="8" w:name="_Toc432514063"/>
      <w:bookmarkStart w:id="9" w:name="_Toc435795665"/>
      <w:r w:rsidRPr="009B28F1">
        <w:rPr>
          <w:rFonts w:ascii="Times New Roman" w:hAnsi="Times New Roman"/>
          <w:lang w:val="ru-RU"/>
        </w:rPr>
        <w:lastRenderedPageBreak/>
        <w:t xml:space="preserve">Стратегический синтез факторов развития  городского округа </w:t>
      </w:r>
      <w:r w:rsidR="00072990">
        <w:rPr>
          <w:rFonts w:ascii="Times New Roman" w:hAnsi="Times New Roman"/>
          <w:lang w:val="ru-RU"/>
        </w:rPr>
        <w:t xml:space="preserve">                    </w:t>
      </w:r>
      <w:r w:rsidRPr="009B28F1">
        <w:rPr>
          <w:rFonts w:ascii="Times New Roman" w:hAnsi="Times New Roman"/>
          <w:lang w:val="ru-RU"/>
        </w:rPr>
        <w:t xml:space="preserve"> город Нефтекамск</w:t>
      </w:r>
      <w:bookmarkEnd w:id="8"/>
      <w:bookmarkEnd w:id="9"/>
    </w:p>
    <w:p w:rsidR="004B066E" w:rsidRPr="001B2422" w:rsidRDefault="004B066E" w:rsidP="00183DE7">
      <w:pPr>
        <w:pStyle w:val="afa"/>
        <w:ind w:left="0"/>
        <w:rPr>
          <w:sz w:val="28"/>
          <w:szCs w:val="28"/>
        </w:rPr>
      </w:pPr>
    </w:p>
    <w:p w:rsidR="004B066E" w:rsidRPr="001B2422" w:rsidRDefault="004B066E" w:rsidP="00183DE7">
      <w:pPr>
        <w:jc w:val="center"/>
        <w:rPr>
          <w:sz w:val="28"/>
          <w:szCs w:val="28"/>
          <w:lang w:val="ru-RU"/>
        </w:rPr>
      </w:pPr>
      <w:r w:rsidRPr="001B2422">
        <w:rPr>
          <w:sz w:val="28"/>
          <w:szCs w:val="28"/>
          <w:lang w:val="ru-RU"/>
        </w:rPr>
        <w:t xml:space="preserve">Основные факторы развития  городского округа </w:t>
      </w:r>
    </w:p>
    <w:p w:rsidR="004B066E" w:rsidRDefault="004B066E" w:rsidP="00183DE7">
      <w:pPr>
        <w:pStyle w:val="afa"/>
        <w:ind w:left="0"/>
        <w:jc w:val="center"/>
        <w:rPr>
          <w:sz w:val="28"/>
          <w:szCs w:val="28"/>
        </w:rPr>
      </w:pPr>
      <w:r w:rsidRPr="001B2422">
        <w:rPr>
          <w:sz w:val="28"/>
          <w:szCs w:val="28"/>
        </w:rPr>
        <w:t>город Нефтекамск</w:t>
      </w:r>
    </w:p>
    <w:p w:rsidR="0010217D" w:rsidRPr="001B2422" w:rsidRDefault="0010217D" w:rsidP="00183DE7">
      <w:pPr>
        <w:pStyle w:val="afa"/>
        <w:ind w:left="0"/>
        <w:jc w:val="center"/>
        <w:rPr>
          <w:sz w:val="28"/>
          <w:szCs w:val="28"/>
        </w:rPr>
      </w:pPr>
    </w:p>
    <w:p w:rsidR="004B066E" w:rsidRPr="001B2422" w:rsidRDefault="004B066E" w:rsidP="00183DE7">
      <w:pPr>
        <w:ind w:firstLine="709"/>
        <w:jc w:val="both"/>
        <w:rPr>
          <w:sz w:val="28"/>
          <w:szCs w:val="28"/>
          <w:lang w:val="ru-RU"/>
        </w:rPr>
      </w:pPr>
      <w:r w:rsidRPr="001B2422">
        <w:rPr>
          <w:sz w:val="28"/>
          <w:szCs w:val="28"/>
          <w:lang w:val="ru-RU"/>
        </w:rPr>
        <w:t xml:space="preserve">На основе анализа совокупности внешних  и  внутренних стратегических возможностей и ограничений городского округа город Нефтекамск, а также с учетом внешних трендов экономических, политических выявлены факторы развития, определяющие дальнейшее развитие городского округа город Нефтекамск. </w:t>
      </w:r>
    </w:p>
    <w:p w:rsidR="004B066E" w:rsidRPr="001B2422" w:rsidRDefault="004B066E" w:rsidP="00183DE7">
      <w:pPr>
        <w:jc w:val="center"/>
        <w:rPr>
          <w:sz w:val="28"/>
          <w:szCs w:val="28"/>
          <w:lang w:val="ru-RU"/>
        </w:rPr>
      </w:pPr>
      <w:r w:rsidRPr="001B2422">
        <w:rPr>
          <w:sz w:val="28"/>
          <w:szCs w:val="28"/>
          <w:lang w:val="ru-RU"/>
        </w:rPr>
        <w:t xml:space="preserve">Фактор местоположения </w:t>
      </w:r>
    </w:p>
    <w:p w:rsidR="004B066E" w:rsidRDefault="004B066E" w:rsidP="00183DE7">
      <w:pPr>
        <w:jc w:val="center"/>
        <w:rPr>
          <w:sz w:val="28"/>
          <w:szCs w:val="28"/>
          <w:lang w:val="ru-RU"/>
        </w:rPr>
      </w:pPr>
      <w:r w:rsidRPr="001B2422">
        <w:rPr>
          <w:sz w:val="28"/>
          <w:szCs w:val="28"/>
          <w:lang w:val="ru-RU"/>
        </w:rPr>
        <w:t>и территориально-пространственной организации</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 xml:space="preserve"> С  учетом выгодного географического положения на границе нескольких регионов</w:t>
      </w:r>
      <w:r w:rsidR="00D74227">
        <w:rPr>
          <w:sz w:val="28"/>
          <w:szCs w:val="28"/>
          <w:lang w:val="ru-RU"/>
        </w:rPr>
        <w:t xml:space="preserve">, потенциала развития  городского округа город </w:t>
      </w:r>
      <w:proofErr w:type="spellStart"/>
      <w:r w:rsidR="00D74227">
        <w:rPr>
          <w:sz w:val="28"/>
          <w:szCs w:val="28"/>
          <w:lang w:val="ru-RU"/>
        </w:rPr>
        <w:t>Агидель</w:t>
      </w:r>
      <w:proofErr w:type="spellEnd"/>
      <w:r w:rsidR="00D74227">
        <w:rPr>
          <w:sz w:val="28"/>
          <w:szCs w:val="28"/>
          <w:lang w:val="ru-RU"/>
        </w:rPr>
        <w:t xml:space="preserve"> </w:t>
      </w:r>
      <w:r w:rsidRPr="001B2422">
        <w:rPr>
          <w:sz w:val="28"/>
          <w:szCs w:val="28"/>
          <w:lang w:val="ru-RU"/>
        </w:rPr>
        <w:t xml:space="preserve">  имеется  перспектива развития городского округа в качестве транспортно-логистического узла. </w:t>
      </w:r>
      <w:r w:rsidR="00EC7422" w:rsidRPr="001B2422">
        <w:rPr>
          <w:sz w:val="28"/>
          <w:szCs w:val="28"/>
          <w:lang w:val="ru-RU"/>
        </w:rPr>
        <w:t xml:space="preserve"> </w:t>
      </w:r>
      <w:r w:rsidRPr="001B2422">
        <w:rPr>
          <w:sz w:val="28"/>
          <w:szCs w:val="28"/>
          <w:lang w:val="ru-RU"/>
        </w:rPr>
        <w:t>При этом территориальная</w:t>
      </w:r>
      <w:r w:rsidRPr="001B2422">
        <w:rPr>
          <w:i/>
          <w:sz w:val="28"/>
          <w:szCs w:val="28"/>
          <w:lang w:val="ru-RU"/>
        </w:rPr>
        <w:t xml:space="preserve"> </w:t>
      </w:r>
      <w:r w:rsidRPr="001B2422">
        <w:rPr>
          <w:sz w:val="28"/>
          <w:szCs w:val="28"/>
          <w:lang w:val="ru-RU"/>
        </w:rPr>
        <w:t xml:space="preserve">ограниченность городского округа  снижает возможности решения полноценного круга вопросов дальнейшего развития муниципалитета, требуется проработка вопросов на перспективу на межмуниципальном и региональном уровне. </w:t>
      </w:r>
    </w:p>
    <w:p w:rsidR="00555FE9" w:rsidRPr="001B2422" w:rsidRDefault="00555FE9" w:rsidP="00183DE7">
      <w:pPr>
        <w:ind w:firstLine="709"/>
        <w:jc w:val="both"/>
        <w:rPr>
          <w:sz w:val="28"/>
          <w:szCs w:val="28"/>
          <w:lang w:val="ru-RU"/>
        </w:rPr>
      </w:pPr>
    </w:p>
    <w:p w:rsidR="004B066E" w:rsidRDefault="004B066E" w:rsidP="00183DE7">
      <w:pPr>
        <w:jc w:val="center"/>
        <w:rPr>
          <w:sz w:val="28"/>
          <w:szCs w:val="28"/>
          <w:lang w:val="ru-RU"/>
        </w:rPr>
      </w:pPr>
      <w:r w:rsidRPr="001B2422">
        <w:rPr>
          <w:sz w:val="28"/>
          <w:szCs w:val="28"/>
          <w:lang w:val="ru-RU"/>
        </w:rPr>
        <w:t>Фактор потенциала человеческого капитала</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 xml:space="preserve">Положительный демографический баланс характеризует городской округ как социально-привлекательный для проживания.   При этом в ближайшей перспективе сохранится  снижение численности трудоспособного населения, кадровый дефицит в отраслях, требующих квалифицированных рабочих и инженерных кадров, медицинских специалистов. </w:t>
      </w:r>
    </w:p>
    <w:p w:rsidR="004B066E" w:rsidRPr="001B2422" w:rsidRDefault="004B066E" w:rsidP="00183DE7">
      <w:pPr>
        <w:ind w:firstLine="709"/>
        <w:jc w:val="both"/>
        <w:rPr>
          <w:i/>
          <w:sz w:val="28"/>
          <w:szCs w:val="28"/>
          <w:lang w:val="ru-RU"/>
        </w:rPr>
      </w:pPr>
    </w:p>
    <w:p w:rsidR="004B066E" w:rsidRDefault="004B066E" w:rsidP="00183DE7">
      <w:pPr>
        <w:pStyle w:val="ac"/>
        <w:spacing w:after="0"/>
        <w:ind w:left="0"/>
        <w:jc w:val="center"/>
        <w:rPr>
          <w:sz w:val="28"/>
          <w:szCs w:val="28"/>
        </w:rPr>
      </w:pPr>
      <w:r w:rsidRPr="001B2422">
        <w:rPr>
          <w:sz w:val="28"/>
          <w:szCs w:val="28"/>
        </w:rPr>
        <w:t>Экономический фактор</w:t>
      </w:r>
    </w:p>
    <w:p w:rsidR="0010217D" w:rsidRPr="001B2422" w:rsidRDefault="0010217D" w:rsidP="00183DE7">
      <w:pPr>
        <w:pStyle w:val="ac"/>
        <w:spacing w:after="0"/>
        <w:ind w:left="0"/>
        <w:jc w:val="center"/>
        <w:rPr>
          <w:sz w:val="28"/>
          <w:szCs w:val="28"/>
        </w:rPr>
      </w:pPr>
    </w:p>
    <w:p w:rsidR="004B066E" w:rsidRPr="001B2422" w:rsidRDefault="004B066E" w:rsidP="00183DE7">
      <w:pPr>
        <w:pStyle w:val="ac"/>
        <w:spacing w:after="0"/>
        <w:ind w:left="0" w:firstLine="709"/>
        <w:jc w:val="both"/>
        <w:rPr>
          <w:sz w:val="28"/>
          <w:szCs w:val="28"/>
        </w:rPr>
      </w:pPr>
      <w:r w:rsidRPr="001B2422">
        <w:rPr>
          <w:sz w:val="28"/>
          <w:szCs w:val="28"/>
        </w:rPr>
        <w:t>Городской округ  город</w:t>
      </w:r>
      <w:r w:rsidR="000C1FC6" w:rsidRPr="001B2422">
        <w:rPr>
          <w:sz w:val="28"/>
          <w:szCs w:val="28"/>
        </w:rPr>
        <w:t xml:space="preserve"> </w:t>
      </w:r>
      <w:r w:rsidRPr="001B2422">
        <w:rPr>
          <w:sz w:val="28"/>
          <w:szCs w:val="28"/>
        </w:rPr>
        <w:t xml:space="preserve"> Нефтекамск обладает высоким </w:t>
      </w:r>
      <w:r w:rsidRPr="001B2422">
        <w:rPr>
          <w:i/>
          <w:sz w:val="28"/>
          <w:szCs w:val="28"/>
        </w:rPr>
        <w:t xml:space="preserve"> </w:t>
      </w:r>
      <w:r w:rsidRPr="001B2422">
        <w:rPr>
          <w:sz w:val="28"/>
          <w:szCs w:val="28"/>
        </w:rPr>
        <w:t xml:space="preserve">промышленным и кадровым потенциалом  для развития реального сектора экономики и предпринимательства, перспективных инвестиционных и инновационных направлений, возможности участия организаций муниципалитета в формировании региональных кластеров. </w:t>
      </w:r>
    </w:p>
    <w:p w:rsidR="004B066E" w:rsidRPr="001B2422" w:rsidRDefault="004B066E" w:rsidP="00183DE7">
      <w:pPr>
        <w:pStyle w:val="ac"/>
        <w:spacing w:after="0"/>
        <w:ind w:left="0" w:firstLine="709"/>
        <w:jc w:val="both"/>
        <w:rPr>
          <w:sz w:val="28"/>
          <w:szCs w:val="28"/>
        </w:rPr>
      </w:pPr>
      <w:r w:rsidRPr="001B2422">
        <w:rPr>
          <w:sz w:val="28"/>
          <w:szCs w:val="28"/>
        </w:rPr>
        <w:t xml:space="preserve">С учетом </w:t>
      </w:r>
      <w:proofErr w:type="spellStart"/>
      <w:r w:rsidRPr="001B2422">
        <w:rPr>
          <w:sz w:val="28"/>
          <w:szCs w:val="28"/>
        </w:rPr>
        <w:t>мононаправленности</w:t>
      </w:r>
      <w:proofErr w:type="spellEnd"/>
      <w:r w:rsidRPr="001B2422">
        <w:rPr>
          <w:sz w:val="28"/>
          <w:szCs w:val="28"/>
        </w:rPr>
        <w:t xml:space="preserve"> промышленности сохраняется зависимость экономики городского округа от</w:t>
      </w:r>
      <w:r w:rsidRPr="001B2422">
        <w:rPr>
          <w:color w:val="000000"/>
          <w:sz w:val="28"/>
          <w:szCs w:val="28"/>
        </w:rPr>
        <w:t xml:space="preserve"> развития базовых промышленных предприятий, возможности которых, в свою очередь, во многом определяются общеэкономической ситуацией (система налогообложения, инфляция, кредитные ресурсы, цены на энергоносители и др.).</w:t>
      </w:r>
      <w:r w:rsidRPr="001B2422">
        <w:rPr>
          <w:sz w:val="28"/>
          <w:szCs w:val="28"/>
        </w:rPr>
        <w:t xml:space="preserve"> При этом положительная динамика занятых в малом и среднем предпринимательстве, инвестиционная деятельность бизнеса способствуют относительному  снижению влияния базовых предприятий на экономику городского округа, </w:t>
      </w:r>
      <w:r w:rsidR="00D74227">
        <w:rPr>
          <w:sz w:val="28"/>
          <w:szCs w:val="28"/>
        </w:rPr>
        <w:t xml:space="preserve">диверсификации экономики, </w:t>
      </w:r>
      <w:r w:rsidRPr="001B2422">
        <w:rPr>
          <w:sz w:val="28"/>
          <w:szCs w:val="28"/>
        </w:rPr>
        <w:t>обеспечению сбалансированного развития.</w:t>
      </w:r>
    </w:p>
    <w:p w:rsidR="004B066E" w:rsidRPr="001B2422" w:rsidRDefault="004B066E" w:rsidP="00183DE7">
      <w:pPr>
        <w:ind w:firstLine="709"/>
        <w:jc w:val="both"/>
        <w:rPr>
          <w:color w:val="000000"/>
          <w:sz w:val="28"/>
          <w:szCs w:val="28"/>
          <w:lang w:val="ru-RU"/>
        </w:rPr>
      </w:pPr>
    </w:p>
    <w:p w:rsidR="004B066E" w:rsidRDefault="004B066E" w:rsidP="00183DE7">
      <w:pPr>
        <w:jc w:val="center"/>
        <w:rPr>
          <w:sz w:val="28"/>
          <w:szCs w:val="28"/>
          <w:lang w:val="ru-RU"/>
        </w:rPr>
      </w:pPr>
      <w:r w:rsidRPr="001B2422">
        <w:rPr>
          <w:sz w:val="28"/>
          <w:szCs w:val="28"/>
          <w:lang w:val="ru-RU"/>
        </w:rPr>
        <w:t>Инфраструктурный фактор</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 xml:space="preserve">Сети инженерной и жилищно-коммунальной инфраструктуры городского округа поддерживаются в рабочем состоянии. В связи с недостатком финансирования  имеются проблемы </w:t>
      </w:r>
      <w:proofErr w:type="spellStart"/>
      <w:r w:rsidRPr="001B2422">
        <w:rPr>
          <w:sz w:val="28"/>
          <w:szCs w:val="28"/>
          <w:lang w:val="ru-RU"/>
        </w:rPr>
        <w:t>недоремонта</w:t>
      </w:r>
      <w:proofErr w:type="spellEnd"/>
      <w:r w:rsidRPr="001B2422">
        <w:rPr>
          <w:sz w:val="28"/>
          <w:szCs w:val="28"/>
          <w:lang w:val="ru-RU"/>
        </w:rPr>
        <w:t xml:space="preserve"> и потребность в замене изношенных сетей, потребность в строительстве инженерных коммуникаций  в строящихся микрорайонах малоэтажной застройки.</w:t>
      </w:r>
    </w:p>
    <w:p w:rsidR="004B066E" w:rsidRPr="001B2422" w:rsidRDefault="004B066E" w:rsidP="00183DE7">
      <w:pPr>
        <w:ind w:firstLine="709"/>
        <w:jc w:val="both"/>
        <w:rPr>
          <w:sz w:val="28"/>
          <w:szCs w:val="28"/>
          <w:lang w:val="ru-RU"/>
        </w:rPr>
      </w:pPr>
      <w:r w:rsidRPr="001B2422">
        <w:rPr>
          <w:sz w:val="28"/>
          <w:szCs w:val="28"/>
          <w:lang w:val="ru-RU"/>
        </w:rPr>
        <w:t>Участие городского округа в региональной программе капитального ремонта позволило в значительной степени улучшить состояние жилищного фонда, при этом  сохраняется некомфортная для проживания среда на большей части внутридомовых территорий многоэтажной застройки. Перспективным   является активное формирование  института управления многоквартирными домами, повышение сознания и культуры населения по содержанию общего имущества многоквартирных домов.</w:t>
      </w:r>
    </w:p>
    <w:p w:rsidR="004B066E" w:rsidRPr="001B2422" w:rsidRDefault="004B066E" w:rsidP="00183DE7">
      <w:pPr>
        <w:ind w:firstLine="709"/>
        <w:jc w:val="both"/>
        <w:rPr>
          <w:sz w:val="28"/>
          <w:szCs w:val="28"/>
          <w:lang w:val="ru-RU"/>
        </w:rPr>
      </w:pPr>
      <w:r w:rsidRPr="001B2422">
        <w:rPr>
          <w:sz w:val="28"/>
          <w:szCs w:val="28"/>
          <w:lang w:val="ru-RU"/>
        </w:rPr>
        <w:t>Вопросы инфраструктурного характера задают необходимость поиска  решений по оптимизации перспективной градостроительной и транспортной организации городского округа.</w:t>
      </w:r>
    </w:p>
    <w:p w:rsidR="004B066E" w:rsidRPr="001B2422" w:rsidRDefault="004B066E" w:rsidP="00183DE7">
      <w:pPr>
        <w:jc w:val="center"/>
        <w:rPr>
          <w:b/>
          <w:sz w:val="28"/>
          <w:szCs w:val="28"/>
          <w:lang w:val="ru-RU"/>
        </w:rPr>
      </w:pPr>
    </w:p>
    <w:p w:rsidR="004B066E" w:rsidRDefault="004B066E" w:rsidP="00183DE7">
      <w:pPr>
        <w:jc w:val="center"/>
        <w:rPr>
          <w:sz w:val="28"/>
          <w:szCs w:val="28"/>
          <w:lang w:val="ru-RU"/>
        </w:rPr>
      </w:pPr>
      <w:r w:rsidRPr="001B2422">
        <w:rPr>
          <w:sz w:val="28"/>
          <w:szCs w:val="28"/>
          <w:lang w:val="ru-RU"/>
        </w:rPr>
        <w:t>Транспортный фактор</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Сложившаяся схема функционирования общественного автобусного сообщения и высокая обеспеченность жителей личным автотранспортом обеспечивают необходимый уровень мобильности горожан. Вместе с тем недостаточная пропускная способность дорожной сети формирует в ближайшей перспективе осложнение ситуации, требуют проработки вопросы развития и ремонта дорожной сети, повышения роли общественного транспорта в жизнедеятельности горожан.</w:t>
      </w:r>
    </w:p>
    <w:p w:rsidR="007052FC" w:rsidRPr="007052FC" w:rsidRDefault="007052FC" w:rsidP="007052FC">
      <w:pPr>
        <w:ind w:firstLine="709"/>
        <w:jc w:val="both"/>
        <w:rPr>
          <w:sz w:val="28"/>
          <w:szCs w:val="28"/>
          <w:lang w:val="ru-RU"/>
        </w:rPr>
      </w:pPr>
      <w:r w:rsidRPr="007052FC">
        <w:rPr>
          <w:sz w:val="28"/>
          <w:szCs w:val="28"/>
          <w:lang w:val="ru-RU"/>
        </w:rPr>
        <w:t>Внешними условиями повышения транзитного и инвестиционного потенциалов городского округа являются:</w:t>
      </w:r>
    </w:p>
    <w:p w:rsidR="007052FC" w:rsidRPr="007052FC" w:rsidRDefault="007052FC" w:rsidP="006F1D86">
      <w:pPr>
        <w:pStyle w:val="afa"/>
        <w:numPr>
          <w:ilvl w:val="0"/>
          <w:numId w:val="34"/>
        </w:numPr>
        <w:tabs>
          <w:tab w:val="left" w:pos="1134"/>
        </w:tabs>
        <w:ind w:left="0" w:firstLine="709"/>
        <w:jc w:val="both"/>
        <w:rPr>
          <w:sz w:val="28"/>
          <w:szCs w:val="28"/>
        </w:rPr>
      </w:pPr>
      <w:r w:rsidRPr="007052FC">
        <w:rPr>
          <w:sz w:val="28"/>
          <w:szCs w:val="28"/>
        </w:rPr>
        <w:t>реализация проекта строительства моста через реку Кама, наряду с мостом планируется строительство 13 км автомобильной трассы (северо-восточный объезд Нефтекамска), в перспективе разделение ее на направления: Нефтекамск – Янаул – Екатеринбург, Нефтекамск – Дюртюли – Уфа;</w:t>
      </w:r>
    </w:p>
    <w:p w:rsidR="007052FC" w:rsidRPr="007052FC" w:rsidRDefault="007052FC" w:rsidP="006F1D86">
      <w:pPr>
        <w:pStyle w:val="afa"/>
        <w:numPr>
          <w:ilvl w:val="0"/>
          <w:numId w:val="34"/>
        </w:numPr>
        <w:tabs>
          <w:tab w:val="left" w:pos="1134"/>
        </w:tabs>
        <w:ind w:left="0" w:firstLine="709"/>
        <w:jc w:val="both"/>
        <w:rPr>
          <w:sz w:val="28"/>
          <w:szCs w:val="28"/>
        </w:rPr>
      </w:pPr>
      <w:r w:rsidRPr="007052FC">
        <w:rPr>
          <w:sz w:val="28"/>
          <w:szCs w:val="28"/>
        </w:rPr>
        <w:t xml:space="preserve">строительство в перспективе железной дороги Янаул – Нефтекамск – Уфа;  </w:t>
      </w:r>
    </w:p>
    <w:p w:rsidR="007052FC" w:rsidRPr="007052FC" w:rsidRDefault="007052FC" w:rsidP="006F1D86">
      <w:pPr>
        <w:pStyle w:val="afa"/>
        <w:numPr>
          <w:ilvl w:val="0"/>
          <w:numId w:val="34"/>
        </w:numPr>
        <w:tabs>
          <w:tab w:val="left" w:pos="1134"/>
        </w:tabs>
        <w:ind w:left="0" w:firstLine="709"/>
        <w:jc w:val="both"/>
        <w:rPr>
          <w:sz w:val="28"/>
          <w:szCs w:val="28"/>
        </w:rPr>
      </w:pPr>
      <w:r w:rsidRPr="007052FC">
        <w:rPr>
          <w:sz w:val="28"/>
          <w:szCs w:val="28"/>
        </w:rPr>
        <w:t>возобновление  аэропортовой деятельности и развитие малой авиации.</w:t>
      </w:r>
    </w:p>
    <w:p w:rsidR="004B066E" w:rsidRPr="001B2422" w:rsidRDefault="004B066E" w:rsidP="00183DE7">
      <w:pPr>
        <w:ind w:firstLine="709"/>
        <w:jc w:val="both"/>
        <w:rPr>
          <w:sz w:val="28"/>
          <w:szCs w:val="28"/>
          <w:lang w:val="ru-RU"/>
        </w:rPr>
      </w:pPr>
    </w:p>
    <w:p w:rsidR="004B066E" w:rsidRDefault="004B066E" w:rsidP="00306EA0">
      <w:pPr>
        <w:jc w:val="center"/>
        <w:rPr>
          <w:sz w:val="28"/>
          <w:szCs w:val="28"/>
          <w:lang w:val="ru-RU"/>
        </w:rPr>
      </w:pPr>
      <w:r w:rsidRPr="001B2422">
        <w:rPr>
          <w:sz w:val="28"/>
          <w:szCs w:val="28"/>
          <w:lang w:val="ru-RU"/>
        </w:rPr>
        <w:t>Информационно-коммуникационный фактор</w:t>
      </w:r>
    </w:p>
    <w:p w:rsidR="0010217D" w:rsidRPr="001B2422" w:rsidRDefault="0010217D" w:rsidP="00183DE7">
      <w:pPr>
        <w:ind w:firstLine="709"/>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Информационная открытость городского округа, значительное количество проводимых культурно-массовых мероприятий, в том числе всероссийского и регионального масштаба, положительная практика функционирования национальных культурных центров,  активность виртуальных городских сообще</w:t>
      </w:r>
      <w:proofErr w:type="gramStart"/>
      <w:r w:rsidRPr="001B2422">
        <w:rPr>
          <w:sz w:val="28"/>
          <w:szCs w:val="28"/>
          <w:lang w:val="ru-RU"/>
        </w:rPr>
        <w:t>ств  сп</w:t>
      </w:r>
      <w:proofErr w:type="gramEnd"/>
      <w:r w:rsidRPr="001B2422">
        <w:rPr>
          <w:sz w:val="28"/>
          <w:szCs w:val="28"/>
          <w:lang w:val="ru-RU"/>
        </w:rPr>
        <w:t xml:space="preserve">особствует становлению Нефтекамска как современного </w:t>
      </w:r>
      <w:r w:rsidRPr="001B2422">
        <w:rPr>
          <w:sz w:val="28"/>
          <w:szCs w:val="28"/>
          <w:lang w:val="ru-RU"/>
        </w:rPr>
        <w:lastRenderedPageBreak/>
        <w:t>«информационного»  городского округа,  укреплению имиджа информационно-коммуникационного  центра северо-запада Республики Башкортостан.</w:t>
      </w:r>
    </w:p>
    <w:p w:rsidR="004B066E" w:rsidRPr="001B2422" w:rsidRDefault="004B066E" w:rsidP="00183DE7">
      <w:pPr>
        <w:ind w:firstLine="709"/>
        <w:jc w:val="both"/>
        <w:rPr>
          <w:sz w:val="28"/>
          <w:szCs w:val="28"/>
          <w:lang w:val="ru-RU"/>
        </w:rPr>
      </w:pPr>
      <w:r w:rsidRPr="001B2422">
        <w:rPr>
          <w:sz w:val="28"/>
          <w:szCs w:val="28"/>
          <w:lang w:val="ru-RU"/>
        </w:rPr>
        <w:t>Характерной особенностью городского округа является  локальная социальная активность жителей и деятельность городских сообществ, направленная на решение отдельных «наболевших»  вопросов жизни городского округа.</w:t>
      </w:r>
    </w:p>
    <w:p w:rsidR="000D195C" w:rsidRDefault="000D195C" w:rsidP="00183DE7">
      <w:pPr>
        <w:jc w:val="center"/>
        <w:rPr>
          <w:sz w:val="28"/>
          <w:szCs w:val="28"/>
          <w:lang w:val="ru-RU"/>
        </w:rPr>
      </w:pPr>
    </w:p>
    <w:p w:rsidR="004B066E" w:rsidRDefault="004B066E" w:rsidP="00183DE7">
      <w:pPr>
        <w:jc w:val="center"/>
        <w:rPr>
          <w:sz w:val="28"/>
          <w:szCs w:val="28"/>
          <w:lang w:val="ru-RU"/>
        </w:rPr>
      </w:pPr>
      <w:r w:rsidRPr="001B2422">
        <w:rPr>
          <w:sz w:val="28"/>
          <w:szCs w:val="28"/>
          <w:lang w:val="ru-RU"/>
        </w:rPr>
        <w:t>Научно-образовательный фактор</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Наличие в городском округе высших учебных заведений, инновационные подходы в образовании привлекают молодежь из других мест, поддерживают дух города, способствуют его инновационному развитию. Одним из важных преимуществ городского округа по обеспечению экономики  качественными  трудовыми ресурсам является возможность использования  полного цикла профессионального образования по подготовке  рабочих и инженерных специальностей и  их трудоустройства (школы/коллежи/высшие учебные заведения/ организации).</w:t>
      </w:r>
    </w:p>
    <w:p w:rsidR="004B066E" w:rsidRPr="001B2422" w:rsidRDefault="004B066E" w:rsidP="00183DE7">
      <w:pPr>
        <w:jc w:val="center"/>
        <w:rPr>
          <w:b/>
          <w:sz w:val="28"/>
          <w:szCs w:val="28"/>
          <w:lang w:val="ru-RU"/>
        </w:rPr>
      </w:pPr>
    </w:p>
    <w:p w:rsidR="004B066E" w:rsidRDefault="004B066E" w:rsidP="00183DE7">
      <w:pPr>
        <w:jc w:val="center"/>
        <w:rPr>
          <w:sz w:val="28"/>
          <w:szCs w:val="28"/>
          <w:lang w:val="ru-RU"/>
        </w:rPr>
      </w:pPr>
      <w:r w:rsidRPr="001B2422">
        <w:rPr>
          <w:sz w:val="28"/>
          <w:szCs w:val="28"/>
          <w:lang w:val="ru-RU"/>
        </w:rPr>
        <w:t>Экологический фактор</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 xml:space="preserve">Благоприятные природные ресурсы городского округа: наличие «зеленого каркаса», </w:t>
      </w:r>
      <w:r w:rsidR="00C47E65">
        <w:rPr>
          <w:sz w:val="28"/>
          <w:szCs w:val="28"/>
          <w:lang w:val="ru-RU"/>
        </w:rPr>
        <w:t xml:space="preserve"> водоема (озеро «Светлое»)</w:t>
      </w:r>
      <w:r w:rsidR="00610AFF">
        <w:rPr>
          <w:sz w:val="28"/>
          <w:szCs w:val="28"/>
          <w:lang w:val="ru-RU"/>
        </w:rPr>
        <w:t xml:space="preserve">, </w:t>
      </w:r>
      <w:r w:rsidR="00C47E65">
        <w:rPr>
          <w:sz w:val="28"/>
          <w:szCs w:val="28"/>
          <w:lang w:val="ru-RU"/>
        </w:rPr>
        <w:t xml:space="preserve"> </w:t>
      </w:r>
      <w:r w:rsidRPr="001B2422">
        <w:rPr>
          <w:sz w:val="28"/>
          <w:szCs w:val="28"/>
          <w:lang w:val="ru-RU"/>
        </w:rPr>
        <w:t xml:space="preserve">разграничение зон промышленной и жилой застройки, отсутствие в непосредственной близости центров экологической опасности и др. повышают привлекательность городского округа, создают возможность формировать культуру </w:t>
      </w:r>
      <w:proofErr w:type="spellStart"/>
      <w:r w:rsidRPr="001B2422">
        <w:rPr>
          <w:sz w:val="28"/>
          <w:szCs w:val="28"/>
          <w:lang w:val="ru-RU"/>
        </w:rPr>
        <w:t>экогорода</w:t>
      </w:r>
      <w:proofErr w:type="spellEnd"/>
      <w:r w:rsidRPr="001B2422">
        <w:rPr>
          <w:sz w:val="28"/>
          <w:szCs w:val="28"/>
          <w:lang w:val="ru-RU"/>
        </w:rPr>
        <w:t xml:space="preserve">.  </w:t>
      </w:r>
    </w:p>
    <w:p w:rsidR="004B066E" w:rsidRPr="001B2422" w:rsidRDefault="004B066E" w:rsidP="00183DE7">
      <w:pPr>
        <w:ind w:firstLine="709"/>
        <w:jc w:val="both"/>
        <w:rPr>
          <w:sz w:val="28"/>
          <w:szCs w:val="28"/>
          <w:lang w:val="ru-RU"/>
        </w:rPr>
      </w:pPr>
    </w:p>
    <w:p w:rsidR="004B066E" w:rsidRDefault="004B066E" w:rsidP="00183DE7">
      <w:pPr>
        <w:jc w:val="center"/>
        <w:rPr>
          <w:sz w:val="28"/>
          <w:szCs w:val="28"/>
          <w:lang w:val="ru-RU"/>
        </w:rPr>
      </w:pPr>
      <w:r w:rsidRPr="001B2422">
        <w:rPr>
          <w:sz w:val="28"/>
          <w:szCs w:val="28"/>
          <w:lang w:val="ru-RU"/>
        </w:rPr>
        <w:t>Организационно-управленческий фактор</w:t>
      </w:r>
    </w:p>
    <w:p w:rsidR="0010217D" w:rsidRPr="001B2422" w:rsidRDefault="0010217D" w:rsidP="00183DE7">
      <w:pPr>
        <w:jc w:val="center"/>
        <w:rPr>
          <w:sz w:val="28"/>
          <w:szCs w:val="28"/>
          <w:lang w:val="ru-RU"/>
        </w:rPr>
      </w:pPr>
    </w:p>
    <w:p w:rsidR="004B066E" w:rsidRPr="001B2422" w:rsidRDefault="004B066E" w:rsidP="00183DE7">
      <w:pPr>
        <w:ind w:firstLine="709"/>
        <w:jc w:val="both"/>
        <w:rPr>
          <w:sz w:val="28"/>
          <w:szCs w:val="28"/>
          <w:lang w:val="ru-RU"/>
        </w:rPr>
      </w:pPr>
      <w:r w:rsidRPr="001B2422">
        <w:rPr>
          <w:sz w:val="28"/>
          <w:szCs w:val="28"/>
          <w:lang w:val="ru-RU"/>
        </w:rPr>
        <w:t>Существует возможность решения принципиальных вопросов социально-экономического развития, в том числе в рамках муниципального - частного партнерства.</w:t>
      </w:r>
    </w:p>
    <w:p w:rsidR="004B066E" w:rsidRDefault="004B066E" w:rsidP="00183DE7">
      <w:pPr>
        <w:ind w:firstLine="709"/>
        <w:jc w:val="both"/>
        <w:rPr>
          <w:sz w:val="28"/>
          <w:szCs w:val="28"/>
          <w:lang w:val="ru-RU"/>
        </w:rPr>
      </w:pPr>
    </w:p>
    <w:p w:rsidR="000366DB" w:rsidRPr="001B2422" w:rsidRDefault="000366DB" w:rsidP="00183DE7">
      <w:pPr>
        <w:ind w:firstLine="709"/>
        <w:jc w:val="both"/>
        <w:rPr>
          <w:sz w:val="28"/>
          <w:szCs w:val="28"/>
          <w:lang w:val="ru-RU"/>
        </w:rPr>
      </w:pPr>
    </w:p>
    <w:p w:rsidR="004B066E" w:rsidRPr="00A944EF" w:rsidRDefault="004B066E" w:rsidP="00D21D1E">
      <w:pPr>
        <w:pStyle w:val="1"/>
        <w:numPr>
          <w:ilvl w:val="0"/>
          <w:numId w:val="9"/>
        </w:numPr>
        <w:tabs>
          <w:tab w:val="left" w:pos="426"/>
        </w:tabs>
        <w:spacing w:before="0"/>
        <w:ind w:left="0" w:firstLine="0"/>
        <w:jc w:val="center"/>
        <w:rPr>
          <w:rFonts w:ascii="Times New Roman" w:hAnsi="Times New Roman"/>
          <w:lang w:val="ru-RU"/>
        </w:rPr>
      </w:pPr>
      <w:bookmarkStart w:id="10" w:name="_Toc432514064"/>
      <w:bookmarkStart w:id="11" w:name="_Toc435795666"/>
      <w:r w:rsidRPr="00A944EF">
        <w:rPr>
          <w:rFonts w:ascii="Times New Roman" w:hAnsi="Times New Roman"/>
          <w:lang w:val="ru-RU"/>
        </w:rPr>
        <w:t>Определение стратегических направлений развития городского округа город Нефтекамск</w:t>
      </w:r>
      <w:bookmarkEnd w:id="10"/>
      <w:bookmarkEnd w:id="11"/>
    </w:p>
    <w:p w:rsidR="004B066E" w:rsidRPr="001B2422" w:rsidRDefault="004B066E" w:rsidP="00183DE7">
      <w:pPr>
        <w:pStyle w:val="afa"/>
        <w:ind w:left="0"/>
        <w:rPr>
          <w:b/>
          <w:sz w:val="28"/>
          <w:szCs w:val="28"/>
        </w:rPr>
      </w:pPr>
    </w:p>
    <w:p w:rsidR="004B066E" w:rsidRPr="001B2422" w:rsidRDefault="004B066E" w:rsidP="00183DE7">
      <w:pPr>
        <w:ind w:firstLine="709"/>
        <w:jc w:val="both"/>
        <w:rPr>
          <w:sz w:val="28"/>
          <w:szCs w:val="28"/>
          <w:lang w:val="ru-RU"/>
        </w:rPr>
      </w:pPr>
      <w:r w:rsidRPr="001B2422">
        <w:rPr>
          <w:sz w:val="28"/>
          <w:szCs w:val="28"/>
          <w:lang w:val="ru-RU"/>
        </w:rPr>
        <w:t>Для определения стратегических направлений помимо опоры на выделенные факторы были задействованы функциональные линии развития городского округа, учтены внешние целевые ориентиры, а также общие основополагающие идеи современного городского развития.</w:t>
      </w:r>
    </w:p>
    <w:p w:rsidR="000A668E" w:rsidRPr="001B2422" w:rsidRDefault="000A668E" w:rsidP="00183DE7">
      <w:pPr>
        <w:pStyle w:val="afa"/>
        <w:ind w:left="1288"/>
        <w:rPr>
          <w:b/>
          <w:sz w:val="28"/>
          <w:szCs w:val="28"/>
        </w:rPr>
      </w:pPr>
    </w:p>
    <w:p w:rsidR="004B066E" w:rsidRPr="00A944EF" w:rsidRDefault="004B066E" w:rsidP="00D21D1E">
      <w:pPr>
        <w:pStyle w:val="1"/>
        <w:numPr>
          <w:ilvl w:val="1"/>
          <w:numId w:val="9"/>
        </w:numPr>
        <w:tabs>
          <w:tab w:val="left" w:pos="567"/>
        </w:tabs>
        <w:spacing w:before="0"/>
        <w:ind w:left="0" w:firstLine="0"/>
        <w:jc w:val="center"/>
        <w:rPr>
          <w:rFonts w:ascii="Times New Roman" w:hAnsi="Times New Roman"/>
          <w:lang w:val="ru-RU"/>
        </w:rPr>
      </w:pPr>
      <w:bookmarkStart w:id="12" w:name="_Toc432514065"/>
      <w:bookmarkStart w:id="13" w:name="_Toc435795667"/>
      <w:r w:rsidRPr="00A944EF">
        <w:rPr>
          <w:rFonts w:ascii="Times New Roman" w:hAnsi="Times New Roman"/>
          <w:lang w:val="ru-RU"/>
        </w:rPr>
        <w:t>Функциональные линии</w:t>
      </w:r>
      <w:r w:rsidR="00A9649D" w:rsidRPr="00A944EF">
        <w:rPr>
          <w:rFonts w:ascii="Times New Roman" w:hAnsi="Times New Roman"/>
          <w:lang w:val="ru-RU"/>
        </w:rPr>
        <w:t xml:space="preserve"> </w:t>
      </w:r>
      <w:r w:rsidRPr="00A944EF">
        <w:rPr>
          <w:rFonts w:ascii="Times New Roman" w:hAnsi="Times New Roman"/>
          <w:lang w:val="ru-RU"/>
        </w:rPr>
        <w:t xml:space="preserve">развития городского округа </w:t>
      </w:r>
      <w:r w:rsidR="00A9649D" w:rsidRPr="00A944EF">
        <w:rPr>
          <w:rFonts w:ascii="Times New Roman" w:hAnsi="Times New Roman"/>
          <w:lang w:val="ru-RU"/>
        </w:rPr>
        <w:t xml:space="preserve">                     </w:t>
      </w:r>
      <w:r w:rsidR="00A944EF" w:rsidRPr="00A944EF">
        <w:rPr>
          <w:rFonts w:ascii="Times New Roman" w:hAnsi="Times New Roman"/>
          <w:lang w:val="ru-RU"/>
        </w:rPr>
        <w:t xml:space="preserve">           </w:t>
      </w:r>
      <w:r w:rsidR="00A9649D" w:rsidRPr="00A944EF">
        <w:rPr>
          <w:rFonts w:ascii="Times New Roman" w:hAnsi="Times New Roman"/>
          <w:lang w:val="ru-RU"/>
        </w:rPr>
        <w:t xml:space="preserve"> </w:t>
      </w:r>
      <w:r w:rsidRPr="00A944EF">
        <w:rPr>
          <w:rFonts w:ascii="Times New Roman" w:hAnsi="Times New Roman"/>
          <w:lang w:val="ru-RU"/>
        </w:rPr>
        <w:t>город Нефтекамск</w:t>
      </w:r>
      <w:bookmarkEnd w:id="12"/>
      <w:bookmarkEnd w:id="13"/>
    </w:p>
    <w:p w:rsidR="004B066E" w:rsidRPr="001B2422" w:rsidRDefault="004B066E" w:rsidP="00183DE7">
      <w:pPr>
        <w:jc w:val="center"/>
        <w:rPr>
          <w:b/>
          <w:sz w:val="28"/>
          <w:szCs w:val="28"/>
          <w:lang w:val="ru-RU"/>
        </w:rPr>
      </w:pPr>
    </w:p>
    <w:p w:rsidR="00306EA0" w:rsidRPr="00306EA0" w:rsidRDefault="00306EA0" w:rsidP="00183DE7">
      <w:pPr>
        <w:ind w:firstLine="709"/>
        <w:jc w:val="both"/>
        <w:rPr>
          <w:sz w:val="28"/>
          <w:szCs w:val="28"/>
          <w:lang w:val="ru-RU"/>
        </w:rPr>
      </w:pPr>
      <w:r>
        <w:rPr>
          <w:sz w:val="28"/>
          <w:szCs w:val="28"/>
          <w:lang w:val="ru-RU"/>
        </w:rPr>
        <w:t>Функциональные линии развития городского округа город Нефтекамск:</w:t>
      </w:r>
    </w:p>
    <w:p w:rsidR="004B066E" w:rsidRPr="00306EA0" w:rsidRDefault="004B066E" w:rsidP="006F1D86">
      <w:pPr>
        <w:pStyle w:val="afa"/>
        <w:numPr>
          <w:ilvl w:val="0"/>
          <w:numId w:val="17"/>
        </w:numPr>
        <w:tabs>
          <w:tab w:val="left" w:pos="1134"/>
        </w:tabs>
        <w:ind w:left="142" w:firstLine="567"/>
        <w:jc w:val="both"/>
        <w:rPr>
          <w:color w:val="000000"/>
          <w:sz w:val="28"/>
          <w:szCs w:val="28"/>
        </w:rPr>
      </w:pPr>
      <w:r w:rsidRPr="00306EA0">
        <w:rPr>
          <w:sz w:val="28"/>
          <w:szCs w:val="28"/>
        </w:rPr>
        <w:lastRenderedPageBreak/>
        <w:t xml:space="preserve">инженерно-техническая </w:t>
      </w:r>
      <w:r w:rsidR="00306EA0" w:rsidRPr="00306EA0">
        <w:rPr>
          <w:sz w:val="28"/>
          <w:szCs w:val="28"/>
        </w:rPr>
        <w:t xml:space="preserve">линия </w:t>
      </w:r>
      <w:r w:rsidR="004B2454" w:rsidRPr="001B2422">
        <w:rPr>
          <w:sz w:val="28"/>
          <w:szCs w:val="28"/>
        </w:rPr>
        <w:t>–</w:t>
      </w:r>
      <w:r w:rsidRPr="00306EA0">
        <w:rPr>
          <w:sz w:val="28"/>
          <w:szCs w:val="28"/>
        </w:rPr>
        <w:t xml:space="preserve"> город машиностроения,</w:t>
      </w:r>
      <w:r w:rsidRPr="00306EA0">
        <w:rPr>
          <w:color w:val="000000"/>
          <w:sz w:val="28"/>
          <w:szCs w:val="28"/>
        </w:rPr>
        <w:t xml:space="preserve"> технико-технологического  и инновационного развития;</w:t>
      </w:r>
    </w:p>
    <w:p w:rsidR="004B066E" w:rsidRPr="00306EA0" w:rsidRDefault="004B066E" w:rsidP="006F1D86">
      <w:pPr>
        <w:pStyle w:val="afa"/>
        <w:numPr>
          <w:ilvl w:val="0"/>
          <w:numId w:val="17"/>
        </w:numPr>
        <w:tabs>
          <w:tab w:val="left" w:pos="1134"/>
        </w:tabs>
        <w:ind w:left="142" w:firstLine="567"/>
        <w:jc w:val="both"/>
        <w:rPr>
          <w:color w:val="000000"/>
          <w:sz w:val="28"/>
          <w:szCs w:val="28"/>
        </w:rPr>
      </w:pPr>
      <w:r w:rsidRPr="00306EA0">
        <w:rPr>
          <w:color w:val="000000"/>
          <w:sz w:val="28"/>
          <w:szCs w:val="28"/>
        </w:rPr>
        <w:t>транспортная</w:t>
      </w:r>
      <w:r w:rsidR="00306EA0" w:rsidRPr="00306EA0">
        <w:rPr>
          <w:color w:val="000000"/>
          <w:sz w:val="28"/>
          <w:szCs w:val="28"/>
        </w:rPr>
        <w:t xml:space="preserve"> линия </w:t>
      </w:r>
      <w:r w:rsidR="00306EA0">
        <w:rPr>
          <w:color w:val="000000"/>
          <w:sz w:val="28"/>
          <w:szCs w:val="28"/>
        </w:rPr>
        <w:t xml:space="preserve"> </w:t>
      </w:r>
      <w:r w:rsidR="004B2454" w:rsidRPr="001B2422">
        <w:rPr>
          <w:sz w:val="28"/>
          <w:szCs w:val="28"/>
        </w:rPr>
        <w:t>–</w:t>
      </w:r>
      <w:r w:rsidRPr="00306EA0">
        <w:rPr>
          <w:color w:val="000000"/>
          <w:sz w:val="28"/>
          <w:szCs w:val="28"/>
        </w:rPr>
        <w:t xml:space="preserve"> </w:t>
      </w:r>
      <w:r w:rsidR="00306EA0" w:rsidRPr="00306EA0">
        <w:rPr>
          <w:color w:val="000000"/>
          <w:sz w:val="28"/>
          <w:szCs w:val="28"/>
        </w:rPr>
        <w:t xml:space="preserve"> т</w:t>
      </w:r>
      <w:r w:rsidRPr="00306EA0">
        <w:rPr>
          <w:color w:val="000000"/>
          <w:sz w:val="28"/>
          <w:szCs w:val="28"/>
        </w:rPr>
        <w:t xml:space="preserve">ранспортный узел автомобильного, </w:t>
      </w:r>
      <w:r w:rsidR="00306EA0" w:rsidRPr="00306EA0">
        <w:rPr>
          <w:color w:val="000000"/>
          <w:sz w:val="28"/>
          <w:szCs w:val="28"/>
        </w:rPr>
        <w:t xml:space="preserve">площадки </w:t>
      </w:r>
      <w:r w:rsidRPr="00306EA0">
        <w:rPr>
          <w:color w:val="000000"/>
          <w:sz w:val="28"/>
          <w:szCs w:val="28"/>
        </w:rPr>
        <w:t>авиационного</w:t>
      </w:r>
      <w:r w:rsidR="00A90C46">
        <w:rPr>
          <w:color w:val="000000"/>
          <w:sz w:val="28"/>
          <w:szCs w:val="28"/>
        </w:rPr>
        <w:t>,</w:t>
      </w:r>
      <w:r w:rsidRPr="00306EA0">
        <w:rPr>
          <w:color w:val="000000"/>
          <w:sz w:val="28"/>
          <w:szCs w:val="28"/>
        </w:rPr>
        <w:t xml:space="preserve"> железнодорожного транспорта, логистический центр;</w:t>
      </w:r>
    </w:p>
    <w:p w:rsidR="004B066E" w:rsidRPr="00306EA0" w:rsidRDefault="00306EA0" w:rsidP="006F1D86">
      <w:pPr>
        <w:pStyle w:val="afa"/>
        <w:numPr>
          <w:ilvl w:val="0"/>
          <w:numId w:val="17"/>
        </w:numPr>
        <w:tabs>
          <w:tab w:val="left" w:pos="0"/>
          <w:tab w:val="left" w:pos="1134"/>
        </w:tabs>
        <w:ind w:left="142" w:firstLine="567"/>
        <w:jc w:val="both"/>
        <w:rPr>
          <w:color w:val="000000"/>
          <w:sz w:val="28"/>
          <w:szCs w:val="28"/>
        </w:rPr>
      </w:pPr>
      <w:r w:rsidRPr="00306EA0">
        <w:rPr>
          <w:color w:val="000000"/>
          <w:sz w:val="28"/>
          <w:szCs w:val="28"/>
        </w:rPr>
        <w:t>торгово-</w:t>
      </w:r>
      <w:r w:rsidR="004B066E" w:rsidRPr="00306EA0">
        <w:rPr>
          <w:color w:val="000000"/>
          <w:sz w:val="28"/>
          <w:szCs w:val="28"/>
        </w:rPr>
        <w:t xml:space="preserve">предпринимательская </w:t>
      </w:r>
      <w:r w:rsidRPr="00306EA0">
        <w:rPr>
          <w:color w:val="000000"/>
          <w:sz w:val="28"/>
          <w:szCs w:val="28"/>
        </w:rPr>
        <w:t xml:space="preserve">линия </w:t>
      </w:r>
      <w:r w:rsidR="004B2454" w:rsidRPr="001B2422">
        <w:rPr>
          <w:sz w:val="28"/>
          <w:szCs w:val="28"/>
        </w:rPr>
        <w:t>–</w:t>
      </w:r>
      <w:r w:rsidR="004B066E" w:rsidRPr="00306EA0">
        <w:rPr>
          <w:color w:val="000000"/>
          <w:sz w:val="28"/>
          <w:szCs w:val="28"/>
        </w:rPr>
        <w:t xml:space="preserve"> торгово-сетевая, </w:t>
      </w:r>
      <w:r w:rsidR="008C0466">
        <w:rPr>
          <w:color w:val="000000"/>
          <w:sz w:val="28"/>
          <w:szCs w:val="28"/>
        </w:rPr>
        <w:t>сос</w:t>
      </w:r>
      <w:r w:rsidR="004B066E" w:rsidRPr="00306EA0">
        <w:rPr>
          <w:color w:val="000000"/>
          <w:sz w:val="28"/>
          <w:szCs w:val="28"/>
        </w:rPr>
        <w:t xml:space="preserve">редоточие предпринимательских инициатив, </w:t>
      </w:r>
      <w:r w:rsidRPr="00306EA0">
        <w:rPr>
          <w:color w:val="000000"/>
          <w:sz w:val="28"/>
          <w:szCs w:val="28"/>
        </w:rPr>
        <w:t>взаимодействи</w:t>
      </w:r>
      <w:r w:rsidR="008C0466">
        <w:rPr>
          <w:color w:val="000000"/>
          <w:sz w:val="28"/>
          <w:szCs w:val="28"/>
        </w:rPr>
        <w:t>я</w:t>
      </w:r>
      <w:r w:rsidRPr="00306EA0">
        <w:rPr>
          <w:color w:val="000000"/>
          <w:sz w:val="28"/>
          <w:szCs w:val="28"/>
        </w:rPr>
        <w:t xml:space="preserve"> </w:t>
      </w:r>
      <w:r w:rsidR="004B066E" w:rsidRPr="00306EA0">
        <w:rPr>
          <w:color w:val="000000"/>
          <w:sz w:val="28"/>
          <w:szCs w:val="28"/>
        </w:rPr>
        <w:t xml:space="preserve"> малого, среднего и крупного бизнеса; </w:t>
      </w:r>
    </w:p>
    <w:p w:rsidR="004B066E" w:rsidRPr="00306EA0" w:rsidRDefault="004B066E" w:rsidP="006F1D86">
      <w:pPr>
        <w:pStyle w:val="afa"/>
        <w:numPr>
          <w:ilvl w:val="0"/>
          <w:numId w:val="17"/>
        </w:numPr>
        <w:tabs>
          <w:tab w:val="left" w:pos="0"/>
          <w:tab w:val="left" w:pos="1134"/>
        </w:tabs>
        <w:ind w:left="142" w:firstLine="567"/>
        <w:jc w:val="both"/>
        <w:rPr>
          <w:color w:val="000000"/>
          <w:sz w:val="28"/>
          <w:szCs w:val="28"/>
        </w:rPr>
      </w:pPr>
      <w:r w:rsidRPr="00306EA0">
        <w:rPr>
          <w:color w:val="000000"/>
          <w:sz w:val="28"/>
          <w:szCs w:val="28"/>
        </w:rPr>
        <w:t xml:space="preserve">инфраструктурная </w:t>
      </w:r>
      <w:r w:rsidR="00306EA0" w:rsidRPr="00306EA0">
        <w:rPr>
          <w:color w:val="000000"/>
          <w:sz w:val="28"/>
          <w:szCs w:val="28"/>
        </w:rPr>
        <w:t xml:space="preserve"> линия </w:t>
      </w:r>
      <w:r w:rsidR="004B2454" w:rsidRPr="001B2422">
        <w:rPr>
          <w:sz w:val="28"/>
          <w:szCs w:val="28"/>
        </w:rPr>
        <w:t>–</w:t>
      </w:r>
      <w:r w:rsidRPr="00306EA0">
        <w:rPr>
          <w:color w:val="000000"/>
          <w:sz w:val="28"/>
          <w:szCs w:val="28"/>
        </w:rPr>
        <w:t xml:space="preserve"> информационно-коммуникационный центр, деловые и финансовые услуги и др.;</w:t>
      </w:r>
    </w:p>
    <w:p w:rsidR="004B066E" w:rsidRPr="00306EA0" w:rsidRDefault="004B066E" w:rsidP="006F1D86">
      <w:pPr>
        <w:pStyle w:val="afa"/>
        <w:numPr>
          <w:ilvl w:val="0"/>
          <w:numId w:val="17"/>
        </w:numPr>
        <w:tabs>
          <w:tab w:val="left" w:pos="0"/>
          <w:tab w:val="left" w:pos="1134"/>
        </w:tabs>
        <w:ind w:left="142" w:firstLine="567"/>
        <w:jc w:val="both"/>
        <w:rPr>
          <w:color w:val="000000"/>
          <w:sz w:val="28"/>
          <w:szCs w:val="28"/>
        </w:rPr>
      </w:pPr>
      <w:r w:rsidRPr="00306EA0">
        <w:rPr>
          <w:color w:val="000000"/>
          <w:sz w:val="28"/>
          <w:szCs w:val="28"/>
        </w:rPr>
        <w:t xml:space="preserve">культурно-образовательная </w:t>
      </w:r>
      <w:r w:rsidR="00306EA0" w:rsidRPr="00306EA0">
        <w:rPr>
          <w:color w:val="000000"/>
          <w:sz w:val="28"/>
          <w:szCs w:val="28"/>
        </w:rPr>
        <w:t xml:space="preserve"> линия </w:t>
      </w:r>
      <w:r w:rsidR="004B2454" w:rsidRPr="001B2422">
        <w:rPr>
          <w:sz w:val="28"/>
          <w:szCs w:val="28"/>
        </w:rPr>
        <w:t>–</w:t>
      </w:r>
      <w:r w:rsidRPr="00306EA0">
        <w:rPr>
          <w:color w:val="000000"/>
          <w:sz w:val="28"/>
          <w:szCs w:val="28"/>
        </w:rPr>
        <w:t xml:space="preserve"> образовательная, культурная, научная, деловая и другие функции;</w:t>
      </w:r>
    </w:p>
    <w:p w:rsidR="004B066E" w:rsidRPr="00306EA0" w:rsidRDefault="004B066E" w:rsidP="006F1D86">
      <w:pPr>
        <w:pStyle w:val="afa"/>
        <w:numPr>
          <w:ilvl w:val="0"/>
          <w:numId w:val="17"/>
        </w:numPr>
        <w:tabs>
          <w:tab w:val="left" w:pos="0"/>
          <w:tab w:val="left" w:pos="1134"/>
        </w:tabs>
        <w:ind w:left="142" w:firstLine="567"/>
        <w:jc w:val="both"/>
        <w:rPr>
          <w:sz w:val="28"/>
          <w:szCs w:val="28"/>
        </w:rPr>
      </w:pPr>
      <w:r w:rsidRPr="00306EA0">
        <w:rPr>
          <w:color w:val="000000"/>
          <w:sz w:val="28"/>
          <w:szCs w:val="28"/>
        </w:rPr>
        <w:t xml:space="preserve">спортивно-туристическая </w:t>
      </w:r>
      <w:r w:rsidR="00306EA0" w:rsidRPr="00306EA0">
        <w:rPr>
          <w:color w:val="000000"/>
          <w:sz w:val="28"/>
          <w:szCs w:val="28"/>
        </w:rPr>
        <w:t>линия</w:t>
      </w:r>
      <w:r w:rsidRPr="00306EA0">
        <w:rPr>
          <w:color w:val="000000"/>
          <w:sz w:val="28"/>
          <w:szCs w:val="28"/>
        </w:rPr>
        <w:t xml:space="preserve"> </w:t>
      </w:r>
      <w:r w:rsidR="004B2454" w:rsidRPr="001B2422">
        <w:rPr>
          <w:sz w:val="28"/>
          <w:szCs w:val="28"/>
        </w:rPr>
        <w:t>–</w:t>
      </w:r>
      <w:r w:rsidRPr="00306EA0">
        <w:rPr>
          <w:color w:val="000000"/>
          <w:sz w:val="28"/>
          <w:szCs w:val="28"/>
        </w:rPr>
        <w:t xml:space="preserve">  спортивный центр,  место проведения региональных и российских  соревнований, </w:t>
      </w:r>
      <w:r w:rsidRPr="00306EA0">
        <w:rPr>
          <w:sz w:val="28"/>
          <w:szCs w:val="28"/>
        </w:rPr>
        <w:t xml:space="preserve">промышленный туризм, историко-культурный потенциал городского округа  город Нефтекамск и  муниципального района </w:t>
      </w:r>
      <w:proofErr w:type="spellStart"/>
      <w:r w:rsidRPr="00306EA0">
        <w:rPr>
          <w:sz w:val="28"/>
          <w:szCs w:val="28"/>
        </w:rPr>
        <w:t>Краснокамский</w:t>
      </w:r>
      <w:proofErr w:type="spellEnd"/>
      <w:r w:rsidRPr="00306EA0">
        <w:rPr>
          <w:sz w:val="28"/>
          <w:szCs w:val="28"/>
        </w:rPr>
        <w:t xml:space="preserve"> район Республики Башкортостан.</w:t>
      </w:r>
    </w:p>
    <w:p w:rsidR="004B066E" w:rsidRPr="001B2422" w:rsidRDefault="004B066E" w:rsidP="00183DE7">
      <w:pPr>
        <w:tabs>
          <w:tab w:val="left" w:pos="0"/>
        </w:tabs>
        <w:ind w:firstLine="709"/>
        <w:contextualSpacing/>
        <w:jc w:val="both"/>
        <w:rPr>
          <w:color w:val="000000"/>
          <w:sz w:val="28"/>
          <w:szCs w:val="28"/>
          <w:lang w:val="ru-RU"/>
        </w:rPr>
      </w:pPr>
      <w:r w:rsidRPr="001B2422">
        <w:rPr>
          <w:sz w:val="28"/>
          <w:szCs w:val="28"/>
          <w:lang w:val="ru-RU"/>
        </w:rPr>
        <w:t>При определении стратегических ориентиров развития городского округа  приняты во внимание целевые ориентиры, заданные в стратегических документах разного уровня.</w:t>
      </w:r>
      <w:r w:rsidR="0002329B">
        <w:rPr>
          <w:sz w:val="28"/>
          <w:szCs w:val="28"/>
          <w:lang w:val="ru-RU"/>
        </w:rPr>
        <w:t xml:space="preserve"> </w:t>
      </w:r>
    </w:p>
    <w:p w:rsidR="004B066E" w:rsidRPr="001B2422" w:rsidRDefault="004B066E" w:rsidP="00183DE7">
      <w:pPr>
        <w:ind w:firstLine="709"/>
        <w:jc w:val="both"/>
        <w:rPr>
          <w:sz w:val="28"/>
          <w:szCs w:val="28"/>
          <w:lang w:val="ru-RU"/>
        </w:rPr>
      </w:pPr>
      <w:r w:rsidRPr="001B2422">
        <w:rPr>
          <w:rFonts w:eastAsia="SimSun"/>
          <w:sz w:val="28"/>
          <w:szCs w:val="28"/>
          <w:lang w:val="ru-RU"/>
        </w:rPr>
        <w:t xml:space="preserve">Для определения стратегических направлений развития соотнесены </w:t>
      </w:r>
      <w:r w:rsidRPr="001B2422">
        <w:rPr>
          <w:sz w:val="28"/>
          <w:szCs w:val="28"/>
          <w:lang w:val="ru-RU"/>
        </w:rPr>
        <w:t xml:space="preserve">ключевые факторы развития и функциональные линии развития во взаимосвязи с идеями развития современных городов, применимых  к городскому округу  город Нефтекамск, в соотнесении с внешними ориентирами развития территориальных объектов разного уровня. </w:t>
      </w:r>
    </w:p>
    <w:p w:rsidR="004B066E" w:rsidRPr="001B2422" w:rsidRDefault="004B066E" w:rsidP="00183DE7">
      <w:pPr>
        <w:ind w:firstLine="709"/>
        <w:jc w:val="both"/>
        <w:rPr>
          <w:sz w:val="28"/>
          <w:szCs w:val="28"/>
          <w:lang w:val="ru-RU"/>
        </w:rPr>
      </w:pPr>
      <w:r w:rsidRPr="001B2422">
        <w:rPr>
          <w:sz w:val="28"/>
          <w:szCs w:val="28"/>
          <w:lang w:val="ru-RU"/>
        </w:rPr>
        <w:t>В результате выявлены следующие стратегические направления развития городского округа город Нефтекамск:</w:t>
      </w:r>
    </w:p>
    <w:p w:rsidR="004B066E" w:rsidRPr="001B2422" w:rsidRDefault="00E64330" w:rsidP="00484CC9">
      <w:pPr>
        <w:pStyle w:val="afa"/>
        <w:numPr>
          <w:ilvl w:val="0"/>
          <w:numId w:val="4"/>
        </w:numPr>
        <w:tabs>
          <w:tab w:val="left" w:pos="0"/>
        </w:tabs>
        <w:autoSpaceDE w:val="0"/>
        <w:autoSpaceDN w:val="0"/>
        <w:adjustRightInd w:val="0"/>
        <w:ind w:left="0" w:firstLine="709"/>
        <w:jc w:val="both"/>
        <w:rPr>
          <w:sz w:val="28"/>
          <w:szCs w:val="28"/>
        </w:rPr>
      </w:pPr>
      <w:r>
        <w:rPr>
          <w:sz w:val="28"/>
          <w:szCs w:val="28"/>
        </w:rPr>
        <w:t>инвестиции в технологии и инновации</w:t>
      </w:r>
      <w:r w:rsidR="004B066E" w:rsidRPr="001B2422">
        <w:rPr>
          <w:sz w:val="28"/>
          <w:szCs w:val="28"/>
        </w:rPr>
        <w:t>;</w:t>
      </w:r>
    </w:p>
    <w:p w:rsidR="004B066E" w:rsidRDefault="00E64330" w:rsidP="00484CC9">
      <w:pPr>
        <w:pStyle w:val="afa"/>
        <w:numPr>
          <w:ilvl w:val="0"/>
          <w:numId w:val="4"/>
        </w:numPr>
        <w:tabs>
          <w:tab w:val="left" w:pos="0"/>
        </w:tabs>
        <w:autoSpaceDE w:val="0"/>
        <w:autoSpaceDN w:val="0"/>
        <w:adjustRightInd w:val="0"/>
        <w:ind w:left="0" w:firstLine="709"/>
        <w:jc w:val="both"/>
        <w:rPr>
          <w:sz w:val="28"/>
          <w:szCs w:val="28"/>
        </w:rPr>
      </w:pPr>
      <w:r>
        <w:rPr>
          <w:sz w:val="28"/>
          <w:szCs w:val="28"/>
        </w:rPr>
        <w:t>деловая среда</w:t>
      </w:r>
      <w:r w:rsidR="004B066E" w:rsidRPr="001B2422">
        <w:rPr>
          <w:sz w:val="28"/>
          <w:szCs w:val="28"/>
        </w:rPr>
        <w:t>;</w:t>
      </w:r>
    </w:p>
    <w:p w:rsidR="00142E3A" w:rsidRDefault="001B48DF" w:rsidP="00484CC9">
      <w:pPr>
        <w:pStyle w:val="afa"/>
        <w:numPr>
          <w:ilvl w:val="0"/>
          <w:numId w:val="4"/>
        </w:numPr>
        <w:tabs>
          <w:tab w:val="left" w:pos="0"/>
        </w:tabs>
        <w:autoSpaceDE w:val="0"/>
        <w:autoSpaceDN w:val="0"/>
        <w:adjustRightInd w:val="0"/>
        <w:ind w:left="0" w:firstLine="709"/>
        <w:jc w:val="both"/>
        <w:rPr>
          <w:sz w:val="28"/>
          <w:szCs w:val="28"/>
        </w:rPr>
      </w:pPr>
      <w:r>
        <w:rPr>
          <w:sz w:val="28"/>
          <w:szCs w:val="28"/>
        </w:rPr>
        <w:t>комфортная среда</w:t>
      </w:r>
      <w:r w:rsidR="007052FC">
        <w:rPr>
          <w:sz w:val="28"/>
          <w:szCs w:val="28"/>
        </w:rPr>
        <w:t>:</w:t>
      </w:r>
    </w:p>
    <w:p w:rsidR="001427BB" w:rsidRDefault="00AC1864" w:rsidP="006F1D86">
      <w:pPr>
        <w:pStyle w:val="afa"/>
        <w:numPr>
          <w:ilvl w:val="0"/>
          <w:numId w:val="31"/>
        </w:numPr>
        <w:tabs>
          <w:tab w:val="left" w:pos="0"/>
        </w:tabs>
        <w:autoSpaceDE w:val="0"/>
        <w:autoSpaceDN w:val="0"/>
        <w:adjustRightInd w:val="0"/>
        <w:jc w:val="both"/>
        <w:rPr>
          <w:sz w:val="28"/>
          <w:szCs w:val="28"/>
        </w:rPr>
      </w:pPr>
      <w:r>
        <w:rPr>
          <w:sz w:val="28"/>
          <w:szCs w:val="28"/>
        </w:rPr>
        <w:t>градостроение,</w:t>
      </w:r>
    </w:p>
    <w:p w:rsidR="001427BB" w:rsidRPr="00142E3A" w:rsidRDefault="001427BB" w:rsidP="006F1D86">
      <w:pPr>
        <w:pStyle w:val="afa"/>
        <w:numPr>
          <w:ilvl w:val="0"/>
          <w:numId w:val="31"/>
        </w:numPr>
        <w:tabs>
          <w:tab w:val="left" w:pos="0"/>
        </w:tabs>
        <w:autoSpaceDE w:val="0"/>
        <w:autoSpaceDN w:val="0"/>
        <w:adjustRightInd w:val="0"/>
        <w:jc w:val="both"/>
        <w:rPr>
          <w:sz w:val="28"/>
          <w:szCs w:val="28"/>
        </w:rPr>
      </w:pPr>
      <w:r>
        <w:rPr>
          <w:sz w:val="28"/>
          <w:szCs w:val="28"/>
        </w:rPr>
        <w:t>транспорт и логис</w:t>
      </w:r>
      <w:r w:rsidR="00AC1864">
        <w:rPr>
          <w:sz w:val="28"/>
          <w:szCs w:val="28"/>
        </w:rPr>
        <w:t>тика;</w:t>
      </w:r>
    </w:p>
    <w:p w:rsidR="004B066E" w:rsidRDefault="001B48DF" w:rsidP="00484CC9">
      <w:pPr>
        <w:pStyle w:val="afa"/>
        <w:numPr>
          <w:ilvl w:val="0"/>
          <w:numId w:val="4"/>
        </w:numPr>
        <w:tabs>
          <w:tab w:val="left" w:pos="0"/>
        </w:tabs>
        <w:autoSpaceDE w:val="0"/>
        <w:autoSpaceDN w:val="0"/>
        <w:adjustRightInd w:val="0"/>
        <w:ind w:left="0" w:firstLine="709"/>
        <w:jc w:val="both"/>
        <w:rPr>
          <w:sz w:val="28"/>
          <w:szCs w:val="28"/>
        </w:rPr>
      </w:pPr>
      <w:r>
        <w:rPr>
          <w:sz w:val="28"/>
          <w:szCs w:val="28"/>
        </w:rPr>
        <w:t>безопасная жизнедеятельность</w:t>
      </w:r>
      <w:r w:rsidR="004B066E" w:rsidRPr="001B2422">
        <w:rPr>
          <w:sz w:val="28"/>
          <w:szCs w:val="28"/>
        </w:rPr>
        <w:t>;</w:t>
      </w:r>
    </w:p>
    <w:p w:rsidR="001427BB" w:rsidRDefault="00E64330" w:rsidP="00E64330">
      <w:pPr>
        <w:pStyle w:val="afa"/>
        <w:numPr>
          <w:ilvl w:val="0"/>
          <w:numId w:val="4"/>
        </w:numPr>
        <w:tabs>
          <w:tab w:val="left" w:pos="0"/>
        </w:tabs>
        <w:autoSpaceDE w:val="0"/>
        <w:autoSpaceDN w:val="0"/>
        <w:adjustRightInd w:val="0"/>
        <w:ind w:left="0" w:firstLine="709"/>
        <w:jc w:val="both"/>
        <w:rPr>
          <w:sz w:val="28"/>
          <w:szCs w:val="28"/>
        </w:rPr>
      </w:pPr>
      <w:r>
        <w:rPr>
          <w:sz w:val="28"/>
          <w:szCs w:val="28"/>
        </w:rPr>
        <w:t>благоприятная социальная среда</w:t>
      </w:r>
      <w:r w:rsidR="007052FC">
        <w:rPr>
          <w:sz w:val="28"/>
          <w:szCs w:val="28"/>
        </w:rPr>
        <w:t>:</w:t>
      </w:r>
    </w:p>
    <w:p w:rsidR="004B066E" w:rsidRDefault="001427BB" w:rsidP="006F1D86">
      <w:pPr>
        <w:pStyle w:val="afa"/>
        <w:numPr>
          <w:ilvl w:val="0"/>
          <w:numId w:val="32"/>
        </w:numPr>
        <w:tabs>
          <w:tab w:val="left" w:pos="0"/>
        </w:tabs>
        <w:autoSpaceDE w:val="0"/>
        <w:autoSpaceDN w:val="0"/>
        <w:adjustRightInd w:val="0"/>
        <w:ind w:left="1560" w:firstLine="283"/>
        <w:jc w:val="both"/>
        <w:rPr>
          <w:sz w:val="28"/>
          <w:szCs w:val="28"/>
        </w:rPr>
      </w:pPr>
      <w:r>
        <w:rPr>
          <w:sz w:val="28"/>
          <w:szCs w:val="28"/>
        </w:rPr>
        <w:t>культура</w:t>
      </w:r>
      <w:r w:rsidR="00AC1864">
        <w:rPr>
          <w:sz w:val="28"/>
          <w:szCs w:val="28"/>
        </w:rPr>
        <w:t>,</w:t>
      </w:r>
    </w:p>
    <w:p w:rsidR="001427BB" w:rsidRDefault="001427BB" w:rsidP="006F1D86">
      <w:pPr>
        <w:pStyle w:val="afa"/>
        <w:numPr>
          <w:ilvl w:val="0"/>
          <w:numId w:val="32"/>
        </w:numPr>
        <w:tabs>
          <w:tab w:val="left" w:pos="0"/>
        </w:tabs>
        <w:autoSpaceDE w:val="0"/>
        <w:autoSpaceDN w:val="0"/>
        <w:adjustRightInd w:val="0"/>
        <w:ind w:left="1560" w:firstLine="283"/>
        <w:jc w:val="both"/>
        <w:rPr>
          <w:sz w:val="28"/>
          <w:szCs w:val="28"/>
        </w:rPr>
      </w:pPr>
      <w:r>
        <w:rPr>
          <w:sz w:val="28"/>
          <w:szCs w:val="28"/>
        </w:rPr>
        <w:t>образование</w:t>
      </w:r>
      <w:r w:rsidR="00AC1864">
        <w:rPr>
          <w:sz w:val="28"/>
          <w:szCs w:val="28"/>
        </w:rPr>
        <w:t>,</w:t>
      </w:r>
    </w:p>
    <w:p w:rsidR="001427BB" w:rsidRDefault="001427BB" w:rsidP="006F1D86">
      <w:pPr>
        <w:pStyle w:val="afa"/>
        <w:numPr>
          <w:ilvl w:val="0"/>
          <w:numId w:val="32"/>
        </w:numPr>
        <w:tabs>
          <w:tab w:val="left" w:pos="0"/>
        </w:tabs>
        <w:autoSpaceDE w:val="0"/>
        <w:autoSpaceDN w:val="0"/>
        <w:adjustRightInd w:val="0"/>
        <w:ind w:left="1560" w:firstLine="283"/>
        <w:jc w:val="both"/>
        <w:rPr>
          <w:sz w:val="28"/>
          <w:szCs w:val="28"/>
        </w:rPr>
      </w:pPr>
      <w:r>
        <w:rPr>
          <w:sz w:val="28"/>
          <w:szCs w:val="28"/>
        </w:rPr>
        <w:t>здравоохранение</w:t>
      </w:r>
      <w:r w:rsidR="00AC1864">
        <w:rPr>
          <w:sz w:val="28"/>
          <w:szCs w:val="28"/>
        </w:rPr>
        <w:t>,</w:t>
      </w:r>
    </w:p>
    <w:p w:rsidR="00142E3A" w:rsidRDefault="00142E3A" w:rsidP="00E64330">
      <w:pPr>
        <w:pStyle w:val="afa"/>
        <w:numPr>
          <w:ilvl w:val="0"/>
          <w:numId w:val="4"/>
        </w:numPr>
        <w:tabs>
          <w:tab w:val="left" w:pos="0"/>
        </w:tabs>
        <w:autoSpaceDE w:val="0"/>
        <w:autoSpaceDN w:val="0"/>
        <w:adjustRightInd w:val="0"/>
        <w:ind w:left="0" w:firstLine="709"/>
        <w:jc w:val="both"/>
        <w:rPr>
          <w:sz w:val="28"/>
          <w:szCs w:val="28"/>
        </w:rPr>
      </w:pPr>
      <w:r>
        <w:rPr>
          <w:sz w:val="28"/>
          <w:szCs w:val="28"/>
        </w:rPr>
        <w:t>спорт и туризм;</w:t>
      </w:r>
    </w:p>
    <w:p w:rsidR="00142E3A" w:rsidRPr="00142E3A" w:rsidRDefault="00142E3A" w:rsidP="00E64330">
      <w:pPr>
        <w:pStyle w:val="afa"/>
        <w:numPr>
          <w:ilvl w:val="0"/>
          <w:numId w:val="4"/>
        </w:numPr>
        <w:tabs>
          <w:tab w:val="left" w:pos="0"/>
        </w:tabs>
        <w:autoSpaceDE w:val="0"/>
        <w:autoSpaceDN w:val="0"/>
        <w:adjustRightInd w:val="0"/>
        <w:ind w:left="0" w:firstLine="709"/>
        <w:jc w:val="both"/>
        <w:rPr>
          <w:sz w:val="28"/>
          <w:szCs w:val="28"/>
        </w:rPr>
      </w:pPr>
      <w:r w:rsidRPr="00142E3A">
        <w:rPr>
          <w:sz w:val="28"/>
          <w:szCs w:val="28"/>
        </w:rPr>
        <w:t>бюджетная обеспеченность;</w:t>
      </w:r>
    </w:p>
    <w:p w:rsidR="00142E3A" w:rsidRPr="00142E3A" w:rsidRDefault="008715E2" w:rsidP="00142E3A">
      <w:pPr>
        <w:pStyle w:val="afa"/>
        <w:numPr>
          <w:ilvl w:val="0"/>
          <w:numId w:val="4"/>
        </w:numPr>
        <w:tabs>
          <w:tab w:val="left" w:pos="0"/>
        </w:tabs>
        <w:autoSpaceDE w:val="0"/>
        <w:autoSpaceDN w:val="0"/>
        <w:adjustRightInd w:val="0"/>
        <w:ind w:left="0" w:firstLine="709"/>
        <w:jc w:val="both"/>
        <w:rPr>
          <w:sz w:val="28"/>
          <w:szCs w:val="28"/>
        </w:rPr>
      </w:pPr>
      <w:r>
        <w:rPr>
          <w:sz w:val="28"/>
          <w:szCs w:val="28"/>
        </w:rPr>
        <w:t xml:space="preserve">активное </w:t>
      </w:r>
      <w:r w:rsidR="00142E3A" w:rsidRPr="00142E3A">
        <w:rPr>
          <w:sz w:val="28"/>
          <w:szCs w:val="28"/>
        </w:rPr>
        <w:t>нефтекамск</w:t>
      </w:r>
      <w:r>
        <w:rPr>
          <w:sz w:val="28"/>
          <w:szCs w:val="28"/>
        </w:rPr>
        <w:t>ое</w:t>
      </w:r>
      <w:r w:rsidR="00142E3A" w:rsidRPr="00142E3A">
        <w:rPr>
          <w:sz w:val="28"/>
          <w:szCs w:val="28"/>
        </w:rPr>
        <w:t xml:space="preserve"> сообществ</w:t>
      </w:r>
      <w:r>
        <w:rPr>
          <w:sz w:val="28"/>
          <w:szCs w:val="28"/>
        </w:rPr>
        <w:t>о</w:t>
      </w:r>
      <w:r w:rsidR="00142E3A">
        <w:rPr>
          <w:sz w:val="28"/>
          <w:szCs w:val="28"/>
        </w:rPr>
        <w:t>.</w:t>
      </w:r>
    </w:p>
    <w:p w:rsidR="004B066E" w:rsidRDefault="004B066E" w:rsidP="00183DE7">
      <w:pPr>
        <w:tabs>
          <w:tab w:val="left" w:pos="0"/>
        </w:tabs>
        <w:autoSpaceDE w:val="0"/>
        <w:autoSpaceDN w:val="0"/>
        <w:adjustRightInd w:val="0"/>
        <w:jc w:val="both"/>
        <w:rPr>
          <w:sz w:val="28"/>
          <w:szCs w:val="28"/>
          <w:lang w:val="ru-RU"/>
        </w:rPr>
      </w:pPr>
    </w:p>
    <w:p w:rsidR="004B066E" w:rsidRPr="00490491" w:rsidRDefault="004B066E" w:rsidP="00D21D1E">
      <w:pPr>
        <w:pStyle w:val="1"/>
        <w:numPr>
          <w:ilvl w:val="0"/>
          <w:numId w:val="9"/>
        </w:numPr>
        <w:tabs>
          <w:tab w:val="left" w:pos="426"/>
        </w:tabs>
        <w:spacing w:before="0"/>
        <w:ind w:left="0" w:firstLine="0"/>
        <w:jc w:val="center"/>
        <w:rPr>
          <w:rFonts w:ascii="Times New Roman" w:hAnsi="Times New Roman"/>
          <w:lang w:val="ru-RU"/>
        </w:rPr>
      </w:pPr>
      <w:bookmarkStart w:id="14" w:name="_Toc432514066"/>
      <w:bookmarkStart w:id="15" w:name="_Toc435795668"/>
      <w:r w:rsidRPr="00490491">
        <w:rPr>
          <w:rFonts w:ascii="Times New Roman" w:hAnsi="Times New Roman"/>
          <w:lang w:val="ru-RU"/>
        </w:rPr>
        <w:t>Предназначение (миссия)</w:t>
      </w:r>
      <w:r w:rsidR="00A9649D" w:rsidRPr="00490491">
        <w:rPr>
          <w:rFonts w:ascii="Times New Roman" w:hAnsi="Times New Roman"/>
          <w:lang w:val="ru-RU"/>
        </w:rPr>
        <w:t xml:space="preserve"> </w:t>
      </w:r>
      <w:r w:rsidRPr="00490491">
        <w:rPr>
          <w:rFonts w:ascii="Times New Roman" w:hAnsi="Times New Roman"/>
          <w:lang w:val="ru-RU"/>
        </w:rPr>
        <w:t>городского округа город Нефтекамск</w:t>
      </w:r>
      <w:bookmarkEnd w:id="14"/>
      <w:bookmarkEnd w:id="15"/>
    </w:p>
    <w:p w:rsidR="004B066E" w:rsidRPr="001B2422" w:rsidRDefault="004B066E" w:rsidP="00183DE7">
      <w:pPr>
        <w:ind w:firstLine="709"/>
        <w:jc w:val="center"/>
        <w:rPr>
          <w:b/>
          <w:sz w:val="28"/>
          <w:szCs w:val="28"/>
          <w:lang w:val="ru-RU"/>
        </w:rPr>
      </w:pPr>
    </w:p>
    <w:p w:rsidR="004B066E" w:rsidRPr="001B2422" w:rsidRDefault="004B066E" w:rsidP="00183DE7">
      <w:pPr>
        <w:ind w:firstLine="709"/>
        <w:jc w:val="both"/>
        <w:rPr>
          <w:sz w:val="28"/>
          <w:szCs w:val="28"/>
          <w:lang w:val="ru-RU"/>
        </w:rPr>
      </w:pPr>
      <w:proofErr w:type="spellStart"/>
      <w:r w:rsidRPr="00306EA0">
        <w:rPr>
          <w:sz w:val="28"/>
          <w:szCs w:val="28"/>
          <w:lang w:val="ru-RU"/>
        </w:rPr>
        <w:t>Надрегиональная</w:t>
      </w:r>
      <w:proofErr w:type="spellEnd"/>
      <w:r w:rsidRPr="00306EA0">
        <w:rPr>
          <w:sz w:val="28"/>
          <w:szCs w:val="28"/>
          <w:lang w:val="ru-RU"/>
        </w:rPr>
        <w:t xml:space="preserve">  роль</w:t>
      </w:r>
      <w:r w:rsidRPr="001B2422">
        <w:rPr>
          <w:sz w:val="28"/>
          <w:szCs w:val="28"/>
          <w:lang w:val="ru-RU"/>
        </w:rPr>
        <w:t xml:space="preserve">  городского округа  город Нефтекамск  </w:t>
      </w:r>
      <w:r w:rsidR="004B2454" w:rsidRPr="004B2454">
        <w:rPr>
          <w:sz w:val="28"/>
          <w:szCs w:val="28"/>
          <w:lang w:val="ru-RU"/>
        </w:rPr>
        <w:t>–</w:t>
      </w:r>
      <w:r w:rsidRPr="001B2422">
        <w:rPr>
          <w:sz w:val="28"/>
          <w:szCs w:val="28"/>
          <w:lang w:val="ru-RU"/>
        </w:rPr>
        <w:t xml:space="preserve"> стать гостеприимным  деловым и индустриальным центром северо-</w:t>
      </w:r>
      <w:r w:rsidR="00A9649D" w:rsidRPr="001B2422">
        <w:rPr>
          <w:sz w:val="28"/>
          <w:szCs w:val="28"/>
          <w:lang w:val="ru-RU"/>
        </w:rPr>
        <w:t>запада Республики Башкортостан.</w:t>
      </w:r>
    </w:p>
    <w:p w:rsidR="004B066E" w:rsidRPr="001B2422" w:rsidRDefault="004B066E" w:rsidP="00183DE7">
      <w:pPr>
        <w:ind w:firstLine="709"/>
        <w:jc w:val="both"/>
        <w:rPr>
          <w:sz w:val="28"/>
          <w:szCs w:val="28"/>
          <w:lang w:val="ru-RU"/>
        </w:rPr>
      </w:pPr>
      <w:r w:rsidRPr="00306EA0">
        <w:rPr>
          <w:sz w:val="28"/>
          <w:szCs w:val="28"/>
          <w:lang w:val="ru-RU"/>
        </w:rPr>
        <w:lastRenderedPageBreak/>
        <w:t>Региональная роль</w:t>
      </w:r>
      <w:r w:rsidRPr="001B2422">
        <w:rPr>
          <w:sz w:val="28"/>
          <w:szCs w:val="28"/>
          <w:lang w:val="ru-RU"/>
        </w:rPr>
        <w:t xml:space="preserve"> городского округа город Нефтекамск  </w:t>
      </w:r>
      <w:r w:rsidR="004B2454" w:rsidRPr="004B2454">
        <w:rPr>
          <w:sz w:val="28"/>
          <w:szCs w:val="28"/>
          <w:lang w:val="ru-RU"/>
        </w:rPr>
        <w:t>–</w:t>
      </w:r>
      <w:r w:rsidRPr="001B2422">
        <w:rPr>
          <w:sz w:val="28"/>
          <w:szCs w:val="28"/>
          <w:lang w:val="ru-RU"/>
        </w:rPr>
        <w:t xml:space="preserve"> быть «проводником» инноваций в разные сферы деятельности в Республике Башкортостан, экономическим и социокультурным оплотом развития региона,  агломерационным центром северо-запада региона.</w:t>
      </w:r>
    </w:p>
    <w:p w:rsidR="004B066E" w:rsidRPr="001B2422" w:rsidRDefault="004B066E" w:rsidP="00183DE7">
      <w:pPr>
        <w:ind w:firstLine="709"/>
        <w:jc w:val="both"/>
        <w:rPr>
          <w:sz w:val="28"/>
          <w:szCs w:val="28"/>
          <w:lang w:val="ru-RU"/>
        </w:rPr>
      </w:pPr>
      <w:r w:rsidRPr="00306EA0">
        <w:rPr>
          <w:sz w:val="28"/>
          <w:szCs w:val="28"/>
          <w:lang w:val="ru-RU"/>
        </w:rPr>
        <w:t>Внутри региональная роль</w:t>
      </w:r>
      <w:r w:rsidRPr="001B2422">
        <w:rPr>
          <w:sz w:val="28"/>
          <w:szCs w:val="28"/>
          <w:lang w:val="ru-RU"/>
        </w:rPr>
        <w:t xml:space="preserve"> городского округа город Нефтекамск </w:t>
      </w:r>
      <w:r w:rsidRPr="001B2422">
        <w:rPr>
          <w:i/>
          <w:sz w:val="28"/>
          <w:szCs w:val="28"/>
          <w:lang w:val="ru-RU"/>
        </w:rPr>
        <w:t xml:space="preserve"> </w:t>
      </w:r>
      <w:r w:rsidR="004B2454" w:rsidRPr="004B2454">
        <w:rPr>
          <w:sz w:val="28"/>
          <w:szCs w:val="28"/>
          <w:lang w:val="ru-RU"/>
        </w:rPr>
        <w:t>–</w:t>
      </w:r>
      <w:r w:rsidRPr="001B2422">
        <w:rPr>
          <w:sz w:val="28"/>
          <w:szCs w:val="28"/>
          <w:lang w:val="ru-RU"/>
        </w:rPr>
        <w:t xml:space="preserve"> создание комфортной, </w:t>
      </w:r>
      <w:proofErr w:type="spellStart"/>
      <w:r w:rsidRPr="001B2422">
        <w:rPr>
          <w:sz w:val="28"/>
          <w:szCs w:val="28"/>
          <w:lang w:val="ru-RU"/>
        </w:rPr>
        <w:t>пространственно</w:t>
      </w:r>
      <w:proofErr w:type="spellEnd"/>
      <w:r w:rsidRPr="001B2422">
        <w:rPr>
          <w:sz w:val="28"/>
          <w:szCs w:val="28"/>
          <w:lang w:val="ru-RU"/>
        </w:rPr>
        <w:t xml:space="preserve"> связанной среды жизни и деятельности горожан во всех ее территориальных «локальностях», формирование креативных городских площадок,</w:t>
      </w:r>
      <w:r w:rsidR="004C4B25">
        <w:rPr>
          <w:sz w:val="28"/>
          <w:szCs w:val="28"/>
          <w:lang w:val="ru-RU"/>
        </w:rPr>
        <w:t xml:space="preserve"> новых потребностей,</w:t>
      </w:r>
      <w:r w:rsidRPr="001B2422">
        <w:rPr>
          <w:sz w:val="28"/>
          <w:szCs w:val="28"/>
          <w:lang w:val="ru-RU"/>
        </w:rPr>
        <w:t xml:space="preserve"> способствующих раскрытию созидательного потенциала жителей городского округа.</w:t>
      </w:r>
    </w:p>
    <w:p w:rsidR="004B066E" w:rsidRPr="001B2422" w:rsidRDefault="004B066E" w:rsidP="00183DE7">
      <w:pPr>
        <w:ind w:firstLine="709"/>
        <w:jc w:val="both"/>
        <w:rPr>
          <w:sz w:val="28"/>
          <w:szCs w:val="28"/>
          <w:lang w:val="ru-RU"/>
        </w:rPr>
      </w:pPr>
      <w:r w:rsidRPr="001B2422">
        <w:rPr>
          <w:sz w:val="28"/>
          <w:szCs w:val="28"/>
          <w:lang w:val="ru-RU"/>
        </w:rPr>
        <w:t>Приоритетная  специализация городского округа город Нефтекамск:</w:t>
      </w:r>
    </w:p>
    <w:p w:rsidR="004B066E" w:rsidRPr="00306EA0" w:rsidRDefault="004B066E" w:rsidP="006F1D86">
      <w:pPr>
        <w:pStyle w:val="afa"/>
        <w:numPr>
          <w:ilvl w:val="0"/>
          <w:numId w:val="18"/>
        </w:numPr>
        <w:tabs>
          <w:tab w:val="left" w:pos="1134"/>
        </w:tabs>
        <w:ind w:left="0" w:firstLine="709"/>
        <w:jc w:val="both"/>
        <w:rPr>
          <w:sz w:val="28"/>
          <w:szCs w:val="28"/>
        </w:rPr>
      </w:pPr>
      <w:r w:rsidRPr="00306EA0">
        <w:rPr>
          <w:sz w:val="28"/>
          <w:szCs w:val="28"/>
        </w:rPr>
        <w:t xml:space="preserve">городской округ комфортного </w:t>
      </w:r>
      <w:r w:rsidR="001427BB">
        <w:rPr>
          <w:sz w:val="28"/>
          <w:szCs w:val="28"/>
        </w:rPr>
        <w:t xml:space="preserve">и безопасного </w:t>
      </w:r>
      <w:r w:rsidRPr="00306EA0">
        <w:rPr>
          <w:sz w:val="28"/>
          <w:szCs w:val="28"/>
        </w:rPr>
        <w:t>проживания;</w:t>
      </w:r>
    </w:p>
    <w:p w:rsidR="004B066E" w:rsidRDefault="004B066E" w:rsidP="006F1D86">
      <w:pPr>
        <w:pStyle w:val="afa"/>
        <w:numPr>
          <w:ilvl w:val="0"/>
          <w:numId w:val="18"/>
        </w:numPr>
        <w:tabs>
          <w:tab w:val="left" w:pos="1134"/>
        </w:tabs>
        <w:ind w:left="0" w:firstLine="709"/>
        <w:jc w:val="both"/>
        <w:rPr>
          <w:sz w:val="28"/>
          <w:szCs w:val="28"/>
        </w:rPr>
      </w:pPr>
      <w:r w:rsidRPr="00306EA0">
        <w:rPr>
          <w:sz w:val="28"/>
          <w:szCs w:val="28"/>
        </w:rPr>
        <w:t>городской</w:t>
      </w:r>
      <w:r w:rsidR="000D3EBA" w:rsidRPr="00306EA0">
        <w:rPr>
          <w:sz w:val="28"/>
          <w:szCs w:val="28"/>
        </w:rPr>
        <w:t xml:space="preserve"> округ</w:t>
      </w:r>
      <w:r w:rsidR="001427BB">
        <w:rPr>
          <w:sz w:val="28"/>
          <w:szCs w:val="28"/>
        </w:rPr>
        <w:t xml:space="preserve"> современной промышленности.</w:t>
      </w:r>
    </w:p>
    <w:p w:rsidR="001427BB" w:rsidRPr="00306EA0" w:rsidRDefault="001427BB" w:rsidP="001427BB">
      <w:pPr>
        <w:pStyle w:val="afa"/>
        <w:ind w:left="1429"/>
        <w:jc w:val="both"/>
        <w:rPr>
          <w:sz w:val="28"/>
          <w:szCs w:val="28"/>
        </w:rPr>
      </w:pPr>
    </w:p>
    <w:p w:rsidR="004B066E" w:rsidRPr="00BB6049" w:rsidRDefault="004B066E" w:rsidP="00D21D1E">
      <w:pPr>
        <w:pStyle w:val="1"/>
        <w:numPr>
          <w:ilvl w:val="0"/>
          <w:numId w:val="9"/>
        </w:numPr>
        <w:tabs>
          <w:tab w:val="left" w:pos="426"/>
        </w:tabs>
        <w:spacing w:before="0"/>
        <w:ind w:left="0" w:firstLine="0"/>
        <w:jc w:val="center"/>
        <w:rPr>
          <w:rFonts w:ascii="Times New Roman" w:hAnsi="Times New Roman"/>
          <w:lang w:val="ru-RU"/>
        </w:rPr>
      </w:pPr>
      <w:bookmarkStart w:id="16" w:name="_Toc432514067"/>
      <w:bookmarkStart w:id="17" w:name="_Toc435795669"/>
      <w:r w:rsidRPr="00BB6049">
        <w:rPr>
          <w:rFonts w:ascii="Times New Roman" w:hAnsi="Times New Roman"/>
          <w:lang w:val="ru-RU"/>
        </w:rPr>
        <w:t>Генеральная  цель  развития</w:t>
      </w:r>
      <w:r w:rsidR="000D3EBA" w:rsidRPr="00BB6049">
        <w:rPr>
          <w:rFonts w:ascii="Times New Roman" w:hAnsi="Times New Roman"/>
          <w:lang w:val="ru-RU"/>
        </w:rPr>
        <w:t xml:space="preserve"> </w:t>
      </w:r>
      <w:r w:rsidRPr="00BB6049">
        <w:rPr>
          <w:rFonts w:ascii="Times New Roman" w:hAnsi="Times New Roman"/>
          <w:lang w:val="ru-RU"/>
        </w:rPr>
        <w:t>городского округа город Нефтекамск</w:t>
      </w:r>
      <w:bookmarkEnd w:id="16"/>
      <w:bookmarkEnd w:id="17"/>
    </w:p>
    <w:p w:rsidR="004B066E" w:rsidRPr="001B2422" w:rsidRDefault="004B066E" w:rsidP="00183DE7">
      <w:pPr>
        <w:pStyle w:val="afa"/>
        <w:ind w:left="0"/>
        <w:jc w:val="center"/>
        <w:rPr>
          <w:b/>
          <w:sz w:val="28"/>
          <w:szCs w:val="28"/>
        </w:rPr>
      </w:pPr>
    </w:p>
    <w:p w:rsidR="00855239" w:rsidRPr="001B2422" w:rsidRDefault="004B066E" w:rsidP="00183DE7">
      <w:pPr>
        <w:pStyle w:val="afa"/>
        <w:ind w:left="0" w:firstLine="720"/>
        <w:jc w:val="both"/>
        <w:rPr>
          <w:sz w:val="28"/>
          <w:szCs w:val="28"/>
        </w:rPr>
      </w:pPr>
      <w:r w:rsidRPr="001B2422">
        <w:rPr>
          <w:b/>
          <w:sz w:val="28"/>
          <w:szCs w:val="28"/>
        </w:rPr>
        <w:t xml:space="preserve"> </w:t>
      </w:r>
      <w:r w:rsidRPr="00B63C2F">
        <w:rPr>
          <w:sz w:val="28"/>
          <w:szCs w:val="28"/>
        </w:rPr>
        <w:t>Генеральная цель</w:t>
      </w:r>
      <w:r w:rsidR="00526F78" w:rsidRPr="00B63C2F">
        <w:rPr>
          <w:sz w:val="28"/>
          <w:szCs w:val="28"/>
        </w:rPr>
        <w:t xml:space="preserve"> </w:t>
      </w:r>
      <w:r w:rsidRPr="00B63C2F">
        <w:rPr>
          <w:sz w:val="28"/>
          <w:szCs w:val="28"/>
        </w:rPr>
        <w:t>развития</w:t>
      </w:r>
      <w:r w:rsidRPr="001B2422">
        <w:rPr>
          <w:sz w:val="28"/>
          <w:szCs w:val="28"/>
        </w:rPr>
        <w:t xml:space="preserve"> городского округа город Нефтекамск </w:t>
      </w:r>
      <w:r w:rsidR="004B2454" w:rsidRPr="001B2422">
        <w:rPr>
          <w:sz w:val="28"/>
          <w:szCs w:val="28"/>
        </w:rPr>
        <w:t>–</w:t>
      </w:r>
      <w:r w:rsidRPr="001B2422">
        <w:rPr>
          <w:sz w:val="28"/>
          <w:szCs w:val="28"/>
        </w:rPr>
        <w:t xml:space="preserve">  </w:t>
      </w:r>
      <w:r w:rsidR="00855239" w:rsidRPr="001B2422">
        <w:rPr>
          <w:sz w:val="28"/>
          <w:szCs w:val="28"/>
        </w:rPr>
        <w:t xml:space="preserve">обеспечение стабильного </w:t>
      </w:r>
      <w:proofErr w:type="gramStart"/>
      <w:r w:rsidR="00855239" w:rsidRPr="001B2422">
        <w:rPr>
          <w:sz w:val="28"/>
          <w:szCs w:val="28"/>
        </w:rPr>
        <w:t>роста качества жизни населения городского округа</w:t>
      </w:r>
      <w:proofErr w:type="gramEnd"/>
      <w:r w:rsidR="00855239" w:rsidRPr="001B2422">
        <w:rPr>
          <w:sz w:val="28"/>
          <w:szCs w:val="28"/>
        </w:rPr>
        <w:t xml:space="preserve">  на основе устойчивого повышения </w:t>
      </w:r>
      <w:r w:rsidR="00B63C2F" w:rsidRPr="001B2422">
        <w:rPr>
          <w:sz w:val="28"/>
          <w:szCs w:val="28"/>
        </w:rPr>
        <w:t>конкурентоспособности</w:t>
      </w:r>
      <w:r w:rsidR="00855239" w:rsidRPr="001B2422">
        <w:rPr>
          <w:sz w:val="28"/>
          <w:szCs w:val="28"/>
        </w:rPr>
        <w:t xml:space="preserve"> города Нефтекамск –</w:t>
      </w:r>
      <w:r w:rsidR="008A081A" w:rsidRPr="001B2422">
        <w:rPr>
          <w:sz w:val="28"/>
          <w:szCs w:val="28"/>
        </w:rPr>
        <w:t xml:space="preserve"> </w:t>
      </w:r>
      <w:r w:rsidR="00855239" w:rsidRPr="001B2422">
        <w:rPr>
          <w:sz w:val="28"/>
          <w:szCs w:val="28"/>
        </w:rPr>
        <w:t>город с опережающими темпам</w:t>
      </w:r>
      <w:r w:rsidR="008A081A" w:rsidRPr="001B2422">
        <w:rPr>
          <w:sz w:val="28"/>
          <w:szCs w:val="28"/>
        </w:rPr>
        <w:t>и</w:t>
      </w:r>
      <w:r w:rsidR="00855239" w:rsidRPr="001B2422">
        <w:rPr>
          <w:sz w:val="28"/>
          <w:szCs w:val="28"/>
        </w:rPr>
        <w:t xml:space="preserve"> развития человеческого капитала, экономики, инфраструктуры с высокой включенностью в межрегиональное разделение труда, где человек – центр инвестиций. </w:t>
      </w:r>
    </w:p>
    <w:p w:rsidR="00855239" w:rsidRPr="001B2422" w:rsidRDefault="00855239" w:rsidP="00183DE7">
      <w:pPr>
        <w:pStyle w:val="afa"/>
        <w:ind w:left="0" w:firstLine="720"/>
        <w:jc w:val="both"/>
        <w:rPr>
          <w:sz w:val="28"/>
          <w:szCs w:val="28"/>
        </w:rPr>
      </w:pPr>
    </w:p>
    <w:p w:rsidR="004B066E" w:rsidRPr="0048700A" w:rsidRDefault="00E4682E" w:rsidP="00D21D1E">
      <w:pPr>
        <w:pStyle w:val="1"/>
        <w:numPr>
          <w:ilvl w:val="0"/>
          <w:numId w:val="9"/>
        </w:numPr>
        <w:tabs>
          <w:tab w:val="left" w:pos="426"/>
        </w:tabs>
        <w:spacing w:before="0"/>
        <w:ind w:left="0" w:firstLine="0"/>
        <w:jc w:val="center"/>
        <w:rPr>
          <w:rFonts w:ascii="Times New Roman" w:hAnsi="Times New Roman"/>
          <w:lang w:val="ru-RU"/>
        </w:rPr>
      </w:pPr>
      <w:bookmarkStart w:id="18" w:name="_Toc432514069"/>
      <w:bookmarkStart w:id="19" w:name="_Toc435795670"/>
      <w:r w:rsidRPr="0048700A">
        <w:rPr>
          <w:rFonts w:ascii="Times New Roman" w:hAnsi="Times New Roman"/>
          <w:lang w:val="ru-RU"/>
        </w:rPr>
        <w:t>Варианты и сценарии</w:t>
      </w:r>
      <w:r w:rsidR="004B066E" w:rsidRPr="0048700A">
        <w:rPr>
          <w:rFonts w:ascii="Times New Roman" w:hAnsi="Times New Roman"/>
          <w:lang w:val="ru-RU"/>
        </w:rPr>
        <w:t xml:space="preserve"> экономического развития</w:t>
      </w:r>
      <w:r w:rsidR="000D3EBA" w:rsidRPr="0048700A">
        <w:rPr>
          <w:rFonts w:ascii="Times New Roman" w:hAnsi="Times New Roman"/>
          <w:lang w:val="ru-RU"/>
        </w:rPr>
        <w:t xml:space="preserve"> </w:t>
      </w:r>
      <w:r w:rsidR="004B066E" w:rsidRPr="0048700A">
        <w:rPr>
          <w:rFonts w:ascii="Times New Roman" w:hAnsi="Times New Roman"/>
          <w:lang w:val="ru-RU"/>
        </w:rPr>
        <w:t xml:space="preserve">городского округа </w:t>
      </w:r>
      <w:r w:rsidR="000D3EBA" w:rsidRPr="0048700A">
        <w:rPr>
          <w:rFonts w:ascii="Times New Roman" w:hAnsi="Times New Roman"/>
          <w:lang w:val="ru-RU"/>
        </w:rPr>
        <w:t xml:space="preserve"> </w:t>
      </w:r>
      <w:r w:rsidR="0048700A">
        <w:rPr>
          <w:rFonts w:ascii="Times New Roman" w:hAnsi="Times New Roman"/>
          <w:lang w:val="ru-RU"/>
        </w:rPr>
        <w:t xml:space="preserve">             </w:t>
      </w:r>
      <w:r w:rsidR="004B066E" w:rsidRPr="0048700A">
        <w:rPr>
          <w:rFonts w:ascii="Times New Roman" w:hAnsi="Times New Roman"/>
          <w:lang w:val="ru-RU"/>
        </w:rPr>
        <w:t>город Нефтекамск</w:t>
      </w:r>
      <w:bookmarkEnd w:id="18"/>
      <w:bookmarkEnd w:id="19"/>
    </w:p>
    <w:p w:rsidR="004B066E" w:rsidRPr="001B2422" w:rsidRDefault="004B066E" w:rsidP="00183DE7">
      <w:pPr>
        <w:pStyle w:val="afa"/>
        <w:ind w:left="0"/>
        <w:rPr>
          <w:b/>
          <w:sz w:val="28"/>
          <w:szCs w:val="28"/>
        </w:rPr>
      </w:pPr>
    </w:p>
    <w:p w:rsidR="00E4682E" w:rsidRDefault="00E4682E" w:rsidP="00E4682E">
      <w:pPr>
        <w:tabs>
          <w:tab w:val="left" w:pos="0"/>
        </w:tabs>
        <w:ind w:firstLine="784"/>
        <w:jc w:val="both"/>
        <w:rPr>
          <w:sz w:val="28"/>
          <w:szCs w:val="28"/>
          <w:lang w:val="ru-RU"/>
        </w:rPr>
      </w:pPr>
      <w:r w:rsidRPr="001B2422">
        <w:rPr>
          <w:sz w:val="28"/>
          <w:szCs w:val="28"/>
          <w:lang w:val="ru-RU"/>
        </w:rPr>
        <w:t xml:space="preserve">Для выбора первоочередных стратегических инициатив по каждому направлению </w:t>
      </w:r>
      <w:r w:rsidR="00A3172C">
        <w:rPr>
          <w:sz w:val="28"/>
          <w:szCs w:val="28"/>
          <w:lang w:val="ru-RU"/>
        </w:rPr>
        <w:t>оценены</w:t>
      </w:r>
      <w:r w:rsidRPr="001B2422">
        <w:rPr>
          <w:sz w:val="28"/>
          <w:szCs w:val="28"/>
          <w:lang w:val="ru-RU"/>
        </w:rPr>
        <w:t xml:space="preserve"> необходимые и имеющиеся ресурсы для реализации заявленных стратегических программ и проектов, уч</w:t>
      </w:r>
      <w:r w:rsidR="00A3172C">
        <w:rPr>
          <w:sz w:val="28"/>
          <w:szCs w:val="28"/>
          <w:lang w:val="ru-RU"/>
        </w:rPr>
        <w:t>тены</w:t>
      </w:r>
      <w:r w:rsidRPr="001B2422">
        <w:rPr>
          <w:sz w:val="28"/>
          <w:szCs w:val="28"/>
          <w:lang w:val="ru-RU"/>
        </w:rPr>
        <w:t xml:space="preserve"> </w:t>
      </w:r>
      <w:r w:rsidR="00A45A27">
        <w:rPr>
          <w:sz w:val="28"/>
          <w:szCs w:val="28"/>
          <w:lang w:val="ru-RU"/>
        </w:rPr>
        <w:t xml:space="preserve">имеющиеся </w:t>
      </w:r>
      <w:r w:rsidRPr="001B2422">
        <w:rPr>
          <w:sz w:val="28"/>
          <w:szCs w:val="28"/>
          <w:lang w:val="ru-RU"/>
        </w:rPr>
        <w:t>реализационные возможности и ограничения, текущ</w:t>
      </w:r>
      <w:r w:rsidR="00A3172C">
        <w:rPr>
          <w:sz w:val="28"/>
          <w:szCs w:val="28"/>
          <w:lang w:val="ru-RU"/>
        </w:rPr>
        <w:t>ая</w:t>
      </w:r>
      <w:r w:rsidRPr="001B2422">
        <w:rPr>
          <w:sz w:val="28"/>
          <w:szCs w:val="28"/>
          <w:lang w:val="ru-RU"/>
        </w:rPr>
        <w:t xml:space="preserve"> финансово-экономическ</w:t>
      </w:r>
      <w:r w:rsidR="00A3172C">
        <w:rPr>
          <w:sz w:val="28"/>
          <w:szCs w:val="28"/>
          <w:lang w:val="ru-RU"/>
        </w:rPr>
        <w:t>ая</w:t>
      </w:r>
      <w:r w:rsidRPr="001B2422">
        <w:rPr>
          <w:sz w:val="28"/>
          <w:szCs w:val="28"/>
          <w:lang w:val="ru-RU"/>
        </w:rPr>
        <w:t>, социокультурн</w:t>
      </w:r>
      <w:r w:rsidR="00A3172C">
        <w:rPr>
          <w:sz w:val="28"/>
          <w:szCs w:val="28"/>
          <w:lang w:val="ru-RU"/>
        </w:rPr>
        <w:t>ая</w:t>
      </w:r>
      <w:r w:rsidRPr="001B2422">
        <w:rPr>
          <w:sz w:val="28"/>
          <w:szCs w:val="28"/>
          <w:lang w:val="ru-RU"/>
        </w:rPr>
        <w:t xml:space="preserve"> ситуаци</w:t>
      </w:r>
      <w:r w:rsidR="00A3172C">
        <w:rPr>
          <w:sz w:val="28"/>
          <w:szCs w:val="28"/>
          <w:lang w:val="ru-RU"/>
        </w:rPr>
        <w:t>и</w:t>
      </w:r>
      <w:r w:rsidRPr="001B2422">
        <w:rPr>
          <w:sz w:val="28"/>
          <w:szCs w:val="28"/>
          <w:lang w:val="ru-RU"/>
        </w:rPr>
        <w:t>.</w:t>
      </w:r>
    </w:p>
    <w:p w:rsidR="00A45A27" w:rsidRDefault="002F7898" w:rsidP="00E4682E">
      <w:pPr>
        <w:tabs>
          <w:tab w:val="left" w:pos="0"/>
        </w:tabs>
        <w:ind w:firstLine="784"/>
        <w:jc w:val="both"/>
        <w:rPr>
          <w:sz w:val="28"/>
          <w:szCs w:val="28"/>
          <w:lang w:val="ru-RU"/>
        </w:rPr>
      </w:pPr>
      <w:r>
        <w:rPr>
          <w:sz w:val="28"/>
          <w:szCs w:val="28"/>
          <w:lang w:val="ru-RU"/>
        </w:rPr>
        <w:t xml:space="preserve">Возможность реализации стратегических инициатив </w:t>
      </w:r>
      <w:r w:rsidR="00A45A27">
        <w:rPr>
          <w:sz w:val="28"/>
          <w:szCs w:val="28"/>
          <w:lang w:val="ru-RU"/>
        </w:rPr>
        <w:t xml:space="preserve">во многом зависит от складывающихся сценариев развития экономики страны и региона в целом. </w:t>
      </w:r>
      <w:r>
        <w:rPr>
          <w:sz w:val="28"/>
          <w:szCs w:val="28"/>
          <w:lang w:val="ru-RU"/>
        </w:rPr>
        <w:t xml:space="preserve"> </w:t>
      </w:r>
    </w:p>
    <w:p w:rsidR="00A45A27" w:rsidRPr="004B2454" w:rsidRDefault="00A45A27" w:rsidP="00A45A27">
      <w:pPr>
        <w:ind w:firstLine="709"/>
        <w:jc w:val="both"/>
        <w:rPr>
          <w:sz w:val="28"/>
          <w:szCs w:val="28"/>
          <w:lang w:val="ru-RU"/>
        </w:rPr>
      </w:pPr>
      <w:r w:rsidRPr="004B2454">
        <w:rPr>
          <w:sz w:val="28"/>
          <w:szCs w:val="28"/>
          <w:lang w:val="ru-RU"/>
        </w:rPr>
        <w:t xml:space="preserve">С учетом основных </w:t>
      </w:r>
      <w:proofErr w:type="gramStart"/>
      <w:r w:rsidRPr="004B2454">
        <w:rPr>
          <w:sz w:val="28"/>
          <w:szCs w:val="28"/>
          <w:lang w:val="ru-RU"/>
        </w:rPr>
        <w:t xml:space="preserve">вариантов долгосрочного прогнозирования развития </w:t>
      </w:r>
      <w:r w:rsidR="00FD133D" w:rsidRPr="004B2454">
        <w:rPr>
          <w:sz w:val="28"/>
          <w:szCs w:val="28"/>
          <w:lang w:val="ru-RU"/>
        </w:rPr>
        <w:t xml:space="preserve">экономики </w:t>
      </w:r>
      <w:r w:rsidRPr="004B2454">
        <w:rPr>
          <w:sz w:val="28"/>
          <w:szCs w:val="28"/>
          <w:lang w:val="ru-RU"/>
        </w:rPr>
        <w:t>Российской Федерации</w:t>
      </w:r>
      <w:proofErr w:type="gramEnd"/>
      <w:r w:rsidRPr="004B2454">
        <w:rPr>
          <w:sz w:val="28"/>
          <w:szCs w:val="28"/>
          <w:lang w:val="ru-RU"/>
        </w:rPr>
        <w:t xml:space="preserve"> и Республики Башкортостан рассматриваются три варианта сценариев социально-экономического развития городского округа на перспективу, учитывающих демографические факторы, меры государственной политики, внешнеэкономический фон, внутренние темпы роста производительности труда в отраслях экономики. </w:t>
      </w:r>
    </w:p>
    <w:p w:rsidR="00A45A27" w:rsidRPr="004B2454" w:rsidRDefault="00A45A27" w:rsidP="00B46BD4">
      <w:pPr>
        <w:numPr>
          <w:ilvl w:val="0"/>
          <w:numId w:val="5"/>
        </w:numPr>
        <w:tabs>
          <w:tab w:val="left" w:pos="1134"/>
        </w:tabs>
        <w:ind w:left="0" w:firstLine="709"/>
        <w:jc w:val="both"/>
        <w:rPr>
          <w:sz w:val="28"/>
          <w:szCs w:val="28"/>
          <w:lang w:val="ru-RU"/>
        </w:rPr>
      </w:pPr>
      <w:r w:rsidRPr="004B2454">
        <w:rPr>
          <w:sz w:val="28"/>
          <w:szCs w:val="28"/>
          <w:lang w:val="ru-RU"/>
        </w:rPr>
        <w:t>Базовый сценарий предусматривает сохранение внешних позитивных тенденций (бюджетного финансирования, существующих темпов роста производительности труда, существующего прироста населения и др.).</w:t>
      </w:r>
    </w:p>
    <w:p w:rsidR="00A45A27" w:rsidRPr="004B2454" w:rsidRDefault="00A45A27" w:rsidP="00B46BD4">
      <w:pPr>
        <w:numPr>
          <w:ilvl w:val="0"/>
          <w:numId w:val="5"/>
        </w:numPr>
        <w:tabs>
          <w:tab w:val="left" w:pos="1134"/>
        </w:tabs>
        <w:ind w:left="0" w:firstLine="709"/>
        <w:jc w:val="both"/>
        <w:rPr>
          <w:sz w:val="28"/>
          <w:szCs w:val="28"/>
          <w:lang w:val="ru-RU"/>
        </w:rPr>
      </w:pPr>
      <w:r w:rsidRPr="004B2454">
        <w:rPr>
          <w:sz w:val="28"/>
          <w:szCs w:val="28"/>
          <w:lang w:val="ru-RU"/>
        </w:rPr>
        <w:t>Пессимистический сценарий предусматривает негативные явления в наиболее уязвимых секторах (обрабатывающие производства городского округа).</w:t>
      </w:r>
    </w:p>
    <w:p w:rsidR="00A45A27" w:rsidRDefault="00A45A27" w:rsidP="00B46BD4">
      <w:pPr>
        <w:numPr>
          <w:ilvl w:val="0"/>
          <w:numId w:val="5"/>
        </w:numPr>
        <w:tabs>
          <w:tab w:val="left" w:pos="1134"/>
        </w:tabs>
        <w:ind w:left="0" w:firstLine="709"/>
        <w:jc w:val="both"/>
        <w:rPr>
          <w:sz w:val="28"/>
          <w:szCs w:val="28"/>
          <w:lang w:val="ru-RU"/>
        </w:rPr>
      </w:pPr>
      <w:r w:rsidRPr="004B2454">
        <w:rPr>
          <w:sz w:val="28"/>
          <w:szCs w:val="28"/>
          <w:lang w:val="ru-RU"/>
        </w:rPr>
        <w:t>Оптимистический сценарий</w:t>
      </w:r>
      <w:r w:rsidRPr="001B2422">
        <w:rPr>
          <w:sz w:val="28"/>
          <w:szCs w:val="28"/>
          <w:lang w:val="ru-RU"/>
        </w:rPr>
        <w:t xml:space="preserve"> предусматривает сохранение внешних позитивных тенденций, мобилизацию внутреннего потенциала и использование </w:t>
      </w:r>
      <w:r w:rsidRPr="001B2422">
        <w:rPr>
          <w:sz w:val="28"/>
          <w:szCs w:val="28"/>
          <w:lang w:val="ru-RU"/>
        </w:rPr>
        <w:lastRenderedPageBreak/>
        <w:t>возможностей внешней среды (развитие промышленности, строительства  социальной сферы).</w:t>
      </w:r>
    </w:p>
    <w:p w:rsidR="00021E23" w:rsidRDefault="00021E23" w:rsidP="00021E23">
      <w:pPr>
        <w:ind w:firstLine="709"/>
        <w:jc w:val="both"/>
        <w:rPr>
          <w:sz w:val="28"/>
          <w:szCs w:val="28"/>
          <w:lang w:val="ru-RU"/>
        </w:rPr>
      </w:pPr>
      <w:r w:rsidRPr="00021E23">
        <w:rPr>
          <w:sz w:val="28"/>
          <w:szCs w:val="28"/>
          <w:lang w:val="ru-RU"/>
        </w:rPr>
        <w:t>Основные параметры</w:t>
      </w:r>
      <w:r>
        <w:rPr>
          <w:sz w:val="28"/>
          <w:szCs w:val="28"/>
          <w:lang w:val="ru-RU"/>
        </w:rPr>
        <w:t xml:space="preserve"> социально-экономического развития городского округа город Нефтекамск на 2016-2030 годы на вариантной основ</w:t>
      </w:r>
      <w:r w:rsidR="00FD133D">
        <w:rPr>
          <w:sz w:val="28"/>
          <w:szCs w:val="28"/>
          <w:lang w:val="ru-RU"/>
        </w:rPr>
        <w:t xml:space="preserve">е </w:t>
      </w:r>
      <w:r>
        <w:rPr>
          <w:sz w:val="28"/>
          <w:szCs w:val="28"/>
          <w:lang w:val="ru-RU"/>
        </w:rPr>
        <w:t>сформулированы в Прогнозе социально-экономическо</w:t>
      </w:r>
      <w:r w:rsidR="004B2454">
        <w:rPr>
          <w:sz w:val="28"/>
          <w:szCs w:val="28"/>
          <w:lang w:val="ru-RU"/>
        </w:rPr>
        <w:t xml:space="preserve">го развития городского округа город </w:t>
      </w:r>
      <w:r>
        <w:rPr>
          <w:sz w:val="28"/>
          <w:szCs w:val="28"/>
          <w:lang w:val="ru-RU"/>
        </w:rPr>
        <w:t>Нефтекамск.</w:t>
      </w:r>
    </w:p>
    <w:p w:rsidR="00FD133D" w:rsidRDefault="00FD133D" w:rsidP="00FD133D">
      <w:pPr>
        <w:ind w:firstLine="709"/>
        <w:jc w:val="both"/>
        <w:rPr>
          <w:sz w:val="28"/>
          <w:szCs w:val="28"/>
          <w:lang w:val="ru-RU"/>
        </w:rPr>
      </w:pPr>
      <w:r w:rsidRPr="001B2422">
        <w:rPr>
          <w:sz w:val="28"/>
          <w:szCs w:val="28"/>
          <w:lang w:val="ru-RU"/>
        </w:rPr>
        <w:t>Прогнозируем</w:t>
      </w:r>
      <w:r>
        <w:rPr>
          <w:sz w:val="28"/>
          <w:szCs w:val="28"/>
          <w:lang w:val="ru-RU"/>
        </w:rPr>
        <w:t xml:space="preserve">ая вилка отклонений основных показателей социально-экономического развития по вариантам составляет от 10 до 30%. </w:t>
      </w:r>
    </w:p>
    <w:p w:rsidR="00FD133D" w:rsidRPr="001B2422" w:rsidRDefault="004B2454" w:rsidP="00FD133D">
      <w:pPr>
        <w:ind w:firstLine="709"/>
        <w:jc w:val="both"/>
        <w:rPr>
          <w:sz w:val="28"/>
          <w:szCs w:val="28"/>
          <w:lang w:val="ru-RU"/>
        </w:rPr>
      </w:pPr>
      <w:r>
        <w:rPr>
          <w:sz w:val="28"/>
          <w:szCs w:val="28"/>
          <w:lang w:val="ru-RU"/>
        </w:rPr>
        <w:t>К примеру,</w:t>
      </w:r>
      <w:r w:rsidR="00FD133D">
        <w:rPr>
          <w:sz w:val="28"/>
          <w:szCs w:val="28"/>
          <w:lang w:val="ru-RU"/>
        </w:rPr>
        <w:t xml:space="preserve"> </w:t>
      </w:r>
      <w:r w:rsidR="00FD133D" w:rsidRPr="001B2422">
        <w:rPr>
          <w:sz w:val="28"/>
          <w:szCs w:val="28"/>
          <w:lang w:val="ru-RU"/>
        </w:rPr>
        <w:t xml:space="preserve">разброс </w:t>
      </w:r>
      <w:r w:rsidR="00FD133D">
        <w:rPr>
          <w:sz w:val="28"/>
          <w:szCs w:val="28"/>
          <w:lang w:val="ru-RU"/>
        </w:rPr>
        <w:t xml:space="preserve">по показателю </w:t>
      </w:r>
      <w:r w:rsidR="00FD133D" w:rsidRPr="001B2422">
        <w:rPr>
          <w:sz w:val="28"/>
          <w:szCs w:val="28"/>
          <w:lang w:val="ru-RU"/>
        </w:rPr>
        <w:t>производительности труда к 2022 году по разным сценариям составляет 111 тыс. руб. на человека, численности занятых в экономике 700 человек.</w:t>
      </w:r>
    </w:p>
    <w:p w:rsidR="00021E23" w:rsidRDefault="00B566A5" w:rsidP="00B566A5">
      <w:pPr>
        <w:jc w:val="center"/>
        <w:rPr>
          <w:sz w:val="28"/>
          <w:szCs w:val="28"/>
          <w:lang w:val="ru-RU"/>
        </w:rPr>
      </w:pPr>
      <w:r w:rsidRPr="00B566A5">
        <w:rPr>
          <w:noProof/>
          <w:lang w:val="ru-RU"/>
        </w:rPr>
        <w:drawing>
          <wp:inline distT="0" distB="0" distL="0" distR="0" wp14:anchorId="3C4E1D52" wp14:editId="1BC79A93">
            <wp:extent cx="5843376" cy="39063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965" cy="3911445"/>
                    </a:xfrm>
                    <a:prstGeom prst="rect">
                      <a:avLst/>
                    </a:prstGeom>
                    <a:noFill/>
                    <a:ln>
                      <a:noFill/>
                    </a:ln>
                  </pic:spPr>
                </pic:pic>
              </a:graphicData>
            </a:graphic>
          </wp:inline>
        </w:drawing>
      </w:r>
    </w:p>
    <w:p w:rsidR="00FD133D" w:rsidRPr="004B2454" w:rsidRDefault="00FD133D" w:rsidP="00FD133D">
      <w:pPr>
        <w:jc w:val="center"/>
        <w:rPr>
          <w:sz w:val="26"/>
          <w:szCs w:val="26"/>
          <w:lang w:val="ru-RU"/>
        </w:rPr>
      </w:pPr>
      <w:r w:rsidRPr="004B2454">
        <w:rPr>
          <w:sz w:val="26"/>
          <w:szCs w:val="26"/>
          <w:lang w:val="ru-RU"/>
        </w:rPr>
        <w:t>Рис.</w:t>
      </w:r>
      <w:r w:rsidR="00F21B97" w:rsidRPr="004B2454">
        <w:rPr>
          <w:sz w:val="26"/>
          <w:szCs w:val="26"/>
          <w:lang w:val="ru-RU"/>
        </w:rPr>
        <w:t xml:space="preserve">1. </w:t>
      </w:r>
      <w:r w:rsidRPr="004B2454">
        <w:rPr>
          <w:sz w:val="26"/>
          <w:szCs w:val="26"/>
          <w:lang w:val="ru-RU"/>
        </w:rPr>
        <w:t xml:space="preserve">Прогноз роста производительности труда в экономике городского округа </w:t>
      </w:r>
      <w:r w:rsidR="00F21B97" w:rsidRPr="004B2454">
        <w:rPr>
          <w:sz w:val="26"/>
          <w:szCs w:val="26"/>
          <w:lang w:val="ru-RU"/>
        </w:rPr>
        <w:t xml:space="preserve">                              </w:t>
      </w:r>
      <w:r w:rsidRPr="004B2454">
        <w:rPr>
          <w:sz w:val="26"/>
          <w:szCs w:val="26"/>
          <w:lang w:val="ru-RU"/>
        </w:rPr>
        <w:t>город Нефтекамск до 2022 года</w:t>
      </w:r>
    </w:p>
    <w:p w:rsidR="00FD133D" w:rsidRPr="00021E23" w:rsidRDefault="00FD133D" w:rsidP="00021E23">
      <w:pPr>
        <w:ind w:firstLine="709"/>
        <w:jc w:val="both"/>
        <w:rPr>
          <w:sz w:val="28"/>
          <w:szCs w:val="28"/>
          <w:lang w:val="ru-RU"/>
        </w:rPr>
      </w:pPr>
    </w:p>
    <w:p w:rsidR="00FD133D" w:rsidRPr="004B2454" w:rsidRDefault="00FD133D" w:rsidP="00E4682E">
      <w:pPr>
        <w:pStyle w:val="afa"/>
        <w:tabs>
          <w:tab w:val="left" w:pos="-567"/>
          <w:tab w:val="left" w:pos="0"/>
        </w:tabs>
        <w:ind w:left="0" w:firstLine="784"/>
        <w:jc w:val="both"/>
        <w:rPr>
          <w:sz w:val="28"/>
          <w:szCs w:val="28"/>
        </w:rPr>
      </w:pPr>
      <w:r w:rsidRPr="004B2454">
        <w:rPr>
          <w:sz w:val="28"/>
          <w:szCs w:val="28"/>
        </w:rPr>
        <w:t xml:space="preserve">В качестве целевого варианта прогноза при разработке настоящей Стратегии предложен базовый сценарий развития экономики. </w:t>
      </w:r>
    </w:p>
    <w:p w:rsidR="00E4682E" w:rsidRDefault="00E4682E" w:rsidP="00E4682E">
      <w:pPr>
        <w:pStyle w:val="afa"/>
        <w:tabs>
          <w:tab w:val="left" w:pos="-567"/>
          <w:tab w:val="left" w:pos="0"/>
        </w:tabs>
        <w:ind w:left="0" w:firstLine="784"/>
        <w:jc w:val="both"/>
        <w:rPr>
          <w:sz w:val="28"/>
          <w:szCs w:val="28"/>
        </w:rPr>
      </w:pPr>
      <w:r w:rsidRPr="001B2422">
        <w:rPr>
          <w:sz w:val="28"/>
          <w:szCs w:val="28"/>
        </w:rPr>
        <w:t xml:space="preserve">Стратегически значимые направления  развития городского округа город Нефтекамск, с учетом их роли в стратегическом развитии городского округа, </w:t>
      </w:r>
      <w:r w:rsidR="008D6DD2">
        <w:rPr>
          <w:sz w:val="28"/>
          <w:szCs w:val="28"/>
        </w:rPr>
        <w:t xml:space="preserve">стартовых позиций и готовности к реализационному запуску </w:t>
      </w:r>
      <w:r w:rsidRPr="001B2422">
        <w:rPr>
          <w:sz w:val="28"/>
          <w:szCs w:val="28"/>
        </w:rPr>
        <w:t>условно подразделены на группы</w:t>
      </w:r>
      <w:r w:rsidR="008D6DD2">
        <w:rPr>
          <w:sz w:val="28"/>
          <w:szCs w:val="28"/>
        </w:rPr>
        <w:t xml:space="preserve"> и представлены в таблице </w:t>
      </w:r>
      <w:r w:rsidR="007831FA">
        <w:rPr>
          <w:sz w:val="28"/>
          <w:szCs w:val="28"/>
        </w:rPr>
        <w:t>4</w:t>
      </w:r>
      <w:r w:rsidRPr="001B2422">
        <w:rPr>
          <w:sz w:val="28"/>
          <w:szCs w:val="28"/>
        </w:rPr>
        <w:t>:</w:t>
      </w:r>
    </w:p>
    <w:p w:rsidR="008323FF" w:rsidRPr="00600107" w:rsidRDefault="008323FF" w:rsidP="006F1D86">
      <w:pPr>
        <w:pStyle w:val="afa"/>
        <w:numPr>
          <w:ilvl w:val="1"/>
          <w:numId w:val="20"/>
        </w:numPr>
        <w:tabs>
          <w:tab w:val="left" w:pos="1134"/>
        </w:tabs>
        <w:ind w:left="0" w:firstLine="709"/>
        <w:jc w:val="both"/>
        <w:rPr>
          <w:b/>
          <w:sz w:val="28"/>
          <w:szCs w:val="28"/>
        </w:rPr>
      </w:pPr>
      <w:r>
        <w:rPr>
          <w:sz w:val="28"/>
          <w:szCs w:val="28"/>
        </w:rPr>
        <w:t xml:space="preserve">прорывные </w:t>
      </w:r>
      <w:r w:rsidR="008C0466">
        <w:rPr>
          <w:sz w:val="28"/>
          <w:szCs w:val="28"/>
        </w:rPr>
        <w:t xml:space="preserve"> направления </w:t>
      </w:r>
      <w:r>
        <w:rPr>
          <w:sz w:val="28"/>
          <w:szCs w:val="28"/>
        </w:rPr>
        <w:t xml:space="preserve"> – </w:t>
      </w:r>
      <w:r w:rsidRPr="00600107">
        <w:rPr>
          <w:sz w:val="28"/>
          <w:szCs w:val="28"/>
        </w:rPr>
        <w:t xml:space="preserve"> </w:t>
      </w:r>
      <w:r w:rsidR="00AC1864">
        <w:rPr>
          <w:sz w:val="28"/>
          <w:szCs w:val="28"/>
        </w:rPr>
        <w:t xml:space="preserve">фундамент </w:t>
      </w:r>
      <w:r>
        <w:rPr>
          <w:sz w:val="28"/>
          <w:szCs w:val="28"/>
        </w:rPr>
        <w:t xml:space="preserve"> и </w:t>
      </w:r>
      <w:r w:rsidRPr="00600107">
        <w:rPr>
          <w:sz w:val="28"/>
          <w:szCs w:val="28"/>
        </w:rPr>
        <w:t>точки роста  предпринимательской  активности (</w:t>
      </w:r>
      <w:r>
        <w:rPr>
          <w:sz w:val="28"/>
          <w:szCs w:val="28"/>
        </w:rPr>
        <w:t>инвестиции в технологии и инновации</w:t>
      </w:r>
      <w:r w:rsidRPr="00600107">
        <w:rPr>
          <w:sz w:val="28"/>
          <w:szCs w:val="28"/>
        </w:rPr>
        <w:t>, развитие деловой среды)</w:t>
      </w:r>
      <w:r>
        <w:rPr>
          <w:sz w:val="28"/>
          <w:szCs w:val="28"/>
        </w:rPr>
        <w:t>;</w:t>
      </w:r>
    </w:p>
    <w:p w:rsidR="00E4682E" w:rsidRPr="004B2454" w:rsidRDefault="00E4682E" w:rsidP="006F1D86">
      <w:pPr>
        <w:pStyle w:val="afa"/>
        <w:numPr>
          <w:ilvl w:val="0"/>
          <w:numId w:val="19"/>
        </w:numPr>
        <w:tabs>
          <w:tab w:val="left" w:pos="1134"/>
        </w:tabs>
        <w:ind w:left="0" w:firstLine="709"/>
        <w:jc w:val="both"/>
        <w:rPr>
          <w:sz w:val="28"/>
          <w:szCs w:val="28"/>
        </w:rPr>
      </w:pPr>
      <w:r w:rsidRPr="004B2454">
        <w:rPr>
          <w:sz w:val="28"/>
          <w:szCs w:val="28"/>
        </w:rPr>
        <w:t>базовые направления,   являющиеся основой для развития местного сообщества (</w:t>
      </w:r>
      <w:r w:rsidR="008323FF">
        <w:rPr>
          <w:sz w:val="28"/>
          <w:szCs w:val="28"/>
        </w:rPr>
        <w:t>благоприятная социальная среда</w:t>
      </w:r>
      <w:r w:rsidRPr="004B2454">
        <w:rPr>
          <w:sz w:val="28"/>
          <w:szCs w:val="28"/>
        </w:rPr>
        <w:t xml:space="preserve">, </w:t>
      </w:r>
      <w:r w:rsidR="004B4B9B">
        <w:rPr>
          <w:sz w:val="28"/>
          <w:szCs w:val="28"/>
        </w:rPr>
        <w:t>бюджетная обеспеченность</w:t>
      </w:r>
      <w:r w:rsidR="001427BB">
        <w:rPr>
          <w:sz w:val="28"/>
          <w:szCs w:val="28"/>
        </w:rPr>
        <w:t xml:space="preserve">, активное </w:t>
      </w:r>
      <w:r w:rsidR="00C272AA">
        <w:rPr>
          <w:sz w:val="28"/>
          <w:szCs w:val="28"/>
        </w:rPr>
        <w:t xml:space="preserve"> </w:t>
      </w:r>
      <w:r w:rsidRPr="004B2454">
        <w:rPr>
          <w:sz w:val="28"/>
          <w:szCs w:val="28"/>
        </w:rPr>
        <w:t>нефтекамск</w:t>
      </w:r>
      <w:r w:rsidR="001427BB">
        <w:rPr>
          <w:sz w:val="28"/>
          <w:szCs w:val="28"/>
        </w:rPr>
        <w:t>ое</w:t>
      </w:r>
      <w:r w:rsidRPr="004B2454">
        <w:rPr>
          <w:sz w:val="28"/>
          <w:szCs w:val="28"/>
        </w:rPr>
        <w:t xml:space="preserve"> сообществ</w:t>
      </w:r>
      <w:r w:rsidR="001427BB">
        <w:rPr>
          <w:sz w:val="28"/>
          <w:szCs w:val="28"/>
        </w:rPr>
        <w:t>о</w:t>
      </w:r>
      <w:r w:rsidRPr="004B2454">
        <w:rPr>
          <w:sz w:val="28"/>
          <w:szCs w:val="28"/>
        </w:rPr>
        <w:t>);</w:t>
      </w:r>
    </w:p>
    <w:p w:rsidR="00E4682E" w:rsidRPr="004B2454" w:rsidRDefault="00245234" w:rsidP="006F1D86">
      <w:pPr>
        <w:pStyle w:val="afa"/>
        <w:numPr>
          <w:ilvl w:val="1"/>
          <w:numId w:val="20"/>
        </w:numPr>
        <w:tabs>
          <w:tab w:val="left" w:pos="1134"/>
        </w:tabs>
        <w:ind w:left="0" w:firstLine="709"/>
        <w:jc w:val="both"/>
        <w:rPr>
          <w:sz w:val="28"/>
          <w:szCs w:val="28"/>
        </w:rPr>
      </w:pPr>
      <w:r w:rsidRPr="004B2454">
        <w:rPr>
          <w:sz w:val="28"/>
          <w:szCs w:val="28"/>
        </w:rPr>
        <w:lastRenderedPageBreak/>
        <w:t>обеспечивающие</w:t>
      </w:r>
      <w:r w:rsidR="008C0466">
        <w:rPr>
          <w:sz w:val="28"/>
          <w:szCs w:val="28"/>
        </w:rPr>
        <w:t xml:space="preserve"> направления</w:t>
      </w:r>
      <w:r w:rsidR="00E4682E" w:rsidRPr="004B2454">
        <w:rPr>
          <w:sz w:val="28"/>
          <w:szCs w:val="28"/>
        </w:rPr>
        <w:t>,  задающие принципиальную основу для других направлений (</w:t>
      </w:r>
      <w:r w:rsidR="008323FF">
        <w:rPr>
          <w:sz w:val="28"/>
          <w:szCs w:val="28"/>
        </w:rPr>
        <w:t>комфортная среда</w:t>
      </w:r>
      <w:r w:rsidR="00E4682E" w:rsidRPr="004B2454">
        <w:rPr>
          <w:sz w:val="28"/>
          <w:szCs w:val="28"/>
        </w:rPr>
        <w:t xml:space="preserve">, </w:t>
      </w:r>
      <w:r w:rsidR="00C272AA">
        <w:rPr>
          <w:sz w:val="28"/>
          <w:szCs w:val="28"/>
        </w:rPr>
        <w:t>безопасная жизнедеятельность</w:t>
      </w:r>
      <w:r w:rsidR="00E4682E" w:rsidRPr="004B2454">
        <w:rPr>
          <w:sz w:val="28"/>
          <w:szCs w:val="28"/>
        </w:rPr>
        <w:t>);</w:t>
      </w:r>
    </w:p>
    <w:p w:rsidR="00E4682E" w:rsidRDefault="00E4682E" w:rsidP="006F1D86">
      <w:pPr>
        <w:pStyle w:val="afa"/>
        <w:numPr>
          <w:ilvl w:val="1"/>
          <w:numId w:val="20"/>
        </w:numPr>
        <w:tabs>
          <w:tab w:val="left" w:pos="1134"/>
        </w:tabs>
        <w:ind w:left="0" w:firstLine="709"/>
        <w:jc w:val="both"/>
        <w:rPr>
          <w:sz w:val="28"/>
          <w:szCs w:val="28"/>
        </w:rPr>
      </w:pPr>
      <w:r w:rsidRPr="004B2454">
        <w:rPr>
          <w:sz w:val="28"/>
          <w:szCs w:val="28"/>
        </w:rPr>
        <w:t>ключевые</w:t>
      </w:r>
      <w:r w:rsidR="008C0466">
        <w:rPr>
          <w:sz w:val="28"/>
          <w:szCs w:val="28"/>
        </w:rPr>
        <w:t xml:space="preserve"> направления</w:t>
      </w:r>
      <w:r w:rsidRPr="004B2454">
        <w:rPr>
          <w:sz w:val="28"/>
          <w:szCs w:val="28"/>
        </w:rPr>
        <w:t xml:space="preserve">, </w:t>
      </w:r>
      <w:r w:rsidR="008323FF">
        <w:rPr>
          <w:sz w:val="28"/>
          <w:szCs w:val="28"/>
        </w:rPr>
        <w:t xml:space="preserve"> </w:t>
      </w:r>
      <w:r w:rsidRPr="004B2454">
        <w:rPr>
          <w:sz w:val="28"/>
          <w:szCs w:val="28"/>
        </w:rPr>
        <w:t>открывающие городской  округ для внешней среды (</w:t>
      </w:r>
      <w:r w:rsidR="008C0466">
        <w:rPr>
          <w:sz w:val="28"/>
          <w:szCs w:val="28"/>
        </w:rPr>
        <w:t>спорт</w:t>
      </w:r>
      <w:r w:rsidR="008323FF">
        <w:rPr>
          <w:sz w:val="28"/>
          <w:szCs w:val="28"/>
        </w:rPr>
        <w:t xml:space="preserve"> и туризм).</w:t>
      </w:r>
    </w:p>
    <w:p w:rsidR="00174DE7" w:rsidRPr="004B2454" w:rsidRDefault="00174DE7" w:rsidP="00174DE7">
      <w:pPr>
        <w:pStyle w:val="afa"/>
        <w:ind w:left="142" w:firstLine="567"/>
        <w:jc w:val="both"/>
        <w:rPr>
          <w:sz w:val="28"/>
          <w:szCs w:val="28"/>
        </w:rPr>
      </w:pPr>
      <w:r>
        <w:rPr>
          <w:sz w:val="28"/>
          <w:szCs w:val="28"/>
        </w:rPr>
        <w:t>Сферы   «Культура» (направление «Благоприятная социальная среда»), «Транспорт и логистика» («Безопасная жизнедеятельность») также влияют на ключевые направления, в части открытия городского округа для внешних факторов развития.</w:t>
      </w:r>
    </w:p>
    <w:p w:rsidR="001427BB" w:rsidRDefault="001427BB" w:rsidP="00E4682E">
      <w:pPr>
        <w:rPr>
          <w:b/>
          <w:sz w:val="28"/>
          <w:szCs w:val="28"/>
          <w:lang w:val="ru-RU"/>
        </w:rPr>
      </w:pPr>
    </w:p>
    <w:p w:rsidR="001427BB" w:rsidRDefault="001427BB" w:rsidP="00E4682E">
      <w:pPr>
        <w:rPr>
          <w:b/>
          <w:sz w:val="28"/>
          <w:szCs w:val="28"/>
          <w:lang w:val="ru-RU"/>
        </w:rPr>
        <w:sectPr w:rsidR="001427BB" w:rsidSect="00AE45BE">
          <w:pgSz w:w="11907" w:h="16840" w:code="9"/>
          <w:pgMar w:top="1134" w:right="567" w:bottom="851" w:left="1418" w:header="567" w:footer="709" w:gutter="0"/>
          <w:cols w:space="708"/>
          <w:docGrid w:linePitch="360"/>
        </w:sectPr>
      </w:pPr>
    </w:p>
    <w:p w:rsidR="00B00B3A" w:rsidRPr="004B2454" w:rsidRDefault="00B00B3A" w:rsidP="00F21B97">
      <w:pPr>
        <w:ind w:right="-171" w:firstLine="709"/>
        <w:jc w:val="right"/>
        <w:rPr>
          <w:bCs/>
          <w:sz w:val="26"/>
          <w:szCs w:val="26"/>
          <w:lang w:val="ru-RU"/>
        </w:rPr>
      </w:pPr>
      <w:r w:rsidRPr="004B2454">
        <w:rPr>
          <w:bCs/>
          <w:sz w:val="26"/>
          <w:szCs w:val="26"/>
          <w:lang w:val="ru-RU"/>
        </w:rPr>
        <w:lastRenderedPageBreak/>
        <w:t xml:space="preserve">Таблица </w:t>
      </w:r>
      <w:r w:rsidR="00047D6E" w:rsidRPr="004B2454">
        <w:rPr>
          <w:bCs/>
          <w:sz w:val="26"/>
          <w:szCs w:val="26"/>
          <w:lang w:val="ru-RU"/>
        </w:rPr>
        <w:t>4</w:t>
      </w:r>
    </w:p>
    <w:p w:rsidR="00B00B3A" w:rsidRPr="001B2422" w:rsidRDefault="00B00B3A" w:rsidP="00B00B3A">
      <w:pPr>
        <w:ind w:firstLine="709"/>
        <w:jc w:val="right"/>
        <w:rPr>
          <w:bCs/>
          <w:sz w:val="16"/>
          <w:szCs w:val="16"/>
          <w:lang w:val="ru-RU"/>
        </w:rPr>
      </w:pPr>
    </w:p>
    <w:p w:rsidR="00EE1FBA" w:rsidRPr="004B2454" w:rsidRDefault="00EE1FBA" w:rsidP="00EE1FBA">
      <w:pPr>
        <w:pStyle w:val="afa"/>
        <w:ind w:left="0" w:firstLine="720"/>
        <w:jc w:val="center"/>
        <w:rPr>
          <w:sz w:val="28"/>
          <w:szCs w:val="28"/>
        </w:rPr>
      </w:pPr>
      <w:r w:rsidRPr="004B2454">
        <w:rPr>
          <w:sz w:val="28"/>
          <w:szCs w:val="28"/>
        </w:rPr>
        <w:t>«Развертка»  генеральной цели по стратегическим направлениям развития</w:t>
      </w:r>
    </w:p>
    <w:p w:rsidR="00EE1FBA" w:rsidRPr="004B2454" w:rsidRDefault="00EE1FBA" w:rsidP="00EE1FBA">
      <w:pPr>
        <w:pStyle w:val="afa"/>
        <w:ind w:left="0" w:firstLine="720"/>
        <w:jc w:val="center"/>
        <w:rPr>
          <w:sz w:val="28"/>
          <w:szCs w:val="28"/>
        </w:rPr>
      </w:pPr>
      <w:r w:rsidRPr="004B2454">
        <w:rPr>
          <w:sz w:val="28"/>
          <w:szCs w:val="28"/>
        </w:rPr>
        <w:t xml:space="preserve"> городского округа город Нефтекамск</w:t>
      </w:r>
    </w:p>
    <w:p w:rsidR="00B00B3A" w:rsidRDefault="00B00B3A" w:rsidP="00B00B3A">
      <w:pPr>
        <w:ind w:firstLine="709"/>
        <w:jc w:val="center"/>
        <w:rPr>
          <w:bCs/>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956"/>
        <w:gridCol w:w="3804"/>
        <w:gridCol w:w="3657"/>
        <w:gridCol w:w="3654"/>
      </w:tblGrid>
      <w:tr w:rsidR="000C70F2" w:rsidRPr="0078150B" w:rsidTr="00C32179">
        <w:trPr>
          <w:trHeight w:val="20"/>
          <w:tblHeader/>
        </w:trPr>
        <w:tc>
          <w:tcPr>
            <w:tcW w:w="0" w:type="auto"/>
            <w:vAlign w:val="center"/>
          </w:tcPr>
          <w:p w:rsidR="008F5195" w:rsidRDefault="00CB1C92" w:rsidP="009B4F9A">
            <w:pPr>
              <w:jc w:val="center"/>
              <w:rPr>
                <w:sz w:val="26"/>
                <w:szCs w:val="26"/>
                <w:lang w:val="ru-RU"/>
              </w:rPr>
            </w:pPr>
            <w:r w:rsidRPr="004B2454">
              <w:rPr>
                <w:sz w:val="26"/>
                <w:szCs w:val="26"/>
                <w:lang w:val="ru-RU"/>
              </w:rPr>
              <w:t xml:space="preserve">Стратегические </w:t>
            </w:r>
          </w:p>
          <w:p w:rsidR="00CB1C92" w:rsidRPr="004B2454" w:rsidRDefault="00CB1C92" w:rsidP="009B4F9A">
            <w:pPr>
              <w:jc w:val="center"/>
              <w:rPr>
                <w:bCs/>
                <w:sz w:val="26"/>
                <w:szCs w:val="26"/>
                <w:lang w:val="ru-RU"/>
              </w:rPr>
            </w:pPr>
            <w:r w:rsidRPr="004B2454">
              <w:rPr>
                <w:sz w:val="26"/>
                <w:szCs w:val="26"/>
                <w:lang w:val="ru-RU"/>
              </w:rPr>
              <w:t xml:space="preserve">направления развития </w:t>
            </w:r>
          </w:p>
        </w:tc>
        <w:tc>
          <w:tcPr>
            <w:tcW w:w="0" w:type="auto"/>
            <w:vAlign w:val="center"/>
          </w:tcPr>
          <w:p w:rsidR="009B4F9A" w:rsidRDefault="00CB1C92" w:rsidP="000D4594">
            <w:pPr>
              <w:jc w:val="center"/>
              <w:rPr>
                <w:bCs/>
                <w:sz w:val="26"/>
                <w:szCs w:val="26"/>
                <w:lang w:val="ru-RU"/>
              </w:rPr>
            </w:pPr>
            <w:proofErr w:type="spellStart"/>
            <w:r w:rsidRPr="004B2454">
              <w:rPr>
                <w:bCs/>
                <w:sz w:val="26"/>
                <w:szCs w:val="26"/>
              </w:rPr>
              <w:t>Задачи</w:t>
            </w:r>
            <w:proofErr w:type="spellEnd"/>
            <w:r w:rsidRPr="004B2454">
              <w:rPr>
                <w:bCs/>
                <w:sz w:val="26"/>
                <w:szCs w:val="26"/>
              </w:rPr>
              <w:t xml:space="preserve"> </w:t>
            </w:r>
          </w:p>
          <w:p w:rsidR="00CB1C92" w:rsidRPr="004B2454" w:rsidRDefault="00CB1C92" w:rsidP="000D4594">
            <w:pPr>
              <w:jc w:val="center"/>
              <w:rPr>
                <w:bCs/>
                <w:sz w:val="26"/>
                <w:szCs w:val="26"/>
              </w:rPr>
            </w:pPr>
            <w:proofErr w:type="spellStart"/>
            <w:r w:rsidRPr="004B2454">
              <w:rPr>
                <w:bCs/>
                <w:sz w:val="26"/>
                <w:szCs w:val="26"/>
              </w:rPr>
              <w:t>по</w:t>
            </w:r>
            <w:proofErr w:type="spellEnd"/>
            <w:r w:rsidRPr="004B2454">
              <w:rPr>
                <w:bCs/>
                <w:sz w:val="26"/>
                <w:szCs w:val="26"/>
              </w:rPr>
              <w:t xml:space="preserve"> </w:t>
            </w:r>
            <w:proofErr w:type="spellStart"/>
            <w:r w:rsidRPr="004B2454">
              <w:rPr>
                <w:bCs/>
                <w:sz w:val="26"/>
                <w:szCs w:val="26"/>
              </w:rPr>
              <w:t>стратегическим</w:t>
            </w:r>
            <w:proofErr w:type="spellEnd"/>
            <w:r w:rsidRPr="004B2454">
              <w:rPr>
                <w:bCs/>
                <w:sz w:val="26"/>
                <w:szCs w:val="26"/>
              </w:rPr>
              <w:t xml:space="preserve"> </w:t>
            </w:r>
            <w:proofErr w:type="spellStart"/>
            <w:r w:rsidRPr="004B2454">
              <w:rPr>
                <w:bCs/>
                <w:sz w:val="26"/>
                <w:szCs w:val="26"/>
              </w:rPr>
              <w:t>направлениям</w:t>
            </w:r>
            <w:proofErr w:type="spellEnd"/>
          </w:p>
        </w:tc>
        <w:tc>
          <w:tcPr>
            <w:tcW w:w="0" w:type="auto"/>
            <w:vAlign w:val="center"/>
          </w:tcPr>
          <w:p w:rsidR="00CB1C92" w:rsidRPr="004B2454" w:rsidRDefault="00CB1C92" w:rsidP="00996C4D">
            <w:pPr>
              <w:jc w:val="center"/>
              <w:rPr>
                <w:bCs/>
                <w:sz w:val="26"/>
                <w:szCs w:val="26"/>
                <w:lang w:val="ru-RU"/>
              </w:rPr>
            </w:pPr>
            <w:r w:rsidRPr="004B2454">
              <w:rPr>
                <w:sz w:val="26"/>
                <w:szCs w:val="26"/>
                <w:lang w:val="ru-RU"/>
              </w:rPr>
              <w:t xml:space="preserve">Средства  </w:t>
            </w:r>
            <w:r w:rsidR="003A6FD4">
              <w:rPr>
                <w:sz w:val="26"/>
                <w:szCs w:val="26"/>
                <w:lang w:val="ru-RU"/>
              </w:rPr>
              <w:t xml:space="preserve"> </w:t>
            </w:r>
            <w:r w:rsidRPr="004B2454">
              <w:rPr>
                <w:sz w:val="26"/>
                <w:szCs w:val="26"/>
                <w:lang w:val="ru-RU"/>
              </w:rPr>
              <w:t xml:space="preserve">реализации </w:t>
            </w:r>
            <w:r w:rsidR="009B4F9A">
              <w:rPr>
                <w:sz w:val="26"/>
                <w:szCs w:val="26"/>
                <w:lang w:val="ru-RU"/>
              </w:rPr>
              <w:t>по стратегическим направлениям</w:t>
            </w:r>
          </w:p>
        </w:tc>
        <w:tc>
          <w:tcPr>
            <w:tcW w:w="0" w:type="auto"/>
            <w:vAlign w:val="center"/>
          </w:tcPr>
          <w:p w:rsidR="00CB1C92" w:rsidRPr="004B2454" w:rsidRDefault="00CB1C92" w:rsidP="009B4F9A">
            <w:pPr>
              <w:jc w:val="center"/>
              <w:rPr>
                <w:bCs/>
                <w:sz w:val="26"/>
                <w:szCs w:val="26"/>
                <w:lang w:val="ru-RU"/>
              </w:rPr>
            </w:pPr>
            <w:r w:rsidRPr="004B2454">
              <w:rPr>
                <w:sz w:val="26"/>
                <w:szCs w:val="26"/>
                <w:lang w:val="ru-RU"/>
              </w:rPr>
              <w:t xml:space="preserve">Ожидаемые результаты по </w:t>
            </w:r>
            <w:r w:rsidR="009B4F9A">
              <w:rPr>
                <w:sz w:val="26"/>
                <w:szCs w:val="26"/>
                <w:lang w:val="ru-RU"/>
              </w:rPr>
              <w:t xml:space="preserve">стратегическим </w:t>
            </w:r>
            <w:r w:rsidRPr="004B2454">
              <w:rPr>
                <w:sz w:val="26"/>
                <w:szCs w:val="26"/>
                <w:lang w:val="ru-RU"/>
              </w:rPr>
              <w:t>направлениям</w:t>
            </w:r>
          </w:p>
        </w:tc>
      </w:tr>
      <w:tr w:rsidR="00CB1C92" w:rsidRPr="007174F3" w:rsidTr="00C32179">
        <w:trPr>
          <w:trHeight w:val="20"/>
        </w:trPr>
        <w:tc>
          <w:tcPr>
            <w:tcW w:w="0" w:type="auto"/>
            <w:gridSpan w:val="4"/>
            <w:vAlign w:val="center"/>
          </w:tcPr>
          <w:p w:rsidR="00CB1C92" w:rsidRPr="004B2454" w:rsidRDefault="00CB1C92" w:rsidP="00C32179">
            <w:pPr>
              <w:rPr>
                <w:b/>
                <w:bCs/>
                <w:sz w:val="26"/>
                <w:szCs w:val="26"/>
                <w:lang w:val="ru-RU"/>
              </w:rPr>
            </w:pPr>
          </w:p>
          <w:p w:rsidR="00CB1C92" w:rsidRPr="009B4F9A" w:rsidRDefault="00CB1C92" w:rsidP="00CB1C92">
            <w:pPr>
              <w:jc w:val="center"/>
              <w:rPr>
                <w:bCs/>
                <w:sz w:val="26"/>
                <w:szCs w:val="26"/>
              </w:rPr>
            </w:pPr>
            <w:r w:rsidRPr="009B4F9A">
              <w:rPr>
                <w:bCs/>
                <w:sz w:val="26"/>
                <w:szCs w:val="26"/>
              </w:rPr>
              <w:t>ПРОРЫВНЫЕ НАПРАВЛЕНИЯ</w:t>
            </w:r>
          </w:p>
          <w:p w:rsidR="00CB1C92" w:rsidRPr="004B2454" w:rsidRDefault="00CB1C92" w:rsidP="00CB1C92">
            <w:pPr>
              <w:jc w:val="center"/>
              <w:rPr>
                <w:b/>
                <w:sz w:val="26"/>
                <w:szCs w:val="26"/>
              </w:rPr>
            </w:pPr>
          </w:p>
        </w:tc>
      </w:tr>
      <w:tr w:rsidR="000C70F2" w:rsidRPr="0078150B" w:rsidTr="00C32179">
        <w:trPr>
          <w:trHeight w:val="20"/>
        </w:trPr>
        <w:tc>
          <w:tcPr>
            <w:tcW w:w="0" w:type="auto"/>
          </w:tcPr>
          <w:p w:rsidR="00CB1C92" w:rsidRPr="00795972" w:rsidRDefault="004A1F25" w:rsidP="00C32179">
            <w:pPr>
              <w:rPr>
                <w:b/>
                <w:sz w:val="26"/>
                <w:szCs w:val="26"/>
                <w:lang w:val="ru-RU"/>
              </w:rPr>
            </w:pPr>
            <w:r>
              <w:rPr>
                <w:b/>
                <w:sz w:val="26"/>
                <w:szCs w:val="26"/>
                <w:lang w:val="ru-RU"/>
              </w:rPr>
              <w:t>ИНВЕСТИЦИИ  В ТЕХНОЛОГИИ И ИННОВАЦИИ</w:t>
            </w:r>
          </w:p>
          <w:p w:rsidR="00CB1C92" w:rsidRPr="004B2454" w:rsidRDefault="00CB1C92" w:rsidP="00C32179">
            <w:pPr>
              <w:rPr>
                <w:b/>
                <w:bCs/>
                <w:sz w:val="26"/>
                <w:szCs w:val="26"/>
                <w:lang w:val="ru-RU"/>
              </w:rPr>
            </w:pPr>
          </w:p>
          <w:p w:rsidR="00BD0CD4" w:rsidRDefault="00BD0CD4" w:rsidP="00C32179">
            <w:pPr>
              <w:rPr>
                <w:sz w:val="26"/>
                <w:szCs w:val="26"/>
                <w:lang w:val="ru-RU"/>
              </w:rPr>
            </w:pPr>
            <w:r>
              <w:rPr>
                <w:sz w:val="26"/>
                <w:szCs w:val="26"/>
                <w:lang w:val="ru-RU"/>
              </w:rPr>
              <w:t>ЦЕЛЬ</w:t>
            </w:r>
            <w:r w:rsidR="00CB1C92" w:rsidRPr="00BD0CD4">
              <w:rPr>
                <w:sz w:val="26"/>
                <w:szCs w:val="26"/>
                <w:lang w:val="ru-RU"/>
              </w:rPr>
              <w:t xml:space="preserve">: </w:t>
            </w:r>
          </w:p>
          <w:p w:rsidR="00CB1C92" w:rsidRPr="00BD0CD4" w:rsidRDefault="00CB1C92" w:rsidP="009E1870">
            <w:pPr>
              <w:rPr>
                <w:bCs/>
                <w:sz w:val="26"/>
                <w:szCs w:val="26"/>
                <w:lang w:val="ru-RU"/>
              </w:rPr>
            </w:pPr>
            <w:r w:rsidRPr="00BD0CD4">
              <w:rPr>
                <w:sz w:val="26"/>
                <w:szCs w:val="26"/>
                <w:lang w:val="ru-RU"/>
              </w:rPr>
              <w:t>увеличить производительность труда во всех сферах городского хозяйства</w:t>
            </w:r>
            <w:r w:rsidR="009E1870">
              <w:rPr>
                <w:sz w:val="26"/>
                <w:szCs w:val="26"/>
                <w:lang w:val="ru-RU"/>
              </w:rPr>
              <w:t>,</w:t>
            </w:r>
            <w:r w:rsidRPr="00BD0CD4">
              <w:rPr>
                <w:sz w:val="26"/>
                <w:szCs w:val="26"/>
                <w:lang w:val="ru-RU"/>
              </w:rPr>
              <w:t xml:space="preserve"> повысить конкурентоспособность экономики городского округа  за счет </w:t>
            </w:r>
            <w:r w:rsidR="00600107">
              <w:rPr>
                <w:sz w:val="26"/>
                <w:szCs w:val="26"/>
                <w:lang w:val="ru-RU"/>
              </w:rPr>
              <w:t xml:space="preserve">инвестиций  и  </w:t>
            </w:r>
            <w:r w:rsidRPr="00BD0CD4">
              <w:rPr>
                <w:sz w:val="26"/>
                <w:szCs w:val="26"/>
                <w:lang w:val="ru-RU"/>
              </w:rPr>
              <w:t>инноваций всех видов: технико-технологических, социальных, управленческих</w:t>
            </w:r>
          </w:p>
        </w:tc>
        <w:tc>
          <w:tcPr>
            <w:tcW w:w="0" w:type="auto"/>
          </w:tcPr>
          <w:p w:rsidR="001E697C" w:rsidRDefault="009E1870" w:rsidP="00C32179">
            <w:pPr>
              <w:rPr>
                <w:sz w:val="26"/>
                <w:szCs w:val="26"/>
                <w:lang w:val="ru-RU"/>
              </w:rPr>
            </w:pPr>
            <w:r>
              <w:rPr>
                <w:sz w:val="26"/>
                <w:szCs w:val="26"/>
                <w:lang w:val="ru-RU"/>
              </w:rPr>
              <w:t xml:space="preserve">диверсифицировать  экономику (экспорт, инновации, </w:t>
            </w:r>
            <w:proofErr w:type="spellStart"/>
            <w:r w:rsidR="000419D4">
              <w:rPr>
                <w:sz w:val="26"/>
                <w:szCs w:val="26"/>
                <w:lang w:val="ru-RU"/>
              </w:rPr>
              <w:t>импортозамещение</w:t>
            </w:r>
            <w:proofErr w:type="spellEnd"/>
            <w:r w:rsidR="001E697C">
              <w:rPr>
                <w:sz w:val="26"/>
                <w:szCs w:val="26"/>
                <w:lang w:val="ru-RU"/>
              </w:rPr>
              <w:t>);</w:t>
            </w:r>
          </w:p>
          <w:p w:rsidR="001E697C" w:rsidRDefault="001E697C" w:rsidP="00C32179">
            <w:pPr>
              <w:rPr>
                <w:sz w:val="26"/>
                <w:szCs w:val="26"/>
                <w:lang w:val="ru-RU"/>
              </w:rPr>
            </w:pPr>
          </w:p>
          <w:p w:rsidR="001E697C" w:rsidRDefault="009E1870" w:rsidP="00C32179">
            <w:pPr>
              <w:rPr>
                <w:sz w:val="26"/>
                <w:szCs w:val="26"/>
                <w:lang w:val="ru-RU"/>
              </w:rPr>
            </w:pPr>
            <w:r>
              <w:rPr>
                <w:sz w:val="26"/>
                <w:szCs w:val="26"/>
                <w:lang w:val="ru-RU"/>
              </w:rPr>
              <w:t xml:space="preserve"> снизить зависимость социально-экономического положения городского округа от деятельности </w:t>
            </w:r>
          </w:p>
          <w:p w:rsidR="009E1870" w:rsidRDefault="009E1870" w:rsidP="00C32179">
            <w:pPr>
              <w:rPr>
                <w:sz w:val="26"/>
                <w:szCs w:val="26"/>
                <w:lang w:val="ru-RU"/>
              </w:rPr>
            </w:pPr>
            <w:r>
              <w:rPr>
                <w:sz w:val="26"/>
                <w:szCs w:val="26"/>
                <w:lang w:val="ru-RU"/>
              </w:rPr>
              <w:t>ОАО «НЕФАЗ»</w:t>
            </w:r>
          </w:p>
          <w:p w:rsidR="009E1870" w:rsidRDefault="009E1870"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создавать </w:t>
            </w:r>
            <w:r w:rsidR="00F4321C">
              <w:rPr>
                <w:sz w:val="26"/>
                <w:szCs w:val="26"/>
                <w:lang w:val="ru-RU"/>
              </w:rPr>
              <w:t xml:space="preserve">конкурентоспособные </w:t>
            </w:r>
            <w:r w:rsidRPr="004B2454">
              <w:rPr>
                <w:sz w:val="26"/>
                <w:szCs w:val="26"/>
                <w:lang w:val="ru-RU"/>
              </w:rPr>
              <w:t xml:space="preserve"> производства и </w:t>
            </w:r>
            <w:r w:rsidR="00F4321C">
              <w:rPr>
                <w:sz w:val="26"/>
                <w:szCs w:val="26"/>
                <w:lang w:val="ru-RU"/>
              </w:rPr>
              <w:t xml:space="preserve"> современные </w:t>
            </w:r>
            <w:r w:rsidRPr="004B2454">
              <w:rPr>
                <w:sz w:val="26"/>
                <w:szCs w:val="26"/>
                <w:lang w:val="ru-RU"/>
              </w:rPr>
              <w:t xml:space="preserve">рабочие места; </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организовать регулярный отбор и поддержку реализации перспективных проектов;</w:t>
            </w:r>
          </w:p>
          <w:p w:rsidR="00795972" w:rsidRDefault="0079597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создать условия для </w:t>
            </w:r>
            <w:r w:rsidRPr="004B2454">
              <w:rPr>
                <w:sz w:val="26"/>
                <w:szCs w:val="26"/>
                <w:lang w:val="ru-RU"/>
              </w:rPr>
              <w:lastRenderedPageBreak/>
              <w:t>конструктивного диалога власти, общественных структур и бизнеса с целью решения текущих противоречий и стратегического сотрудничества;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активизировать спрос  потребителей на </w:t>
            </w:r>
            <w:r w:rsidR="00424AFD">
              <w:rPr>
                <w:sz w:val="26"/>
                <w:szCs w:val="26"/>
                <w:lang w:val="ru-RU"/>
              </w:rPr>
              <w:t xml:space="preserve">продукцию </w:t>
            </w:r>
            <w:r w:rsidRPr="004B2454">
              <w:rPr>
                <w:sz w:val="26"/>
                <w:szCs w:val="26"/>
                <w:lang w:val="ru-RU"/>
              </w:rPr>
              <w:t xml:space="preserve"> и технологии местного производства</w:t>
            </w:r>
            <w:r w:rsidR="00424AFD">
              <w:rPr>
                <w:sz w:val="26"/>
                <w:szCs w:val="26"/>
                <w:lang w:val="ru-RU"/>
              </w:rPr>
              <w:t>;</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стимулировать обновление субъектами малого и среднего предпринимательства реального сектора активных основных средств;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продвигать перспективные технологии, инновационную продукцию;</w:t>
            </w:r>
          </w:p>
          <w:p w:rsidR="00CB1C92" w:rsidRPr="004B2454" w:rsidRDefault="00CB1C92" w:rsidP="00C32179">
            <w:pPr>
              <w:rPr>
                <w:sz w:val="26"/>
                <w:szCs w:val="26"/>
                <w:lang w:val="ru-RU"/>
              </w:rPr>
            </w:pPr>
          </w:p>
          <w:p w:rsidR="001E697C" w:rsidRDefault="00CB1C92" w:rsidP="00C32179">
            <w:pPr>
              <w:rPr>
                <w:sz w:val="26"/>
                <w:szCs w:val="26"/>
                <w:lang w:val="ru-RU"/>
              </w:rPr>
            </w:pPr>
            <w:proofErr w:type="gramStart"/>
            <w:r w:rsidRPr="004B2454">
              <w:rPr>
                <w:sz w:val="26"/>
                <w:szCs w:val="26"/>
                <w:lang w:val="ru-RU"/>
              </w:rPr>
              <w:t>развивать индустриальные парки (ИП  «</w:t>
            </w:r>
            <w:proofErr w:type="spellStart"/>
            <w:r w:rsidRPr="004B2454">
              <w:rPr>
                <w:sz w:val="26"/>
                <w:szCs w:val="26"/>
                <w:lang w:val="ru-RU"/>
              </w:rPr>
              <w:t>Прикамье</w:t>
            </w:r>
            <w:proofErr w:type="spellEnd"/>
            <w:r w:rsidRPr="004B2454">
              <w:rPr>
                <w:sz w:val="26"/>
                <w:szCs w:val="26"/>
                <w:lang w:val="ru-RU"/>
              </w:rPr>
              <w:t>», в перспективе</w:t>
            </w:r>
            <w:r w:rsidR="00F4321C">
              <w:rPr>
                <w:sz w:val="26"/>
                <w:szCs w:val="26"/>
                <w:lang w:val="ru-RU"/>
              </w:rPr>
              <w:t xml:space="preserve"> </w:t>
            </w:r>
            <w:r w:rsidR="009E1870">
              <w:rPr>
                <w:sz w:val="26"/>
                <w:szCs w:val="26"/>
                <w:lang w:val="ru-RU"/>
              </w:rPr>
              <w:t xml:space="preserve"> - </w:t>
            </w:r>
            <w:r w:rsidR="00F4321C">
              <w:rPr>
                <w:sz w:val="26"/>
                <w:szCs w:val="26"/>
                <w:lang w:val="ru-RU"/>
              </w:rPr>
              <w:t xml:space="preserve"> на базе </w:t>
            </w:r>
            <w:proofErr w:type="gramEnd"/>
          </w:p>
          <w:p w:rsidR="00CB1C92" w:rsidRDefault="00F4321C" w:rsidP="00C32179">
            <w:pPr>
              <w:rPr>
                <w:sz w:val="26"/>
                <w:szCs w:val="26"/>
                <w:lang w:val="ru-RU"/>
              </w:rPr>
            </w:pPr>
            <w:proofErr w:type="gramStart"/>
            <w:r>
              <w:rPr>
                <w:sz w:val="26"/>
                <w:szCs w:val="26"/>
                <w:lang w:val="ru-RU"/>
              </w:rPr>
              <w:t>ОАО «НЕФАЗ»)</w:t>
            </w:r>
            <w:proofErr w:type="gramEnd"/>
          </w:p>
          <w:p w:rsidR="00CB1C92" w:rsidRDefault="00CB1C92" w:rsidP="00C32179">
            <w:pPr>
              <w:rPr>
                <w:bCs/>
                <w:sz w:val="26"/>
                <w:szCs w:val="26"/>
                <w:lang w:val="ru-RU"/>
              </w:rPr>
            </w:pPr>
          </w:p>
          <w:p w:rsidR="005402FE" w:rsidRPr="004B2454" w:rsidRDefault="005402FE" w:rsidP="00C32179">
            <w:pPr>
              <w:rPr>
                <w:bCs/>
                <w:sz w:val="26"/>
                <w:szCs w:val="26"/>
                <w:lang w:val="ru-RU"/>
              </w:rPr>
            </w:pPr>
          </w:p>
        </w:tc>
        <w:tc>
          <w:tcPr>
            <w:tcW w:w="0" w:type="auto"/>
          </w:tcPr>
          <w:p w:rsidR="00CB1C92" w:rsidRDefault="00BD0CD4" w:rsidP="00C32179">
            <w:pPr>
              <w:rPr>
                <w:sz w:val="26"/>
                <w:szCs w:val="26"/>
                <w:lang w:val="ru-RU"/>
              </w:rPr>
            </w:pPr>
            <w:r>
              <w:rPr>
                <w:sz w:val="26"/>
                <w:szCs w:val="26"/>
                <w:lang w:val="ru-RU"/>
              </w:rPr>
              <w:lastRenderedPageBreak/>
              <w:t>к</w:t>
            </w:r>
            <w:r w:rsidR="00CB1C92" w:rsidRPr="004B2454">
              <w:rPr>
                <w:sz w:val="26"/>
                <w:szCs w:val="26"/>
                <w:lang w:val="ru-RU"/>
              </w:rPr>
              <w:t>омплексный инвестиционный план  городского округа город Нефтекамск;</w:t>
            </w:r>
          </w:p>
          <w:p w:rsidR="00F045D7" w:rsidRDefault="00F045D7" w:rsidP="00C32179">
            <w:pPr>
              <w:rPr>
                <w:sz w:val="26"/>
                <w:szCs w:val="26"/>
                <w:lang w:val="ru-RU"/>
              </w:rPr>
            </w:pPr>
          </w:p>
          <w:p w:rsidR="00F045D7" w:rsidRPr="00F045D7" w:rsidRDefault="00F045D7" w:rsidP="00C32179">
            <w:pPr>
              <w:rPr>
                <w:sz w:val="26"/>
                <w:szCs w:val="26"/>
                <w:lang w:val="ru-RU"/>
              </w:rPr>
            </w:pPr>
            <w:r w:rsidRPr="00F045D7">
              <w:rPr>
                <w:sz w:val="26"/>
                <w:szCs w:val="26"/>
                <w:lang w:val="ru-RU"/>
              </w:rPr>
              <w:t xml:space="preserve">реализация крупными и средними предприятиями инвестиционных программ и проектов, направленных на модернизацию оборудования, создание новых основных фондов, необходимых для эффективного производства существующих </w:t>
            </w:r>
            <w:r w:rsidR="00D21A10">
              <w:rPr>
                <w:sz w:val="26"/>
                <w:szCs w:val="26"/>
                <w:lang w:val="ru-RU"/>
              </w:rPr>
              <w:t xml:space="preserve"> и новых </w:t>
            </w:r>
            <w:r w:rsidRPr="00F045D7">
              <w:rPr>
                <w:sz w:val="26"/>
                <w:szCs w:val="26"/>
                <w:lang w:val="ru-RU"/>
              </w:rPr>
              <w:t>видов продукции;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субсидирование на конкурсной основе договоров лизинга субъектов малого и среднего </w:t>
            </w:r>
            <w:r w:rsidRPr="004B2454">
              <w:rPr>
                <w:sz w:val="26"/>
                <w:szCs w:val="26"/>
                <w:lang w:val="ru-RU"/>
              </w:rPr>
              <w:lastRenderedPageBreak/>
              <w:t>предпринимательства;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ресурсные  центры  учебных заведений;</w:t>
            </w:r>
          </w:p>
          <w:p w:rsidR="00CB1C92" w:rsidRPr="004B2454" w:rsidRDefault="00CB1C92" w:rsidP="00C32179">
            <w:pPr>
              <w:rPr>
                <w:sz w:val="26"/>
                <w:szCs w:val="26"/>
                <w:lang w:val="ru-RU"/>
              </w:rPr>
            </w:pPr>
          </w:p>
          <w:p w:rsidR="00CB1C92" w:rsidRDefault="00BF0AEA" w:rsidP="00C32179">
            <w:pPr>
              <w:rPr>
                <w:sz w:val="26"/>
                <w:szCs w:val="26"/>
                <w:lang w:val="ru-RU"/>
              </w:rPr>
            </w:pPr>
            <w:r>
              <w:rPr>
                <w:sz w:val="26"/>
                <w:szCs w:val="26"/>
                <w:lang w:val="ru-RU"/>
              </w:rPr>
              <w:t xml:space="preserve">федеральные, </w:t>
            </w:r>
            <w:r w:rsidR="00CB1C92" w:rsidRPr="004B2454">
              <w:rPr>
                <w:sz w:val="26"/>
                <w:szCs w:val="26"/>
                <w:lang w:val="ru-RU"/>
              </w:rPr>
              <w:t xml:space="preserve">республиканские  и муниципальные программы, обеспечивающие </w:t>
            </w:r>
            <w:r w:rsidR="00BD0CD4">
              <w:rPr>
                <w:sz w:val="26"/>
                <w:szCs w:val="26"/>
                <w:lang w:val="ru-RU"/>
              </w:rPr>
              <w:t xml:space="preserve"> </w:t>
            </w:r>
            <w:r w:rsidR="00CB1C92" w:rsidRPr="004B2454">
              <w:rPr>
                <w:sz w:val="26"/>
                <w:szCs w:val="26"/>
                <w:lang w:val="ru-RU"/>
              </w:rPr>
              <w:t>снижени</w:t>
            </w:r>
            <w:r w:rsidR="00BD0CD4">
              <w:rPr>
                <w:sz w:val="26"/>
                <w:szCs w:val="26"/>
                <w:lang w:val="ru-RU"/>
              </w:rPr>
              <w:t>е</w:t>
            </w:r>
            <w:r w:rsidR="00CB1C92" w:rsidRPr="004B2454">
              <w:rPr>
                <w:sz w:val="26"/>
                <w:szCs w:val="26"/>
                <w:lang w:val="ru-RU"/>
              </w:rPr>
              <w:t xml:space="preserve"> безработицы;</w:t>
            </w:r>
          </w:p>
          <w:p w:rsidR="000419D4" w:rsidRDefault="000419D4" w:rsidP="00C32179">
            <w:pPr>
              <w:rPr>
                <w:sz w:val="26"/>
                <w:szCs w:val="26"/>
                <w:lang w:val="ru-RU"/>
              </w:rPr>
            </w:pPr>
          </w:p>
          <w:p w:rsidR="00CB1C92" w:rsidRDefault="000419D4" w:rsidP="00C32179">
            <w:pPr>
              <w:rPr>
                <w:sz w:val="26"/>
                <w:szCs w:val="26"/>
                <w:lang w:val="ru-RU"/>
              </w:rPr>
            </w:pPr>
            <w:r>
              <w:rPr>
                <w:sz w:val="26"/>
                <w:szCs w:val="26"/>
                <w:lang w:val="ru-RU"/>
              </w:rPr>
              <w:t>федеральные и республиканские институты поддержки развития реального сектора экономики</w:t>
            </w:r>
          </w:p>
          <w:p w:rsidR="000419D4" w:rsidRPr="004B2454" w:rsidRDefault="000419D4" w:rsidP="00C32179">
            <w:pPr>
              <w:rPr>
                <w:sz w:val="26"/>
                <w:szCs w:val="26"/>
                <w:lang w:val="ru-RU"/>
              </w:rPr>
            </w:pPr>
          </w:p>
          <w:p w:rsidR="00CB1C92" w:rsidRPr="004B2454" w:rsidRDefault="00BD0CD4" w:rsidP="00C32179">
            <w:pPr>
              <w:rPr>
                <w:sz w:val="26"/>
                <w:szCs w:val="26"/>
                <w:lang w:val="ru-RU"/>
              </w:rPr>
            </w:pPr>
            <w:r>
              <w:rPr>
                <w:sz w:val="26"/>
                <w:szCs w:val="26"/>
                <w:lang w:val="ru-RU"/>
              </w:rPr>
              <w:t>п</w:t>
            </w:r>
            <w:r w:rsidR="00CB1C92" w:rsidRPr="004B2454">
              <w:rPr>
                <w:sz w:val="26"/>
                <w:szCs w:val="26"/>
                <w:lang w:val="ru-RU"/>
              </w:rPr>
              <w:t>лан мероприятий, направленных на обеспечение устойчивого развития экономики гор</w:t>
            </w:r>
            <w:r w:rsidR="001E697C">
              <w:rPr>
                <w:sz w:val="26"/>
                <w:szCs w:val="26"/>
                <w:lang w:val="ru-RU"/>
              </w:rPr>
              <w:t>одского округа город Нефтекамск</w:t>
            </w:r>
          </w:p>
          <w:p w:rsidR="00CB1C92" w:rsidRPr="004B2454" w:rsidRDefault="00CB1C92" w:rsidP="00C32179">
            <w:pPr>
              <w:rPr>
                <w:sz w:val="26"/>
                <w:szCs w:val="26"/>
                <w:lang w:val="ru-RU"/>
              </w:rPr>
            </w:pPr>
          </w:p>
          <w:p w:rsidR="00347BAD" w:rsidRPr="004B2454" w:rsidRDefault="00347BAD" w:rsidP="001A0392">
            <w:pPr>
              <w:rPr>
                <w:bCs/>
                <w:sz w:val="26"/>
                <w:szCs w:val="26"/>
                <w:lang w:val="ru-RU"/>
              </w:rPr>
            </w:pPr>
          </w:p>
        </w:tc>
        <w:tc>
          <w:tcPr>
            <w:tcW w:w="0" w:type="auto"/>
          </w:tcPr>
          <w:p w:rsidR="00096DE7" w:rsidRPr="00096DE7" w:rsidRDefault="00096DE7" w:rsidP="00C32179">
            <w:pPr>
              <w:rPr>
                <w:sz w:val="26"/>
                <w:szCs w:val="26"/>
                <w:lang w:val="ru-RU"/>
              </w:rPr>
            </w:pPr>
            <w:r w:rsidRPr="00096DE7">
              <w:rPr>
                <w:sz w:val="26"/>
                <w:szCs w:val="26"/>
                <w:lang w:val="ru-RU"/>
              </w:rPr>
              <w:lastRenderedPageBreak/>
              <w:t xml:space="preserve">увеличение объема промышленного производства </w:t>
            </w:r>
            <w:r>
              <w:rPr>
                <w:sz w:val="26"/>
                <w:szCs w:val="26"/>
                <w:lang w:val="ru-RU"/>
              </w:rPr>
              <w:t xml:space="preserve">за период реализации Стратегии  </w:t>
            </w:r>
            <w:r w:rsidRPr="00096DE7">
              <w:rPr>
                <w:sz w:val="26"/>
                <w:szCs w:val="26"/>
                <w:lang w:val="ru-RU"/>
              </w:rPr>
              <w:t>в 1,4 раза</w:t>
            </w:r>
            <w:r>
              <w:rPr>
                <w:sz w:val="26"/>
                <w:szCs w:val="26"/>
                <w:lang w:val="ru-RU"/>
              </w:rPr>
              <w:t xml:space="preserve"> (2015 год базовый)</w:t>
            </w:r>
          </w:p>
          <w:p w:rsidR="00CB1C92" w:rsidRPr="004B2454" w:rsidRDefault="00CB1C92" w:rsidP="00C32179">
            <w:pPr>
              <w:rPr>
                <w:sz w:val="26"/>
                <w:szCs w:val="26"/>
                <w:lang w:val="ru-RU"/>
              </w:rPr>
            </w:pPr>
          </w:p>
          <w:p w:rsidR="00096DE7" w:rsidRDefault="00096DE7" w:rsidP="00096DE7">
            <w:pPr>
              <w:pStyle w:val="310"/>
              <w:widowControl w:val="0"/>
              <w:autoSpaceDE w:val="0"/>
              <w:autoSpaceDN w:val="0"/>
              <w:adjustRightInd w:val="0"/>
              <w:spacing w:line="240" w:lineRule="auto"/>
              <w:jc w:val="left"/>
              <w:rPr>
                <w:sz w:val="26"/>
                <w:szCs w:val="26"/>
              </w:rPr>
            </w:pPr>
            <w:r w:rsidRPr="00096DE7">
              <w:rPr>
                <w:sz w:val="26"/>
                <w:szCs w:val="26"/>
              </w:rPr>
              <w:t>у</w:t>
            </w:r>
            <w:r>
              <w:rPr>
                <w:sz w:val="26"/>
                <w:szCs w:val="26"/>
              </w:rPr>
              <w:t xml:space="preserve">величение доли </w:t>
            </w:r>
            <w:r w:rsidRPr="00096DE7">
              <w:rPr>
                <w:sz w:val="26"/>
                <w:szCs w:val="26"/>
              </w:rPr>
              <w:t xml:space="preserve">инновационной продукции в объеме отгруженной продукции собственного производства  </w:t>
            </w:r>
            <w:r>
              <w:rPr>
                <w:sz w:val="26"/>
                <w:szCs w:val="26"/>
              </w:rPr>
              <w:t xml:space="preserve">к </w:t>
            </w:r>
            <w:r w:rsidRPr="00096DE7">
              <w:rPr>
                <w:sz w:val="26"/>
                <w:szCs w:val="26"/>
              </w:rPr>
              <w:t xml:space="preserve"> 2022 год</w:t>
            </w:r>
            <w:r>
              <w:rPr>
                <w:sz w:val="26"/>
                <w:szCs w:val="26"/>
              </w:rPr>
              <w:t xml:space="preserve">у </w:t>
            </w:r>
            <w:r w:rsidRPr="00096DE7">
              <w:rPr>
                <w:sz w:val="26"/>
                <w:szCs w:val="26"/>
              </w:rPr>
              <w:t xml:space="preserve"> </w:t>
            </w:r>
            <w:r>
              <w:rPr>
                <w:sz w:val="26"/>
                <w:szCs w:val="26"/>
              </w:rPr>
              <w:t>до</w:t>
            </w:r>
            <w:r w:rsidRPr="00096DE7">
              <w:rPr>
                <w:sz w:val="26"/>
                <w:szCs w:val="26"/>
              </w:rPr>
              <w:t xml:space="preserve">  18%;</w:t>
            </w:r>
          </w:p>
          <w:p w:rsidR="00096DE7" w:rsidRPr="00096DE7" w:rsidRDefault="00096DE7" w:rsidP="00096DE7">
            <w:pPr>
              <w:pStyle w:val="310"/>
              <w:widowControl w:val="0"/>
              <w:autoSpaceDE w:val="0"/>
              <w:autoSpaceDN w:val="0"/>
              <w:adjustRightInd w:val="0"/>
              <w:spacing w:line="240" w:lineRule="auto"/>
              <w:jc w:val="left"/>
              <w:rPr>
                <w:sz w:val="26"/>
                <w:szCs w:val="26"/>
              </w:rPr>
            </w:pPr>
          </w:p>
          <w:p w:rsidR="004A1F25" w:rsidRDefault="004A1F25" w:rsidP="004A1F25">
            <w:pPr>
              <w:rPr>
                <w:sz w:val="26"/>
                <w:szCs w:val="26"/>
                <w:lang w:val="ru-RU"/>
              </w:rPr>
            </w:pPr>
            <w:r w:rsidRPr="004B2454">
              <w:rPr>
                <w:sz w:val="26"/>
                <w:szCs w:val="26"/>
                <w:lang w:val="ru-RU"/>
              </w:rPr>
              <w:t>увеличение объема привлекаемых инвестиций в городскую среду наряду с бюджетными средства</w:t>
            </w:r>
            <w:r>
              <w:rPr>
                <w:sz w:val="26"/>
                <w:szCs w:val="26"/>
                <w:lang w:val="ru-RU"/>
              </w:rPr>
              <w:t xml:space="preserve">ми ежегодно не менее чем на </w:t>
            </w:r>
            <w:r w:rsidR="001E697C">
              <w:rPr>
                <w:sz w:val="26"/>
                <w:szCs w:val="26"/>
                <w:lang w:val="ru-RU"/>
              </w:rPr>
              <w:t>5</w:t>
            </w:r>
            <w:r>
              <w:rPr>
                <w:sz w:val="26"/>
                <w:szCs w:val="26"/>
                <w:lang w:val="ru-RU"/>
              </w:rPr>
              <w:t>%;</w:t>
            </w:r>
          </w:p>
          <w:p w:rsidR="004A1F25" w:rsidRDefault="004A1F25"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повышение  </w:t>
            </w:r>
            <w:r w:rsidRPr="004B2454">
              <w:rPr>
                <w:sz w:val="26"/>
                <w:szCs w:val="26"/>
                <w:lang w:val="ru-RU"/>
              </w:rPr>
              <w:lastRenderedPageBreak/>
              <w:t>конкурентоспособности продукции;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обеспечение стабилизации и повышение индекса промышл</w:t>
            </w:r>
            <w:r w:rsidR="00795972">
              <w:rPr>
                <w:sz w:val="26"/>
                <w:szCs w:val="26"/>
                <w:lang w:val="ru-RU"/>
              </w:rPr>
              <w:t>енного производства с 2016 года</w:t>
            </w:r>
          </w:p>
          <w:p w:rsidR="00CB1C92" w:rsidRPr="004B2454" w:rsidRDefault="00CB1C92" w:rsidP="00C32179">
            <w:pPr>
              <w:rPr>
                <w:sz w:val="26"/>
                <w:szCs w:val="26"/>
                <w:lang w:val="ru-RU"/>
              </w:rPr>
            </w:pPr>
          </w:p>
          <w:p w:rsidR="000419D4" w:rsidRDefault="000419D4" w:rsidP="00C32179">
            <w:pPr>
              <w:rPr>
                <w:sz w:val="26"/>
                <w:szCs w:val="26"/>
                <w:lang w:val="ru-RU"/>
              </w:rPr>
            </w:pPr>
          </w:p>
          <w:p w:rsidR="000419D4" w:rsidRPr="004B2454" w:rsidRDefault="000419D4" w:rsidP="00C32179">
            <w:pPr>
              <w:rPr>
                <w:sz w:val="26"/>
                <w:szCs w:val="26"/>
                <w:lang w:val="ru-RU"/>
              </w:rPr>
            </w:pPr>
          </w:p>
          <w:p w:rsidR="00CB1C92" w:rsidRPr="004B2454" w:rsidRDefault="00CB1C92" w:rsidP="00C32179">
            <w:pPr>
              <w:rPr>
                <w:bCs/>
                <w:sz w:val="26"/>
                <w:szCs w:val="26"/>
                <w:lang w:val="ru-RU"/>
              </w:rPr>
            </w:pPr>
          </w:p>
        </w:tc>
      </w:tr>
      <w:tr w:rsidR="000C70F2" w:rsidRPr="0078150B" w:rsidTr="00C32179">
        <w:trPr>
          <w:trHeight w:val="20"/>
        </w:trPr>
        <w:tc>
          <w:tcPr>
            <w:tcW w:w="0" w:type="auto"/>
          </w:tcPr>
          <w:p w:rsidR="00CB1C92" w:rsidRPr="00795972" w:rsidRDefault="004A1F25" w:rsidP="00C32179">
            <w:pPr>
              <w:rPr>
                <w:b/>
                <w:bCs/>
                <w:sz w:val="26"/>
                <w:szCs w:val="26"/>
                <w:lang w:val="ru-RU"/>
              </w:rPr>
            </w:pPr>
            <w:r>
              <w:rPr>
                <w:b/>
                <w:sz w:val="26"/>
                <w:szCs w:val="26"/>
                <w:lang w:val="ru-RU"/>
              </w:rPr>
              <w:lastRenderedPageBreak/>
              <w:t>ДЕЛОВАЯ СРЕДА</w:t>
            </w:r>
          </w:p>
          <w:p w:rsidR="00CB1C92" w:rsidRPr="004B2454" w:rsidRDefault="00CB1C92" w:rsidP="00C32179">
            <w:pPr>
              <w:rPr>
                <w:sz w:val="26"/>
                <w:szCs w:val="26"/>
                <w:lang w:val="ru-RU"/>
              </w:rPr>
            </w:pPr>
          </w:p>
          <w:p w:rsidR="00BD0CD4" w:rsidRPr="00BD0CD4" w:rsidRDefault="00BD0CD4" w:rsidP="00C32179">
            <w:pPr>
              <w:rPr>
                <w:sz w:val="26"/>
                <w:szCs w:val="26"/>
                <w:lang w:val="ru-RU"/>
              </w:rPr>
            </w:pPr>
            <w:r>
              <w:rPr>
                <w:sz w:val="26"/>
                <w:szCs w:val="26"/>
                <w:lang w:val="ru-RU"/>
              </w:rPr>
              <w:t>ЦЕЛЬ</w:t>
            </w:r>
            <w:r w:rsidR="00CB1C92" w:rsidRPr="00BD0CD4">
              <w:rPr>
                <w:sz w:val="26"/>
                <w:szCs w:val="26"/>
                <w:lang w:val="ru-RU"/>
              </w:rPr>
              <w:t xml:space="preserve">:  </w:t>
            </w:r>
          </w:p>
          <w:p w:rsidR="00CB1C92" w:rsidRPr="00966193" w:rsidRDefault="00CB1C92" w:rsidP="00966193">
            <w:pPr>
              <w:rPr>
                <w:bCs/>
                <w:i/>
                <w:sz w:val="26"/>
                <w:szCs w:val="26"/>
                <w:lang w:val="ru-RU"/>
              </w:rPr>
            </w:pPr>
            <w:r w:rsidRPr="00BD0CD4">
              <w:rPr>
                <w:sz w:val="26"/>
                <w:szCs w:val="26"/>
                <w:lang w:val="ru-RU"/>
              </w:rPr>
              <w:t xml:space="preserve">обеспечить устойчивое  развитие  предпринимательства, сформировать активную  деловую среду, ориентированную на </w:t>
            </w:r>
            <w:r w:rsidR="00347BAD">
              <w:rPr>
                <w:sz w:val="26"/>
                <w:szCs w:val="26"/>
                <w:lang w:val="ru-RU"/>
              </w:rPr>
              <w:t xml:space="preserve">новые </w:t>
            </w:r>
            <w:r w:rsidRPr="00BD0CD4">
              <w:rPr>
                <w:sz w:val="26"/>
                <w:szCs w:val="26"/>
                <w:lang w:val="ru-RU"/>
              </w:rPr>
              <w:t xml:space="preserve"> технологии, взаимовыгодное взаимодействие крупного, среднего и малого  бизнеса </w:t>
            </w:r>
          </w:p>
        </w:tc>
        <w:tc>
          <w:tcPr>
            <w:tcW w:w="0" w:type="auto"/>
          </w:tcPr>
          <w:p w:rsidR="00CB1C92" w:rsidRPr="004B2454" w:rsidRDefault="001E697C" w:rsidP="00C32179">
            <w:pPr>
              <w:rPr>
                <w:sz w:val="26"/>
                <w:szCs w:val="26"/>
                <w:lang w:val="ru-RU"/>
              </w:rPr>
            </w:pPr>
            <w:r>
              <w:rPr>
                <w:sz w:val="26"/>
                <w:szCs w:val="26"/>
                <w:lang w:val="ru-RU"/>
              </w:rPr>
              <w:t>обеспечить</w:t>
            </w:r>
            <w:r w:rsidR="00CB1C92" w:rsidRPr="004B2454">
              <w:rPr>
                <w:sz w:val="26"/>
                <w:szCs w:val="26"/>
                <w:lang w:val="ru-RU"/>
              </w:rPr>
              <w:t xml:space="preserve"> участие представителей деловой среды в процессах развития городского округа на основе механизмов </w:t>
            </w:r>
            <w:proofErr w:type="spellStart"/>
            <w:r w:rsidR="00CB1C92" w:rsidRPr="004B2454">
              <w:rPr>
                <w:sz w:val="26"/>
                <w:szCs w:val="26"/>
                <w:lang w:val="ru-RU"/>
              </w:rPr>
              <w:t>частно</w:t>
            </w:r>
            <w:proofErr w:type="spellEnd"/>
            <w:r w:rsidR="00CB1C92" w:rsidRPr="004B2454">
              <w:rPr>
                <w:sz w:val="26"/>
                <w:szCs w:val="26"/>
                <w:lang w:val="ru-RU"/>
              </w:rPr>
              <w:t>-муниципального партнерства;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разработать и внедрить альтернативные </w:t>
            </w:r>
            <w:proofErr w:type="gramStart"/>
            <w:r w:rsidRPr="004B2454">
              <w:rPr>
                <w:sz w:val="26"/>
                <w:szCs w:val="26"/>
                <w:lang w:val="ru-RU"/>
              </w:rPr>
              <w:t>действующим</w:t>
            </w:r>
            <w:proofErr w:type="gramEnd"/>
            <w:r w:rsidRPr="004B2454">
              <w:rPr>
                <w:sz w:val="26"/>
                <w:szCs w:val="26"/>
                <w:lang w:val="ru-RU"/>
              </w:rPr>
              <w:t xml:space="preserve"> формы поддержки предпринимательства;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ускорить информационно-коммуникационный обмен между деловой средой и муниципальными, региональными органами власти;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участвовать в </w:t>
            </w:r>
            <w:r w:rsidR="00173730">
              <w:rPr>
                <w:sz w:val="26"/>
                <w:szCs w:val="26"/>
                <w:lang w:val="ru-RU"/>
              </w:rPr>
              <w:t>федеральных</w:t>
            </w:r>
            <w:r w:rsidRPr="004B2454">
              <w:rPr>
                <w:sz w:val="26"/>
                <w:szCs w:val="26"/>
                <w:lang w:val="ru-RU"/>
              </w:rPr>
              <w:t xml:space="preserve"> и республиканских программах</w:t>
            </w:r>
            <w:r w:rsidR="00347BAD">
              <w:rPr>
                <w:sz w:val="26"/>
                <w:szCs w:val="26"/>
                <w:lang w:val="ru-RU"/>
              </w:rPr>
              <w:t xml:space="preserve"> поддержки развития предпринимательства</w:t>
            </w:r>
            <w:r w:rsidRPr="004B2454">
              <w:rPr>
                <w:sz w:val="26"/>
                <w:szCs w:val="26"/>
                <w:lang w:val="ru-RU"/>
              </w:rPr>
              <w:t>;</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проводить мониторинг и продвижение </w:t>
            </w:r>
            <w:r w:rsidR="00347BAD">
              <w:rPr>
                <w:sz w:val="26"/>
                <w:szCs w:val="26"/>
                <w:lang w:val="ru-RU"/>
              </w:rPr>
              <w:t xml:space="preserve">перспективных </w:t>
            </w:r>
            <w:r w:rsidRPr="004B2454">
              <w:rPr>
                <w:sz w:val="26"/>
                <w:szCs w:val="26"/>
                <w:lang w:val="ru-RU"/>
              </w:rPr>
              <w:t>инвестиционных предложений от разработки до  внедрения;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участвовать  в реализации кластерных инициатив на региональном уровне;</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обеспечить привлечение предпринимательского капитала в стратегические и инновационные проекты городского округа;</w:t>
            </w:r>
          </w:p>
          <w:p w:rsidR="00CB1C92" w:rsidRPr="004B2454" w:rsidRDefault="00CB1C92" w:rsidP="00C32179">
            <w:pPr>
              <w:rPr>
                <w:sz w:val="26"/>
                <w:szCs w:val="26"/>
                <w:lang w:val="ru-RU"/>
              </w:rPr>
            </w:pPr>
          </w:p>
          <w:p w:rsidR="00CB1C92" w:rsidRPr="004B2454" w:rsidRDefault="00CB1C92" w:rsidP="00347BAD">
            <w:pPr>
              <w:rPr>
                <w:bCs/>
                <w:sz w:val="26"/>
                <w:szCs w:val="26"/>
                <w:lang w:val="ru-RU"/>
              </w:rPr>
            </w:pPr>
            <w:r w:rsidRPr="004B2454">
              <w:rPr>
                <w:sz w:val="26"/>
                <w:szCs w:val="26"/>
                <w:lang w:val="ru-RU"/>
              </w:rPr>
              <w:t xml:space="preserve">формировать позитивный инвестиционный имидж городского округа </w:t>
            </w:r>
          </w:p>
        </w:tc>
        <w:tc>
          <w:tcPr>
            <w:tcW w:w="0" w:type="auto"/>
          </w:tcPr>
          <w:p w:rsidR="00CB1C92" w:rsidRPr="004B2454" w:rsidRDefault="00BD0CD4" w:rsidP="00C32179">
            <w:pPr>
              <w:rPr>
                <w:sz w:val="26"/>
                <w:szCs w:val="26"/>
                <w:lang w:val="ru-RU"/>
              </w:rPr>
            </w:pPr>
            <w:r>
              <w:rPr>
                <w:sz w:val="26"/>
                <w:szCs w:val="26"/>
                <w:lang w:val="ru-RU"/>
              </w:rPr>
              <w:lastRenderedPageBreak/>
              <w:t>м</w:t>
            </w:r>
            <w:r w:rsidR="00CB1C92" w:rsidRPr="004B2454">
              <w:rPr>
                <w:sz w:val="26"/>
                <w:szCs w:val="26"/>
                <w:lang w:val="ru-RU"/>
              </w:rPr>
              <w:t xml:space="preserve">униципальная программа «Развитие малого и среднего предпринимательства городского округа город Нефтекамск Республики Башкортостан»; </w:t>
            </w:r>
          </w:p>
          <w:p w:rsidR="00347BAD" w:rsidRDefault="00347BAD" w:rsidP="00347BAD">
            <w:pPr>
              <w:rPr>
                <w:sz w:val="26"/>
                <w:szCs w:val="26"/>
                <w:lang w:val="ru-RU"/>
              </w:rPr>
            </w:pPr>
          </w:p>
          <w:p w:rsidR="00CB1C92" w:rsidRPr="004B2454" w:rsidRDefault="00BD0CD4" w:rsidP="00C32179">
            <w:pPr>
              <w:rPr>
                <w:sz w:val="26"/>
                <w:szCs w:val="26"/>
                <w:lang w:val="ru-RU"/>
              </w:rPr>
            </w:pPr>
            <w:r>
              <w:rPr>
                <w:sz w:val="26"/>
                <w:szCs w:val="26"/>
                <w:lang w:val="ru-RU"/>
              </w:rPr>
              <w:t>к</w:t>
            </w:r>
            <w:r w:rsidR="00CB1C92" w:rsidRPr="004B2454">
              <w:rPr>
                <w:sz w:val="26"/>
                <w:szCs w:val="26"/>
                <w:lang w:val="ru-RU"/>
              </w:rPr>
              <w:t>оординационный совет по поддержке малого и среднего предпринимательства городского округа город Нефтекамск Республики Башкортостан;</w:t>
            </w:r>
          </w:p>
          <w:p w:rsidR="00CB1C92" w:rsidRPr="004B2454" w:rsidRDefault="00CB1C92" w:rsidP="00C32179">
            <w:pPr>
              <w:rPr>
                <w:sz w:val="26"/>
                <w:szCs w:val="26"/>
                <w:lang w:val="ru-RU"/>
              </w:rPr>
            </w:pPr>
          </w:p>
          <w:p w:rsidR="002913DB" w:rsidRDefault="002913DB" w:rsidP="003215A3">
            <w:pPr>
              <w:rPr>
                <w:sz w:val="26"/>
                <w:szCs w:val="26"/>
                <w:lang w:val="ru-RU"/>
              </w:rPr>
            </w:pPr>
            <w:r>
              <w:rPr>
                <w:sz w:val="26"/>
                <w:szCs w:val="26"/>
                <w:lang w:val="ru-RU"/>
              </w:rPr>
              <w:t>«дорожные карты» по внедрению успешных практик, направленных на создание благоприятного инвестиционного и делового климата, развитие предпринимательства;</w:t>
            </w:r>
          </w:p>
          <w:p w:rsidR="002913DB" w:rsidRDefault="002913DB" w:rsidP="003215A3">
            <w:pPr>
              <w:rPr>
                <w:sz w:val="26"/>
                <w:szCs w:val="26"/>
                <w:lang w:val="ru-RU"/>
              </w:rPr>
            </w:pPr>
          </w:p>
          <w:p w:rsidR="002913DB" w:rsidRDefault="002913DB" w:rsidP="003215A3">
            <w:pPr>
              <w:rPr>
                <w:sz w:val="26"/>
                <w:szCs w:val="26"/>
                <w:lang w:val="ru-RU"/>
              </w:rPr>
            </w:pPr>
            <w:proofErr w:type="gramStart"/>
            <w:r>
              <w:rPr>
                <w:sz w:val="26"/>
                <w:szCs w:val="26"/>
                <w:lang w:val="ru-RU"/>
              </w:rPr>
              <w:t>рабочая и экспертная группы по внедрению успешных практик;</w:t>
            </w:r>
            <w:proofErr w:type="gramEnd"/>
          </w:p>
          <w:p w:rsidR="002913DB" w:rsidRDefault="002913DB" w:rsidP="003215A3">
            <w:pPr>
              <w:rPr>
                <w:sz w:val="26"/>
                <w:szCs w:val="26"/>
                <w:lang w:val="ru-RU"/>
              </w:rPr>
            </w:pPr>
          </w:p>
          <w:p w:rsidR="003215A3" w:rsidRPr="004B2454" w:rsidRDefault="003215A3" w:rsidP="003215A3">
            <w:pPr>
              <w:rPr>
                <w:sz w:val="26"/>
                <w:szCs w:val="26"/>
                <w:lang w:val="ru-RU"/>
              </w:rPr>
            </w:pPr>
            <w:r>
              <w:rPr>
                <w:sz w:val="26"/>
                <w:szCs w:val="26"/>
                <w:lang w:val="ru-RU"/>
              </w:rPr>
              <w:t>к</w:t>
            </w:r>
            <w:r w:rsidRPr="004B2454">
              <w:rPr>
                <w:sz w:val="26"/>
                <w:szCs w:val="26"/>
                <w:lang w:val="ru-RU"/>
              </w:rPr>
              <w:t xml:space="preserve">омплексный инвестиционный план  </w:t>
            </w:r>
            <w:r w:rsidRPr="004B2454">
              <w:rPr>
                <w:sz w:val="26"/>
                <w:szCs w:val="26"/>
                <w:lang w:val="ru-RU"/>
              </w:rPr>
              <w:lastRenderedPageBreak/>
              <w:t>городского округа город Нефтекамск;</w:t>
            </w:r>
          </w:p>
          <w:p w:rsidR="003215A3" w:rsidRDefault="003215A3" w:rsidP="00C32179">
            <w:pPr>
              <w:rPr>
                <w:sz w:val="26"/>
                <w:szCs w:val="26"/>
                <w:lang w:val="ru-RU"/>
              </w:rPr>
            </w:pPr>
          </w:p>
          <w:p w:rsidR="00CB1C92" w:rsidRDefault="00BD0CD4" w:rsidP="00C32179">
            <w:pPr>
              <w:rPr>
                <w:sz w:val="26"/>
                <w:szCs w:val="26"/>
                <w:lang w:val="ru-RU"/>
              </w:rPr>
            </w:pPr>
            <w:r>
              <w:rPr>
                <w:sz w:val="26"/>
                <w:szCs w:val="26"/>
                <w:lang w:val="ru-RU"/>
              </w:rPr>
              <w:t>к</w:t>
            </w:r>
            <w:r w:rsidR="00CB1C92" w:rsidRPr="004B2454">
              <w:rPr>
                <w:sz w:val="26"/>
                <w:szCs w:val="26"/>
                <w:lang w:val="ru-RU"/>
              </w:rPr>
              <w:t>омиссия по рассмотрению и поддержке инвестиционных проектов городского округа город Нефтекамск Республики Башкортостан;</w:t>
            </w:r>
          </w:p>
          <w:p w:rsidR="00AB59C3" w:rsidRDefault="00AB59C3" w:rsidP="00C32179">
            <w:pPr>
              <w:rPr>
                <w:sz w:val="26"/>
                <w:szCs w:val="26"/>
                <w:lang w:val="ru-RU"/>
              </w:rPr>
            </w:pPr>
          </w:p>
          <w:p w:rsidR="00AB59C3" w:rsidRPr="00AB59C3" w:rsidRDefault="00AB59C3" w:rsidP="00AB59C3">
            <w:pPr>
              <w:rPr>
                <w:sz w:val="26"/>
                <w:szCs w:val="26"/>
                <w:lang w:val="ru-RU"/>
              </w:rPr>
            </w:pPr>
            <w:r w:rsidRPr="00AB59C3">
              <w:rPr>
                <w:sz w:val="26"/>
                <w:szCs w:val="26"/>
                <w:lang w:val="ru-RU"/>
              </w:rPr>
              <w:t>взаимодействие с инфраструктурой и институтами развития и поддержки предпринимательства;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механизмы </w:t>
            </w:r>
            <w:proofErr w:type="spellStart"/>
            <w:r w:rsidRPr="004B2454">
              <w:rPr>
                <w:sz w:val="26"/>
                <w:szCs w:val="26"/>
                <w:lang w:val="ru-RU"/>
              </w:rPr>
              <w:t>частно</w:t>
            </w:r>
            <w:proofErr w:type="spellEnd"/>
            <w:r w:rsidRPr="004B2454">
              <w:rPr>
                <w:sz w:val="26"/>
                <w:szCs w:val="26"/>
                <w:lang w:val="ru-RU"/>
              </w:rPr>
              <w:t>-муниципального, государственно-частного партнерств и други</w:t>
            </w:r>
            <w:r w:rsidR="00BD0CD4">
              <w:rPr>
                <w:sz w:val="26"/>
                <w:szCs w:val="26"/>
                <w:lang w:val="ru-RU"/>
              </w:rPr>
              <w:t>е</w:t>
            </w:r>
            <w:r w:rsidRPr="004B2454">
              <w:rPr>
                <w:sz w:val="26"/>
                <w:szCs w:val="26"/>
                <w:lang w:val="ru-RU"/>
              </w:rPr>
              <w:t xml:space="preserve"> форм</w:t>
            </w:r>
            <w:r w:rsidR="00BD0CD4">
              <w:rPr>
                <w:sz w:val="26"/>
                <w:szCs w:val="26"/>
                <w:lang w:val="ru-RU"/>
              </w:rPr>
              <w:t>ы</w:t>
            </w:r>
            <w:r w:rsidRPr="004B2454">
              <w:rPr>
                <w:sz w:val="26"/>
                <w:szCs w:val="26"/>
                <w:lang w:val="ru-RU"/>
              </w:rPr>
              <w:t xml:space="preserve"> эффективного с</w:t>
            </w:r>
            <w:r w:rsidR="001E697C">
              <w:rPr>
                <w:sz w:val="26"/>
                <w:szCs w:val="26"/>
                <w:lang w:val="ru-RU"/>
              </w:rPr>
              <w:t>отрудничества власти и общества;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«встраивание»  в государственные программы и проекты, привлечение внешних инвестиций под коммерческие проекты развития городского округа;</w:t>
            </w:r>
          </w:p>
          <w:p w:rsidR="00BD0CD4" w:rsidRDefault="00BD0CD4" w:rsidP="00C32179">
            <w:pPr>
              <w:rPr>
                <w:sz w:val="26"/>
                <w:szCs w:val="26"/>
                <w:lang w:val="ru-RU"/>
              </w:rPr>
            </w:pPr>
          </w:p>
          <w:p w:rsidR="00CB1C92" w:rsidRPr="004B2454" w:rsidRDefault="00BD0CD4" w:rsidP="00C32179">
            <w:pPr>
              <w:rPr>
                <w:sz w:val="26"/>
                <w:szCs w:val="26"/>
                <w:lang w:val="ru-RU"/>
              </w:rPr>
            </w:pPr>
            <w:r>
              <w:rPr>
                <w:sz w:val="26"/>
                <w:szCs w:val="26"/>
                <w:lang w:val="ru-RU"/>
              </w:rPr>
              <w:t>и</w:t>
            </w:r>
            <w:r w:rsidR="00CB1C92" w:rsidRPr="004B2454">
              <w:rPr>
                <w:sz w:val="26"/>
                <w:szCs w:val="26"/>
                <w:lang w:val="ru-RU"/>
              </w:rPr>
              <w:t>нвестиционный паспорт городского округа город Нефтекамск;</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о</w:t>
            </w:r>
            <w:r w:rsidR="003215A3">
              <w:rPr>
                <w:sz w:val="26"/>
                <w:szCs w:val="26"/>
                <w:lang w:val="ru-RU"/>
              </w:rPr>
              <w:t>ценка регулирующего воздействия и экспертиза нормати</w:t>
            </w:r>
            <w:r w:rsidR="00835999">
              <w:rPr>
                <w:sz w:val="26"/>
                <w:szCs w:val="26"/>
                <w:lang w:val="ru-RU"/>
              </w:rPr>
              <w:t>в</w:t>
            </w:r>
            <w:r w:rsidR="003215A3">
              <w:rPr>
                <w:sz w:val="26"/>
                <w:szCs w:val="26"/>
                <w:lang w:val="ru-RU"/>
              </w:rPr>
              <w:t>ных правовых актов</w:t>
            </w:r>
            <w:r w:rsidR="00CB40EA">
              <w:rPr>
                <w:sz w:val="26"/>
                <w:szCs w:val="26"/>
                <w:lang w:val="ru-RU"/>
              </w:rPr>
              <w:t>;</w:t>
            </w:r>
          </w:p>
          <w:p w:rsidR="00CB40EA" w:rsidRDefault="00CB40EA" w:rsidP="00C32179">
            <w:pPr>
              <w:rPr>
                <w:sz w:val="26"/>
                <w:szCs w:val="26"/>
                <w:lang w:val="ru-RU"/>
              </w:rPr>
            </w:pPr>
          </w:p>
          <w:p w:rsidR="00CB40EA" w:rsidRPr="004B2454" w:rsidRDefault="00CB40EA" w:rsidP="00C32179">
            <w:pPr>
              <w:rPr>
                <w:sz w:val="26"/>
                <w:szCs w:val="26"/>
                <w:lang w:val="ru-RU"/>
              </w:rPr>
            </w:pPr>
            <w:r>
              <w:rPr>
                <w:sz w:val="26"/>
                <w:szCs w:val="26"/>
                <w:lang w:val="ru-RU"/>
              </w:rPr>
              <w:t>размещение  заказов  для муниципальных нужд у субъектов малого и среднего предпринимательства;</w:t>
            </w:r>
          </w:p>
          <w:p w:rsidR="00CB1C92" w:rsidRPr="004B2454" w:rsidRDefault="00CB1C92" w:rsidP="00C32179">
            <w:pPr>
              <w:rPr>
                <w:sz w:val="26"/>
                <w:szCs w:val="26"/>
                <w:lang w:val="ru-RU"/>
              </w:rPr>
            </w:pPr>
          </w:p>
          <w:p w:rsidR="00AB59C3" w:rsidRPr="00AB59C3" w:rsidRDefault="00AB59C3" w:rsidP="00AB59C3">
            <w:pPr>
              <w:rPr>
                <w:sz w:val="26"/>
                <w:szCs w:val="26"/>
                <w:lang w:val="ru-RU"/>
              </w:rPr>
            </w:pPr>
            <w:r w:rsidRPr="00AB59C3">
              <w:rPr>
                <w:sz w:val="26"/>
                <w:szCs w:val="26"/>
                <w:lang w:val="ru-RU"/>
              </w:rPr>
              <w:t>финансовые инструменты  (фонды взаимодействия государства и бизнеса);</w:t>
            </w:r>
          </w:p>
          <w:p w:rsidR="00AB59C3" w:rsidRDefault="00AB59C3" w:rsidP="000D4594">
            <w:pPr>
              <w:rPr>
                <w:sz w:val="26"/>
                <w:szCs w:val="26"/>
                <w:lang w:val="ru-RU"/>
              </w:rPr>
            </w:pPr>
          </w:p>
          <w:p w:rsidR="00CB1C92" w:rsidRPr="004B2454" w:rsidRDefault="00CB1C92" w:rsidP="000D4594">
            <w:pPr>
              <w:rPr>
                <w:sz w:val="26"/>
                <w:szCs w:val="26"/>
                <w:lang w:val="ru-RU"/>
              </w:rPr>
            </w:pPr>
            <w:r w:rsidRPr="004B2454">
              <w:rPr>
                <w:sz w:val="26"/>
                <w:szCs w:val="26"/>
                <w:lang w:val="ru-RU"/>
              </w:rPr>
              <w:t xml:space="preserve">Благотворительный фонд поддержки социального развития  городского округа город Нефтекамск </w:t>
            </w:r>
          </w:p>
        </w:tc>
        <w:tc>
          <w:tcPr>
            <w:tcW w:w="0" w:type="auto"/>
          </w:tcPr>
          <w:p w:rsidR="006120A9" w:rsidRDefault="006120A9" w:rsidP="006120A9">
            <w:pPr>
              <w:rPr>
                <w:sz w:val="26"/>
                <w:szCs w:val="26"/>
                <w:lang w:val="ru-RU"/>
              </w:rPr>
            </w:pPr>
            <w:r w:rsidRPr="004B2454">
              <w:rPr>
                <w:sz w:val="26"/>
                <w:szCs w:val="26"/>
                <w:lang w:val="ru-RU"/>
              </w:rPr>
              <w:lastRenderedPageBreak/>
              <w:t>создание ежегодно не менее 500 новых рабочих мест;</w:t>
            </w:r>
          </w:p>
          <w:p w:rsidR="006120A9" w:rsidRDefault="006120A9" w:rsidP="00C32179">
            <w:pPr>
              <w:rPr>
                <w:sz w:val="26"/>
                <w:szCs w:val="26"/>
                <w:lang w:val="ru-RU"/>
              </w:rPr>
            </w:pPr>
          </w:p>
          <w:p w:rsidR="00CB1C92" w:rsidRDefault="00CB1C92" w:rsidP="00C32179">
            <w:pPr>
              <w:rPr>
                <w:sz w:val="26"/>
                <w:szCs w:val="26"/>
                <w:lang w:val="ru-RU"/>
              </w:rPr>
            </w:pPr>
            <w:r w:rsidRPr="004B2454">
              <w:rPr>
                <w:sz w:val="26"/>
                <w:szCs w:val="26"/>
                <w:lang w:val="ru-RU"/>
              </w:rPr>
              <w:t>увеличение числа  субъектов малого и среднего предпринимательства не менее чем на 2% ежегодно;</w:t>
            </w:r>
          </w:p>
          <w:p w:rsidR="003215A3" w:rsidRPr="004B2454" w:rsidRDefault="003215A3" w:rsidP="00C32179">
            <w:pPr>
              <w:rPr>
                <w:sz w:val="26"/>
                <w:szCs w:val="26"/>
                <w:lang w:val="ru-RU"/>
              </w:rPr>
            </w:pPr>
          </w:p>
          <w:p w:rsidR="006120A9" w:rsidRPr="00DC738F" w:rsidRDefault="006120A9" w:rsidP="006120A9">
            <w:pPr>
              <w:pStyle w:val="HTML"/>
              <w:tabs>
                <w:tab w:val="clear" w:pos="916"/>
                <w:tab w:val="clear" w:pos="1832"/>
                <w:tab w:val="clear" w:pos="2748"/>
                <w:tab w:val="left" w:pos="1418"/>
              </w:tabs>
              <w:rPr>
                <w:rFonts w:ascii="Times New Roman" w:hAnsi="Times New Roman" w:cs="Times New Roman"/>
                <w:sz w:val="26"/>
                <w:szCs w:val="26"/>
              </w:rPr>
            </w:pPr>
            <w:r w:rsidRPr="00DC738F">
              <w:rPr>
                <w:rFonts w:ascii="Times New Roman" w:hAnsi="Times New Roman" w:cs="Times New Roman"/>
                <w:sz w:val="26"/>
                <w:szCs w:val="26"/>
              </w:rPr>
              <w:t>стабилизация уровня безработицы – ежегодно не выше 1,4% экономически активного населения;</w:t>
            </w:r>
          </w:p>
          <w:p w:rsidR="006120A9" w:rsidRDefault="006120A9"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увеличение числа </w:t>
            </w:r>
            <w:proofErr w:type="gramStart"/>
            <w:r w:rsidRPr="004B2454">
              <w:rPr>
                <w:sz w:val="26"/>
                <w:szCs w:val="26"/>
                <w:lang w:val="ru-RU"/>
              </w:rPr>
              <w:t>генерируемых</w:t>
            </w:r>
            <w:proofErr w:type="gramEnd"/>
            <w:r w:rsidRPr="004B2454">
              <w:rPr>
                <w:sz w:val="26"/>
                <w:szCs w:val="26"/>
                <w:lang w:val="ru-RU"/>
              </w:rPr>
              <w:t xml:space="preserve"> городских бизнес-проектов;</w:t>
            </w:r>
          </w:p>
          <w:p w:rsidR="00CB1C92" w:rsidRPr="004B2454" w:rsidRDefault="00CB1C92" w:rsidP="00C32179">
            <w:pPr>
              <w:rPr>
                <w:sz w:val="26"/>
                <w:szCs w:val="26"/>
                <w:lang w:val="ru-RU"/>
              </w:rPr>
            </w:pPr>
          </w:p>
          <w:p w:rsidR="003B38A3" w:rsidRPr="003B38A3" w:rsidRDefault="003B38A3" w:rsidP="003B38A3">
            <w:pPr>
              <w:pStyle w:val="310"/>
              <w:widowControl w:val="0"/>
              <w:spacing w:line="240" w:lineRule="auto"/>
              <w:jc w:val="left"/>
              <w:rPr>
                <w:sz w:val="26"/>
                <w:szCs w:val="26"/>
              </w:rPr>
            </w:pPr>
            <w:r w:rsidRPr="003B38A3">
              <w:rPr>
                <w:sz w:val="26"/>
                <w:szCs w:val="26"/>
              </w:rPr>
              <w:t xml:space="preserve">рост розничного </w:t>
            </w:r>
            <w:r>
              <w:rPr>
                <w:sz w:val="26"/>
                <w:szCs w:val="26"/>
              </w:rPr>
              <w:t xml:space="preserve"> </w:t>
            </w:r>
            <w:r w:rsidRPr="003B38A3">
              <w:rPr>
                <w:sz w:val="26"/>
                <w:szCs w:val="26"/>
              </w:rPr>
              <w:t>товарооборота</w:t>
            </w:r>
            <w:r>
              <w:rPr>
                <w:sz w:val="26"/>
                <w:szCs w:val="26"/>
              </w:rPr>
              <w:t xml:space="preserve">  за период реализации Стратегии </w:t>
            </w:r>
            <w:r w:rsidRPr="003B38A3">
              <w:rPr>
                <w:sz w:val="26"/>
                <w:szCs w:val="26"/>
              </w:rPr>
              <w:t>в 1,9 раза</w:t>
            </w:r>
            <w:r>
              <w:rPr>
                <w:sz w:val="26"/>
                <w:szCs w:val="26"/>
              </w:rPr>
              <w:t xml:space="preserve"> (2015 год базовый)</w:t>
            </w:r>
            <w:r w:rsidRPr="003B38A3">
              <w:rPr>
                <w:sz w:val="26"/>
                <w:szCs w:val="26"/>
              </w:rPr>
              <w:t xml:space="preserve"> </w:t>
            </w:r>
          </w:p>
          <w:p w:rsidR="003B38A3" w:rsidRPr="003B38A3" w:rsidRDefault="003B38A3" w:rsidP="00C32179">
            <w:pPr>
              <w:rPr>
                <w:sz w:val="26"/>
                <w:szCs w:val="26"/>
                <w:lang w:val="ru-RU"/>
              </w:rPr>
            </w:pPr>
          </w:p>
          <w:p w:rsidR="00CB1C92" w:rsidRPr="004B2454" w:rsidRDefault="00CB1C92" w:rsidP="00C32179">
            <w:pPr>
              <w:rPr>
                <w:sz w:val="26"/>
                <w:szCs w:val="26"/>
                <w:lang w:val="ru-RU"/>
              </w:rPr>
            </w:pPr>
          </w:p>
          <w:p w:rsidR="00CB1C92" w:rsidRPr="004B2454" w:rsidRDefault="00CB1C92" w:rsidP="00C32179">
            <w:pPr>
              <w:rPr>
                <w:sz w:val="26"/>
                <w:szCs w:val="26"/>
                <w:lang w:val="ru-RU"/>
              </w:rPr>
            </w:pPr>
          </w:p>
          <w:p w:rsidR="00CB1C92" w:rsidRPr="004B2454" w:rsidRDefault="00CB1C92" w:rsidP="00C32179">
            <w:pPr>
              <w:rPr>
                <w:sz w:val="26"/>
                <w:szCs w:val="26"/>
                <w:lang w:val="ru-RU"/>
              </w:rPr>
            </w:pPr>
          </w:p>
          <w:p w:rsidR="00CB1C92" w:rsidRPr="004B2454" w:rsidRDefault="00CB1C92" w:rsidP="00C32179">
            <w:pPr>
              <w:rPr>
                <w:bCs/>
                <w:sz w:val="26"/>
                <w:szCs w:val="26"/>
                <w:lang w:val="ru-RU"/>
              </w:rPr>
            </w:pPr>
          </w:p>
        </w:tc>
      </w:tr>
      <w:tr w:rsidR="00CB1C92" w:rsidRPr="007174F3" w:rsidTr="00C32179">
        <w:trPr>
          <w:trHeight w:val="20"/>
        </w:trPr>
        <w:tc>
          <w:tcPr>
            <w:tcW w:w="0" w:type="auto"/>
            <w:gridSpan w:val="4"/>
            <w:vAlign w:val="center"/>
          </w:tcPr>
          <w:p w:rsidR="00AC1864" w:rsidRDefault="00AC1864" w:rsidP="000D4594">
            <w:pPr>
              <w:jc w:val="center"/>
              <w:rPr>
                <w:bCs/>
                <w:sz w:val="26"/>
                <w:szCs w:val="26"/>
                <w:lang w:val="ru-RU"/>
              </w:rPr>
            </w:pPr>
          </w:p>
          <w:p w:rsidR="00CB1C92" w:rsidRPr="00BD0CD4" w:rsidRDefault="00CB1C92" w:rsidP="000D4594">
            <w:pPr>
              <w:jc w:val="center"/>
              <w:rPr>
                <w:bCs/>
                <w:sz w:val="26"/>
                <w:szCs w:val="26"/>
              </w:rPr>
            </w:pPr>
            <w:r w:rsidRPr="00BD0CD4">
              <w:rPr>
                <w:bCs/>
                <w:sz w:val="26"/>
                <w:szCs w:val="26"/>
              </w:rPr>
              <w:t>БАЗОВЫЕ НАПРАВЛЕНИЯ</w:t>
            </w:r>
          </w:p>
          <w:p w:rsidR="00CB1C92" w:rsidRPr="004B2454" w:rsidRDefault="00CB1C92" w:rsidP="00C32179">
            <w:pPr>
              <w:rPr>
                <w:b/>
                <w:sz w:val="26"/>
                <w:szCs w:val="26"/>
              </w:rPr>
            </w:pPr>
          </w:p>
        </w:tc>
      </w:tr>
      <w:tr w:rsidR="000C70F2" w:rsidRPr="0078150B" w:rsidTr="00C32179">
        <w:trPr>
          <w:trHeight w:val="20"/>
        </w:trPr>
        <w:tc>
          <w:tcPr>
            <w:tcW w:w="0" w:type="auto"/>
          </w:tcPr>
          <w:p w:rsidR="00816FDA" w:rsidRDefault="00C125CB" w:rsidP="00816FDA">
            <w:pPr>
              <w:rPr>
                <w:b/>
                <w:bCs/>
                <w:sz w:val="26"/>
                <w:szCs w:val="26"/>
                <w:lang w:val="ru-RU"/>
              </w:rPr>
            </w:pPr>
            <w:r>
              <w:rPr>
                <w:b/>
                <w:bCs/>
                <w:sz w:val="26"/>
                <w:szCs w:val="26"/>
                <w:lang w:val="ru-RU"/>
              </w:rPr>
              <w:t>БЮДЖЕТНАЯ ОБЕСПЕЧЕННОСТЬ</w:t>
            </w:r>
          </w:p>
          <w:p w:rsidR="00C125CB" w:rsidRPr="004B2454" w:rsidRDefault="00C125CB" w:rsidP="00816FDA">
            <w:pPr>
              <w:rPr>
                <w:b/>
                <w:bCs/>
                <w:sz w:val="26"/>
                <w:szCs w:val="26"/>
                <w:lang w:val="ru-RU"/>
              </w:rPr>
            </w:pPr>
          </w:p>
          <w:p w:rsidR="00BD0CD4" w:rsidRPr="00BD0CD4" w:rsidRDefault="00BD0CD4" w:rsidP="00B34A8F">
            <w:pPr>
              <w:pStyle w:val="Default"/>
              <w:jc w:val="both"/>
              <w:rPr>
                <w:rFonts w:eastAsia="Times New Roman"/>
                <w:color w:val="auto"/>
                <w:sz w:val="26"/>
                <w:szCs w:val="26"/>
              </w:rPr>
            </w:pPr>
            <w:r w:rsidRPr="00BD0CD4">
              <w:rPr>
                <w:rFonts w:eastAsia="Times New Roman"/>
                <w:color w:val="auto"/>
                <w:sz w:val="26"/>
                <w:szCs w:val="26"/>
              </w:rPr>
              <w:lastRenderedPageBreak/>
              <w:t>ЦЕЛЬ:</w:t>
            </w:r>
          </w:p>
          <w:p w:rsidR="00B34A8F" w:rsidRPr="00BD0CD4" w:rsidRDefault="00B34A8F" w:rsidP="001220A5">
            <w:pPr>
              <w:pStyle w:val="Default"/>
              <w:rPr>
                <w:rFonts w:eastAsia="Times New Roman"/>
                <w:color w:val="auto"/>
                <w:sz w:val="26"/>
                <w:szCs w:val="26"/>
              </w:rPr>
            </w:pPr>
            <w:r w:rsidRPr="00BD0CD4">
              <w:rPr>
                <w:rFonts w:eastAsia="Times New Roman"/>
                <w:color w:val="auto"/>
                <w:sz w:val="26"/>
                <w:szCs w:val="26"/>
              </w:rPr>
              <w:t>обеспеч</w:t>
            </w:r>
            <w:r w:rsidR="00C448A3">
              <w:rPr>
                <w:rFonts w:eastAsia="Times New Roman"/>
                <w:color w:val="auto"/>
                <w:sz w:val="26"/>
                <w:szCs w:val="26"/>
              </w:rPr>
              <w:t>ить</w:t>
            </w:r>
            <w:r w:rsidRPr="00BD0CD4">
              <w:rPr>
                <w:rFonts w:eastAsia="Times New Roman"/>
                <w:color w:val="auto"/>
                <w:sz w:val="26"/>
                <w:szCs w:val="26"/>
              </w:rPr>
              <w:t xml:space="preserve"> устойчиво</w:t>
            </w:r>
            <w:r w:rsidR="00C448A3">
              <w:rPr>
                <w:rFonts w:eastAsia="Times New Roman"/>
                <w:color w:val="auto"/>
                <w:sz w:val="26"/>
                <w:szCs w:val="26"/>
              </w:rPr>
              <w:t>е</w:t>
            </w:r>
            <w:r w:rsidRPr="00BD0CD4">
              <w:rPr>
                <w:rFonts w:eastAsia="Times New Roman"/>
                <w:color w:val="auto"/>
                <w:sz w:val="26"/>
                <w:szCs w:val="26"/>
              </w:rPr>
              <w:t xml:space="preserve"> и сбалансированно</w:t>
            </w:r>
            <w:r w:rsidR="00C448A3">
              <w:rPr>
                <w:rFonts w:eastAsia="Times New Roman"/>
                <w:color w:val="auto"/>
                <w:sz w:val="26"/>
                <w:szCs w:val="26"/>
              </w:rPr>
              <w:t>е</w:t>
            </w:r>
            <w:r w:rsidRPr="00BD0CD4">
              <w:rPr>
                <w:rFonts w:eastAsia="Times New Roman"/>
                <w:color w:val="auto"/>
                <w:sz w:val="26"/>
                <w:szCs w:val="26"/>
              </w:rPr>
              <w:t xml:space="preserve"> функционировани</w:t>
            </w:r>
            <w:r w:rsidR="00C448A3">
              <w:rPr>
                <w:rFonts w:eastAsia="Times New Roman"/>
                <w:color w:val="auto"/>
                <w:sz w:val="26"/>
                <w:szCs w:val="26"/>
              </w:rPr>
              <w:t>е</w:t>
            </w:r>
            <w:r w:rsidRPr="00BD0CD4">
              <w:rPr>
                <w:rFonts w:eastAsia="Times New Roman"/>
                <w:color w:val="auto"/>
                <w:sz w:val="26"/>
                <w:szCs w:val="26"/>
              </w:rPr>
              <w:t xml:space="preserve"> бюджетной системы, </w:t>
            </w:r>
            <w:r w:rsidR="00C448A3">
              <w:rPr>
                <w:rFonts w:eastAsia="Times New Roman"/>
                <w:color w:val="auto"/>
                <w:sz w:val="26"/>
                <w:szCs w:val="26"/>
              </w:rPr>
              <w:t>повысить эффективность</w:t>
            </w:r>
            <w:r w:rsidR="001220A5">
              <w:rPr>
                <w:rFonts w:eastAsia="Times New Roman"/>
                <w:color w:val="auto"/>
                <w:sz w:val="26"/>
                <w:szCs w:val="26"/>
              </w:rPr>
              <w:t xml:space="preserve"> бюджетных расходов</w:t>
            </w:r>
          </w:p>
          <w:p w:rsidR="00B34A8F" w:rsidRPr="004B2454" w:rsidRDefault="00B34A8F" w:rsidP="00B34A8F">
            <w:pPr>
              <w:pStyle w:val="Default"/>
              <w:tabs>
                <w:tab w:val="left" w:pos="993"/>
              </w:tabs>
              <w:ind w:left="1069"/>
              <w:jc w:val="both"/>
              <w:rPr>
                <w:rFonts w:eastAsia="Times New Roman"/>
                <w:i/>
                <w:color w:val="auto"/>
                <w:sz w:val="26"/>
                <w:szCs w:val="26"/>
              </w:rPr>
            </w:pPr>
          </w:p>
          <w:p w:rsidR="00B34A8F" w:rsidRPr="004B2454" w:rsidRDefault="00B34A8F" w:rsidP="00816FDA">
            <w:pPr>
              <w:rPr>
                <w:bCs/>
                <w:sz w:val="26"/>
                <w:szCs w:val="26"/>
                <w:lang w:val="ru-RU"/>
              </w:rPr>
            </w:pPr>
          </w:p>
        </w:tc>
        <w:tc>
          <w:tcPr>
            <w:tcW w:w="0" w:type="auto"/>
          </w:tcPr>
          <w:p w:rsidR="007746BA" w:rsidRDefault="007746BA" w:rsidP="00095223">
            <w:pPr>
              <w:pStyle w:val="Default"/>
              <w:tabs>
                <w:tab w:val="left" w:pos="993"/>
              </w:tabs>
              <w:ind w:left="89"/>
              <w:rPr>
                <w:rFonts w:eastAsia="Times New Roman"/>
                <w:color w:val="auto"/>
                <w:sz w:val="26"/>
                <w:szCs w:val="26"/>
              </w:rPr>
            </w:pPr>
            <w:r>
              <w:rPr>
                <w:rFonts w:eastAsia="Times New Roman"/>
                <w:color w:val="auto"/>
                <w:sz w:val="26"/>
                <w:szCs w:val="26"/>
              </w:rPr>
              <w:lastRenderedPageBreak/>
              <w:t>выполнять гарантированные социальные обязательства</w:t>
            </w:r>
            <w:r w:rsidR="00505D9D">
              <w:rPr>
                <w:rFonts w:eastAsia="Times New Roman"/>
                <w:color w:val="auto"/>
                <w:sz w:val="26"/>
                <w:szCs w:val="26"/>
              </w:rPr>
              <w:t>;</w:t>
            </w:r>
          </w:p>
          <w:p w:rsidR="003844F6" w:rsidRDefault="003844F6" w:rsidP="00095223">
            <w:pPr>
              <w:pStyle w:val="Default"/>
              <w:tabs>
                <w:tab w:val="left" w:pos="993"/>
              </w:tabs>
              <w:ind w:left="89"/>
              <w:rPr>
                <w:rFonts w:eastAsia="Times New Roman"/>
                <w:color w:val="auto"/>
                <w:sz w:val="26"/>
                <w:szCs w:val="26"/>
              </w:rPr>
            </w:pPr>
          </w:p>
          <w:p w:rsidR="00B34A8F" w:rsidRDefault="00505D9D" w:rsidP="00095223">
            <w:pPr>
              <w:pStyle w:val="Default"/>
              <w:tabs>
                <w:tab w:val="left" w:pos="993"/>
              </w:tabs>
              <w:ind w:left="89"/>
              <w:rPr>
                <w:rFonts w:eastAsia="Times New Roman"/>
                <w:color w:val="auto"/>
                <w:sz w:val="26"/>
                <w:szCs w:val="26"/>
              </w:rPr>
            </w:pPr>
            <w:r>
              <w:rPr>
                <w:rFonts w:eastAsia="Times New Roman"/>
                <w:color w:val="auto"/>
                <w:sz w:val="26"/>
                <w:szCs w:val="26"/>
              </w:rPr>
              <w:lastRenderedPageBreak/>
              <w:t>у</w:t>
            </w:r>
            <w:r w:rsidR="00B34A8F" w:rsidRPr="004B2454">
              <w:rPr>
                <w:rFonts w:eastAsia="Times New Roman"/>
                <w:color w:val="auto"/>
                <w:sz w:val="26"/>
                <w:szCs w:val="26"/>
              </w:rPr>
              <w:t>величивать  налогооблагаемую базу бюджета городского округа;</w:t>
            </w:r>
          </w:p>
          <w:p w:rsidR="004A1F25" w:rsidRDefault="004A1F25" w:rsidP="00095223">
            <w:pPr>
              <w:pStyle w:val="Default"/>
              <w:tabs>
                <w:tab w:val="left" w:pos="993"/>
              </w:tabs>
              <w:ind w:left="89"/>
              <w:rPr>
                <w:rFonts w:eastAsia="Times New Roman"/>
                <w:color w:val="auto"/>
                <w:sz w:val="26"/>
                <w:szCs w:val="26"/>
              </w:rPr>
            </w:pPr>
          </w:p>
          <w:p w:rsidR="001B7CE1" w:rsidRPr="00BC1C1E" w:rsidRDefault="001B7CE1" w:rsidP="00095223">
            <w:pPr>
              <w:pStyle w:val="Default"/>
              <w:tabs>
                <w:tab w:val="left" w:pos="993"/>
              </w:tabs>
              <w:ind w:left="89"/>
              <w:rPr>
                <w:rFonts w:eastAsia="Times New Roman"/>
                <w:color w:val="auto"/>
                <w:sz w:val="26"/>
                <w:szCs w:val="26"/>
              </w:rPr>
            </w:pPr>
            <w:r w:rsidRPr="00BC1C1E">
              <w:rPr>
                <w:rFonts w:eastAsia="Times New Roman"/>
                <w:color w:val="auto"/>
                <w:sz w:val="26"/>
                <w:szCs w:val="26"/>
              </w:rPr>
              <w:t>формировать «бюджет развития» (расходы приносящие доходы</w:t>
            </w:r>
            <w:r w:rsidR="00BC1C1E" w:rsidRPr="00BC1C1E">
              <w:rPr>
                <w:rFonts w:eastAsia="Times New Roman"/>
                <w:color w:val="auto"/>
                <w:sz w:val="26"/>
                <w:szCs w:val="26"/>
              </w:rPr>
              <w:t>, расходы способствующие привлечению инвестиций для реализации инфраструктурных проектов</w:t>
            </w:r>
            <w:r w:rsidRPr="00BC1C1E">
              <w:rPr>
                <w:rFonts w:eastAsia="Times New Roman"/>
                <w:color w:val="auto"/>
                <w:sz w:val="26"/>
                <w:szCs w:val="26"/>
              </w:rPr>
              <w:t>);</w:t>
            </w:r>
          </w:p>
          <w:p w:rsidR="001B7CE1" w:rsidRDefault="001B7CE1" w:rsidP="00095223">
            <w:pPr>
              <w:pStyle w:val="Default"/>
              <w:tabs>
                <w:tab w:val="left" w:pos="993"/>
              </w:tabs>
              <w:ind w:left="89"/>
              <w:rPr>
                <w:rFonts w:eastAsia="Times New Roman"/>
                <w:color w:val="auto"/>
                <w:sz w:val="26"/>
                <w:szCs w:val="26"/>
              </w:rPr>
            </w:pPr>
          </w:p>
          <w:p w:rsidR="004A1F25" w:rsidRPr="004B2454" w:rsidRDefault="004A1F25" w:rsidP="00095223">
            <w:pPr>
              <w:pStyle w:val="Default"/>
              <w:tabs>
                <w:tab w:val="left" w:pos="993"/>
              </w:tabs>
              <w:ind w:left="89"/>
              <w:rPr>
                <w:rFonts w:eastAsia="Times New Roman"/>
                <w:color w:val="auto"/>
                <w:sz w:val="26"/>
                <w:szCs w:val="26"/>
              </w:rPr>
            </w:pPr>
            <w:r>
              <w:rPr>
                <w:rFonts w:eastAsia="Times New Roman"/>
                <w:color w:val="auto"/>
                <w:sz w:val="26"/>
                <w:szCs w:val="26"/>
              </w:rPr>
              <w:t>обеспечить легализацию трудовых отношений;</w:t>
            </w:r>
          </w:p>
          <w:p w:rsidR="00B34A8F" w:rsidRPr="004B2454" w:rsidRDefault="00B34A8F" w:rsidP="00095223">
            <w:pPr>
              <w:pStyle w:val="Default"/>
              <w:tabs>
                <w:tab w:val="left" w:pos="993"/>
              </w:tabs>
              <w:ind w:left="89"/>
              <w:rPr>
                <w:rFonts w:eastAsia="Times New Roman"/>
                <w:color w:val="auto"/>
                <w:sz w:val="26"/>
                <w:szCs w:val="26"/>
              </w:rPr>
            </w:pPr>
          </w:p>
          <w:p w:rsidR="00B34A8F" w:rsidRPr="004B2454" w:rsidRDefault="00B34A8F" w:rsidP="00095223">
            <w:pPr>
              <w:pStyle w:val="Default"/>
              <w:tabs>
                <w:tab w:val="left" w:pos="993"/>
              </w:tabs>
              <w:ind w:left="89"/>
              <w:rPr>
                <w:rFonts w:eastAsia="Times New Roman"/>
                <w:color w:val="auto"/>
                <w:sz w:val="26"/>
                <w:szCs w:val="26"/>
              </w:rPr>
            </w:pPr>
            <w:r w:rsidRPr="004B2454">
              <w:rPr>
                <w:rFonts w:eastAsia="Times New Roman"/>
                <w:color w:val="auto"/>
                <w:sz w:val="26"/>
                <w:szCs w:val="26"/>
              </w:rPr>
              <w:t>повысить эффективность   бюджетных расходов;</w:t>
            </w:r>
          </w:p>
          <w:p w:rsidR="00505D9D" w:rsidRDefault="00505D9D" w:rsidP="00095223">
            <w:pPr>
              <w:pStyle w:val="Default"/>
              <w:tabs>
                <w:tab w:val="left" w:pos="993"/>
              </w:tabs>
              <w:ind w:left="89"/>
              <w:rPr>
                <w:rFonts w:eastAsia="Times New Roman"/>
                <w:color w:val="auto"/>
                <w:sz w:val="26"/>
                <w:szCs w:val="26"/>
              </w:rPr>
            </w:pPr>
          </w:p>
          <w:p w:rsidR="00B34A8F" w:rsidRDefault="00505D9D" w:rsidP="00095223">
            <w:pPr>
              <w:pStyle w:val="Default"/>
              <w:tabs>
                <w:tab w:val="left" w:pos="993"/>
              </w:tabs>
              <w:ind w:left="89"/>
              <w:rPr>
                <w:rFonts w:eastAsia="Times New Roman"/>
                <w:color w:val="auto"/>
                <w:sz w:val="26"/>
                <w:szCs w:val="26"/>
              </w:rPr>
            </w:pPr>
            <w:r>
              <w:rPr>
                <w:rFonts w:eastAsia="Times New Roman"/>
                <w:color w:val="auto"/>
                <w:sz w:val="26"/>
                <w:szCs w:val="26"/>
              </w:rPr>
              <w:t xml:space="preserve">обеспечить </w:t>
            </w:r>
            <w:r w:rsidRPr="004B2454">
              <w:rPr>
                <w:rFonts w:eastAsia="Times New Roman"/>
                <w:color w:val="auto"/>
                <w:sz w:val="26"/>
                <w:szCs w:val="26"/>
              </w:rPr>
              <w:t>программно-целев</w:t>
            </w:r>
            <w:r>
              <w:rPr>
                <w:rFonts w:eastAsia="Times New Roman"/>
                <w:color w:val="auto"/>
                <w:sz w:val="26"/>
                <w:szCs w:val="26"/>
              </w:rPr>
              <w:t>ой  метод</w:t>
            </w:r>
            <w:r w:rsidRPr="004B2454">
              <w:rPr>
                <w:rFonts w:eastAsia="Times New Roman"/>
                <w:color w:val="auto"/>
                <w:sz w:val="26"/>
                <w:szCs w:val="26"/>
              </w:rPr>
              <w:t xml:space="preserve"> </w:t>
            </w:r>
            <w:r w:rsidR="00B34A8F" w:rsidRPr="004B2454">
              <w:rPr>
                <w:rFonts w:eastAsia="Times New Roman"/>
                <w:color w:val="auto"/>
                <w:sz w:val="26"/>
                <w:szCs w:val="26"/>
              </w:rPr>
              <w:t>распределени</w:t>
            </w:r>
            <w:r>
              <w:rPr>
                <w:rFonts w:eastAsia="Times New Roman"/>
                <w:color w:val="auto"/>
                <w:sz w:val="26"/>
                <w:szCs w:val="26"/>
              </w:rPr>
              <w:t>я</w:t>
            </w:r>
            <w:r w:rsidR="00B34A8F" w:rsidRPr="004B2454">
              <w:rPr>
                <w:rFonts w:eastAsia="Times New Roman"/>
                <w:color w:val="auto"/>
                <w:sz w:val="26"/>
                <w:szCs w:val="26"/>
              </w:rPr>
              <w:t xml:space="preserve"> бюджетных ресурсов;</w:t>
            </w:r>
          </w:p>
          <w:p w:rsidR="009C2555" w:rsidRDefault="009C2555" w:rsidP="00095223">
            <w:pPr>
              <w:pStyle w:val="Default"/>
              <w:tabs>
                <w:tab w:val="left" w:pos="993"/>
              </w:tabs>
              <w:ind w:left="89"/>
              <w:rPr>
                <w:rFonts w:eastAsia="Times New Roman"/>
                <w:color w:val="auto"/>
                <w:sz w:val="26"/>
                <w:szCs w:val="26"/>
              </w:rPr>
            </w:pPr>
          </w:p>
          <w:p w:rsidR="009C2555" w:rsidRPr="004B2454" w:rsidRDefault="009C2555" w:rsidP="00095223">
            <w:pPr>
              <w:pStyle w:val="Default"/>
              <w:tabs>
                <w:tab w:val="left" w:pos="993"/>
              </w:tabs>
              <w:ind w:left="89"/>
              <w:rPr>
                <w:rFonts w:eastAsia="Times New Roman"/>
                <w:color w:val="auto"/>
                <w:sz w:val="26"/>
                <w:szCs w:val="26"/>
              </w:rPr>
            </w:pPr>
            <w:r>
              <w:rPr>
                <w:rFonts w:eastAsia="Times New Roman"/>
                <w:color w:val="auto"/>
                <w:sz w:val="26"/>
                <w:szCs w:val="26"/>
              </w:rPr>
              <w:t>повы</w:t>
            </w:r>
            <w:r w:rsidR="00005C3A">
              <w:rPr>
                <w:rFonts w:eastAsia="Times New Roman"/>
                <w:color w:val="auto"/>
                <w:sz w:val="26"/>
                <w:szCs w:val="26"/>
              </w:rPr>
              <w:t>сить</w:t>
            </w:r>
            <w:r>
              <w:rPr>
                <w:rFonts w:eastAsia="Times New Roman"/>
                <w:color w:val="auto"/>
                <w:sz w:val="26"/>
                <w:szCs w:val="26"/>
              </w:rPr>
              <w:t xml:space="preserve"> эффективност</w:t>
            </w:r>
            <w:r w:rsidR="00005C3A">
              <w:rPr>
                <w:rFonts w:eastAsia="Times New Roman"/>
                <w:color w:val="auto"/>
                <w:sz w:val="26"/>
                <w:szCs w:val="26"/>
              </w:rPr>
              <w:t>ь</w:t>
            </w:r>
            <w:r>
              <w:rPr>
                <w:rFonts w:eastAsia="Times New Roman"/>
                <w:color w:val="auto"/>
                <w:sz w:val="26"/>
                <w:szCs w:val="26"/>
              </w:rPr>
              <w:t xml:space="preserve"> использования муниципальных ресурсов (имущества, земли);</w:t>
            </w:r>
          </w:p>
          <w:p w:rsidR="00B34A8F" w:rsidRPr="004B2454" w:rsidRDefault="00B34A8F" w:rsidP="00095223">
            <w:pPr>
              <w:pStyle w:val="Default"/>
              <w:tabs>
                <w:tab w:val="left" w:pos="993"/>
              </w:tabs>
              <w:ind w:left="89"/>
              <w:rPr>
                <w:rFonts w:eastAsia="Times New Roman"/>
                <w:color w:val="auto"/>
                <w:sz w:val="26"/>
                <w:szCs w:val="26"/>
              </w:rPr>
            </w:pPr>
          </w:p>
          <w:p w:rsidR="00816FDA" w:rsidRDefault="00B34A8F" w:rsidP="00095223">
            <w:pPr>
              <w:ind w:left="89"/>
              <w:rPr>
                <w:sz w:val="26"/>
                <w:szCs w:val="26"/>
                <w:lang w:val="ru-RU"/>
              </w:rPr>
            </w:pPr>
            <w:r w:rsidRPr="004B2454">
              <w:rPr>
                <w:sz w:val="26"/>
                <w:szCs w:val="26"/>
                <w:lang w:val="ru-RU"/>
              </w:rPr>
              <w:t xml:space="preserve">повысить качество исполнения муниципальных заданий  </w:t>
            </w:r>
          </w:p>
          <w:p w:rsidR="00E21B3E" w:rsidRDefault="00E21B3E" w:rsidP="00095223">
            <w:pPr>
              <w:ind w:left="89"/>
              <w:rPr>
                <w:sz w:val="26"/>
                <w:szCs w:val="26"/>
                <w:lang w:val="ru-RU"/>
              </w:rPr>
            </w:pPr>
          </w:p>
          <w:p w:rsidR="00E21B3E" w:rsidRPr="00E21B3E" w:rsidRDefault="00E21B3E" w:rsidP="00E21B3E">
            <w:pPr>
              <w:ind w:left="89"/>
              <w:rPr>
                <w:sz w:val="26"/>
                <w:szCs w:val="26"/>
                <w:lang w:val="ru-RU"/>
              </w:rPr>
            </w:pPr>
          </w:p>
        </w:tc>
        <w:tc>
          <w:tcPr>
            <w:tcW w:w="0" w:type="auto"/>
          </w:tcPr>
          <w:p w:rsidR="00526B1F" w:rsidRPr="004B2454" w:rsidRDefault="00BD0CD4" w:rsidP="00526B1F">
            <w:pPr>
              <w:tabs>
                <w:tab w:val="left" w:pos="0"/>
                <w:tab w:val="left" w:pos="993"/>
              </w:tabs>
              <w:autoSpaceDE w:val="0"/>
              <w:autoSpaceDN w:val="0"/>
              <w:adjustRightInd w:val="0"/>
              <w:ind w:left="64"/>
              <w:rPr>
                <w:sz w:val="26"/>
                <w:szCs w:val="26"/>
                <w:lang w:val="ru-RU"/>
              </w:rPr>
            </w:pPr>
            <w:r>
              <w:rPr>
                <w:sz w:val="26"/>
                <w:szCs w:val="26"/>
                <w:lang w:val="ru-RU"/>
              </w:rPr>
              <w:lastRenderedPageBreak/>
              <w:t>п</w:t>
            </w:r>
            <w:r w:rsidR="00526B1F" w:rsidRPr="004B2454">
              <w:rPr>
                <w:sz w:val="26"/>
                <w:szCs w:val="26"/>
                <w:lang w:val="ru-RU"/>
              </w:rPr>
              <w:t xml:space="preserve">лан мероприятий по оптимизации бюджетных расходов, сокращению, </w:t>
            </w:r>
            <w:r w:rsidR="00526B1F" w:rsidRPr="004B2454">
              <w:rPr>
                <w:sz w:val="26"/>
                <w:szCs w:val="26"/>
                <w:lang w:val="ru-RU"/>
              </w:rPr>
              <w:lastRenderedPageBreak/>
              <w:t>нерезультативных расходов, увеличению собственных доходов бюджета;</w:t>
            </w:r>
          </w:p>
          <w:p w:rsidR="00526B1F" w:rsidRPr="004B2454" w:rsidRDefault="00526B1F" w:rsidP="00526B1F">
            <w:pPr>
              <w:tabs>
                <w:tab w:val="left" w:pos="0"/>
                <w:tab w:val="left" w:pos="993"/>
              </w:tabs>
              <w:autoSpaceDE w:val="0"/>
              <w:autoSpaceDN w:val="0"/>
              <w:adjustRightInd w:val="0"/>
              <w:ind w:left="64"/>
              <w:rPr>
                <w:sz w:val="26"/>
                <w:szCs w:val="26"/>
                <w:lang w:val="ru-RU"/>
              </w:rPr>
            </w:pPr>
          </w:p>
          <w:p w:rsidR="00C13C45" w:rsidRDefault="00C13C45" w:rsidP="00526B1F">
            <w:pPr>
              <w:tabs>
                <w:tab w:val="left" w:pos="0"/>
                <w:tab w:val="left" w:pos="993"/>
              </w:tabs>
              <w:autoSpaceDE w:val="0"/>
              <w:autoSpaceDN w:val="0"/>
              <w:adjustRightInd w:val="0"/>
              <w:ind w:left="64"/>
              <w:rPr>
                <w:sz w:val="26"/>
                <w:szCs w:val="26"/>
                <w:lang w:val="ru-RU"/>
              </w:rPr>
            </w:pPr>
            <w:r>
              <w:rPr>
                <w:sz w:val="26"/>
                <w:szCs w:val="26"/>
                <w:lang w:val="ru-RU"/>
              </w:rPr>
              <w:t>п</w:t>
            </w:r>
            <w:r w:rsidRPr="004D1B24">
              <w:rPr>
                <w:sz w:val="26"/>
                <w:szCs w:val="26"/>
                <w:lang w:val="ru-RU"/>
              </w:rPr>
              <w:t>рогноз бюджета городского округа</w:t>
            </w:r>
            <w:r>
              <w:rPr>
                <w:sz w:val="26"/>
                <w:szCs w:val="26"/>
                <w:lang w:val="ru-RU"/>
              </w:rPr>
              <w:t>;</w:t>
            </w:r>
          </w:p>
          <w:p w:rsidR="00C13C45" w:rsidRPr="00C13C45" w:rsidRDefault="00C13C45" w:rsidP="00526B1F">
            <w:pPr>
              <w:tabs>
                <w:tab w:val="left" w:pos="0"/>
                <w:tab w:val="left" w:pos="993"/>
              </w:tabs>
              <w:autoSpaceDE w:val="0"/>
              <w:autoSpaceDN w:val="0"/>
              <w:adjustRightInd w:val="0"/>
              <w:ind w:left="64"/>
              <w:rPr>
                <w:sz w:val="22"/>
                <w:szCs w:val="22"/>
                <w:lang w:val="ru-RU"/>
              </w:rPr>
            </w:pPr>
          </w:p>
          <w:p w:rsidR="00526B1F" w:rsidRPr="004B2454" w:rsidRDefault="00BD0CD4" w:rsidP="00526B1F">
            <w:pPr>
              <w:tabs>
                <w:tab w:val="left" w:pos="0"/>
                <w:tab w:val="left" w:pos="993"/>
              </w:tabs>
              <w:autoSpaceDE w:val="0"/>
              <w:autoSpaceDN w:val="0"/>
              <w:adjustRightInd w:val="0"/>
              <w:ind w:left="64"/>
              <w:rPr>
                <w:sz w:val="26"/>
                <w:szCs w:val="26"/>
                <w:lang w:val="ru-RU"/>
              </w:rPr>
            </w:pPr>
            <w:r>
              <w:rPr>
                <w:sz w:val="26"/>
                <w:szCs w:val="26"/>
                <w:lang w:val="ru-RU"/>
              </w:rPr>
              <w:t>к</w:t>
            </w:r>
            <w:r w:rsidR="00526B1F" w:rsidRPr="004B2454">
              <w:rPr>
                <w:sz w:val="26"/>
                <w:szCs w:val="26"/>
                <w:lang w:val="ru-RU"/>
              </w:rPr>
              <w:t xml:space="preserve">оординационный </w:t>
            </w:r>
            <w:r w:rsidR="00B947E8">
              <w:rPr>
                <w:sz w:val="26"/>
                <w:szCs w:val="26"/>
                <w:lang w:val="ru-RU"/>
              </w:rPr>
              <w:t>с</w:t>
            </w:r>
            <w:r w:rsidR="00526B1F" w:rsidRPr="004B2454">
              <w:rPr>
                <w:sz w:val="26"/>
                <w:szCs w:val="26"/>
                <w:lang w:val="ru-RU"/>
              </w:rPr>
              <w:t>овет по совершенствованию системы расчетов и платежей в бюджетную систему и внебюджетные фонды;</w:t>
            </w:r>
          </w:p>
          <w:p w:rsidR="00526B1F" w:rsidRPr="004B2454" w:rsidRDefault="00526B1F" w:rsidP="00526B1F">
            <w:pPr>
              <w:tabs>
                <w:tab w:val="left" w:pos="0"/>
                <w:tab w:val="left" w:pos="993"/>
              </w:tabs>
              <w:autoSpaceDE w:val="0"/>
              <w:autoSpaceDN w:val="0"/>
              <w:adjustRightInd w:val="0"/>
              <w:ind w:left="64"/>
              <w:rPr>
                <w:sz w:val="26"/>
                <w:szCs w:val="26"/>
                <w:lang w:val="ru-RU"/>
              </w:rPr>
            </w:pPr>
          </w:p>
          <w:p w:rsidR="00816FDA" w:rsidRDefault="00526B1F" w:rsidP="001521D5">
            <w:pPr>
              <w:tabs>
                <w:tab w:val="left" w:pos="0"/>
                <w:tab w:val="left" w:pos="993"/>
              </w:tabs>
              <w:autoSpaceDE w:val="0"/>
              <w:autoSpaceDN w:val="0"/>
              <w:adjustRightInd w:val="0"/>
              <w:ind w:left="64"/>
              <w:rPr>
                <w:sz w:val="26"/>
                <w:szCs w:val="26"/>
                <w:lang w:val="ru-RU"/>
              </w:rPr>
            </w:pPr>
            <w:r w:rsidRPr="004B2454">
              <w:rPr>
                <w:sz w:val="26"/>
                <w:szCs w:val="26"/>
                <w:lang w:val="ru-RU"/>
              </w:rPr>
              <w:t>план мероприятий, направленных на обеспечение устойчивого развития экономики гор</w:t>
            </w:r>
            <w:r w:rsidR="001521D5">
              <w:rPr>
                <w:sz w:val="26"/>
                <w:szCs w:val="26"/>
                <w:lang w:val="ru-RU"/>
              </w:rPr>
              <w:t>одского округа город Нефтекамск</w:t>
            </w:r>
            <w:r w:rsidR="009C2555">
              <w:rPr>
                <w:sz w:val="26"/>
                <w:szCs w:val="26"/>
                <w:lang w:val="ru-RU"/>
              </w:rPr>
              <w:t>;</w:t>
            </w:r>
          </w:p>
          <w:p w:rsidR="009C2555" w:rsidRDefault="009C2555" w:rsidP="001521D5">
            <w:pPr>
              <w:tabs>
                <w:tab w:val="left" w:pos="0"/>
                <w:tab w:val="left" w:pos="993"/>
              </w:tabs>
              <w:autoSpaceDE w:val="0"/>
              <w:autoSpaceDN w:val="0"/>
              <w:adjustRightInd w:val="0"/>
              <w:ind w:left="64"/>
              <w:rPr>
                <w:sz w:val="26"/>
                <w:szCs w:val="26"/>
                <w:lang w:val="ru-RU"/>
              </w:rPr>
            </w:pPr>
          </w:p>
          <w:p w:rsidR="009C2555" w:rsidRPr="004B2454" w:rsidRDefault="009C2555" w:rsidP="001521D5">
            <w:pPr>
              <w:tabs>
                <w:tab w:val="left" w:pos="0"/>
                <w:tab w:val="left" w:pos="993"/>
              </w:tabs>
              <w:autoSpaceDE w:val="0"/>
              <w:autoSpaceDN w:val="0"/>
              <w:adjustRightInd w:val="0"/>
              <w:ind w:left="64"/>
              <w:rPr>
                <w:sz w:val="26"/>
                <w:szCs w:val="26"/>
                <w:lang w:val="ru-RU"/>
              </w:rPr>
            </w:pPr>
            <w:r>
              <w:rPr>
                <w:sz w:val="26"/>
                <w:szCs w:val="26"/>
                <w:lang w:val="ru-RU"/>
              </w:rPr>
              <w:t>автоматизация процессов учета муниципальных ресурсов;</w:t>
            </w:r>
          </w:p>
        </w:tc>
        <w:tc>
          <w:tcPr>
            <w:tcW w:w="0" w:type="auto"/>
          </w:tcPr>
          <w:p w:rsidR="00816FDA" w:rsidRPr="004B2454" w:rsidRDefault="00816FDA" w:rsidP="001220A5">
            <w:pPr>
              <w:pStyle w:val="afa"/>
              <w:tabs>
                <w:tab w:val="left" w:pos="0"/>
                <w:tab w:val="left" w:pos="33"/>
                <w:tab w:val="left" w:pos="993"/>
              </w:tabs>
              <w:ind w:left="14"/>
              <w:rPr>
                <w:sz w:val="26"/>
                <w:szCs w:val="26"/>
              </w:rPr>
            </w:pPr>
            <w:r w:rsidRPr="004B2454">
              <w:rPr>
                <w:sz w:val="26"/>
                <w:szCs w:val="26"/>
              </w:rPr>
              <w:lastRenderedPageBreak/>
              <w:t>увеличение доли собственных доходов в бюджете г</w:t>
            </w:r>
            <w:r w:rsidR="00BD0CD4">
              <w:rPr>
                <w:sz w:val="26"/>
                <w:szCs w:val="26"/>
              </w:rPr>
              <w:t xml:space="preserve">ородского округа  с 52%  до </w:t>
            </w:r>
            <w:r w:rsidR="00BD0CD4">
              <w:rPr>
                <w:sz w:val="26"/>
                <w:szCs w:val="26"/>
              </w:rPr>
              <w:lastRenderedPageBreak/>
              <w:t>65%</w:t>
            </w:r>
            <w:r w:rsidRPr="004B2454">
              <w:rPr>
                <w:sz w:val="26"/>
                <w:szCs w:val="26"/>
              </w:rPr>
              <w:t>;</w:t>
            </w:r>
          </w:p>
          <w:p w:rsidR="00816FDA" w:rsidRPr="004B2454" w:rsidRDefault="00816FDA" w:rsidP="001220A5">
            <w:pPr>
              <w:pStyle w:val="afa"/>
              <w:tabs>
                <w:tab w:val="left" w:pos="0"/>
                <w:tab w:val="left" w:pos="33"/>
                <w:tab w:val="left" w:pos="993"/>
              </w:tabs>
              <w:ind w:left="14"/>
              <w:rPr>
                <w:sz w:val="26"/>
                <w:szCs w:val="26"/>
              </w:rPr>
            </w:pPr>
          </w:p>
          <w:p w:rsidR="00816FDA" w:rsidRPr="004B2454" w:rsidRDefault="00816FDA" w:rsidP="001220A5">
            <w:pPr>
              <w:pStyle w:val="afa"/>
              <w:tabs>
                <w:tab w:val="left" w:pos="0"/>
                <w:tab w:val="left" w:pos="33"/>
                <w:tab w:val="left" w:pos="993"/>
              </w:tabs>
              <w:ind w:left="14"/>
              <w:rPr>
                <w:sz w:val="26"/>
                <w:szCs w:val="26"/>
              </w:rPr>
            </w:pPr>
            <w:r w:rsidRPr="004B2454">
              <w:rPr>
                <w:sz w:val="26"/>
                <w:szCs w:val="26"/>
              </w:rPr>
              <w:t>снижение доли текущих расходов в общем объеме расходов</w:t>
            </w:r>
            <w:r w:rsidR="00BD0CD4">
              <w:rPr>
                <w:sz w:val="26"/>
                <w:szCs w:val="26"/>
              </w:rPr>
              <w:t xml:space="preserve"> </w:t>
            </w:r>
            <w:r w:rsidRPr="004B2454">
              <w:rPr>
                <w:sz w:val="26"/>
                <w:szCs w:val="26"/>
              </w:rPr>
              <w:t>бюджета городского округа (не менее 1% в год);</w:t>
            </w:r>
          </w:p>
          <w:p w:rsidR="00816FDA" w:rsidRPr="004B2454" w:rsidRDefault="00816FDA" w:rsidP="001220A5">
            <w:pPr>
              <w:pStyle w:val="afa"/>
              <w:tabs>
                <w:tab w:val="left" w:pos="0"/>
                <w:tab w:val="left" w:pos="33"/>
                <w:tab w:val="left" w:pos="993"/>
              </w:tabs>
              <w:ind w:left="14"/>
              <w:rPr>
                <w:sz w:val="26"/>
                <w:szCs w:val="26"/>
              </w:rPr>
            </w:pPr>
          </w:p>
          <w:p w:rsidR="00816FDA" w:rsidRDefault="00816FDA" w:rsidP="001220A5">
            <w:pPr>
              <w:ind w:left="14"/>
              <w:rPr>
                <w:sz w:val="26"/>
                <w:szCs w:val="26"/>
                <w:lang w:val="ru-RU"/>
              </w:rPr>
            </w:pPr>
            <w:r w:rsidRPr="004B2454">
              <w:rPr>
                <w:sz w:val="26"/>
                <w:szCs w:val="26"/>
                <w:lang w:val="ru-RU"/>
              </w:rPr>
              <w:t xml:space="preserve">100% </w:t>
            </w:r>
            <w:r w:rsidR="00BD0CD4">
              <w:rPr>
                <w:sz w:val="26"/>
                <w:szCs w:val="26"/>
                <w:lang w:val="ru-RU"/>
              </w:rPr>
              <w:t xml:space="preserve"> </w:t>
            </w:r>
            <w:r w:rsidRPr="004B2454">
              <w:rPr>
                <w:sz w:val="26"/>
                <w:szCs w:val="26"/>
                <w:lang w:val="ru-RU"/>
              </w:rPr>
              <w:t>распределение бюджетных ресурсов программно-целевым методом</w:t>
            </w:r>
            <w:r w:rsidR="001220A5">
              <w:rPr>
                <w:sz w:val="26"/>
                <w:szCs w:val="26"/>
                <w:lang w:val="ru-RU"/>
              </w:rPr>
              <w:t>;</w:t>
            </w:r>
          </w:p>
          <w:p w:rsidR="001220A5" w:rsidRDefault="001220A5" w:rsidP="001220A5">
            <w:pPr>
              <w:ind w:left="14"/>
              <w:rPr>
                <w:sz w:val="26"/>
                <w:szCs w:val="26"/>
                <w:lang w:val="ru-RU"/>
              </w:rPr>
            </w:pPr>
          </w:p>
          <w:p w:rsidR="001220A5" w:rsidRDefault="001220A5" w:rsidP="001220A5">
            <w:pPr>
              <w:pStyle w:val="afa"/>
              <w:tabs>
                <w:tab w:val="left" w:pos="0"/>
                <w:tab w:val="left" w:pos="33"/>
                <w:tab w:val="left" w:pos="993"/>
              </w:tabs>
              <w:ind w:left="14"/>
              <w:rPr>
                <w:sz w:val="26"/>
                <w:szCs w:val="26"/>
              </w:rPr>
            </w:pPr>
            <w:r w:rsidRPr="004B2454">
              <w:rPr>
                <w:sz w:val="26"/>
                <w:szCs w:val="26"/>
              </w:rPr>
              <w:t>увеличение уровня доходов населения на душу насе</w:t>
            </w:r>
            <w:r w:rsidR="00795972">
              <w:rPr>
                <w:sz w:val="26"/>
                <w:szCs w:val="26"/>
              </w:rPr>
              <w:t xml:space="preserve">ления  -  не менее 5 %  </w:t>
            </w:r>
            <w:r>
              <w:rPr>
                <w:sz w:val="26"/>
                <w:szCs w:val="26"/>
              </w:rPr>
              <w:t xml:space="preserve"> в год</w:t>
            </w:r>
            <w:r w:rsidR="004A1F25">
              <w:rPr>
                <w:sz w:val="26"/>
                <w:szCs w:val="26"/>
              </w:rPr>
              <w:t>;</w:t>
            </w:r>
          </w:p>
          <w:p w:rsidR="004A1F25" w:rsidRDefault="004A1F25" w:rsidP="001220A5">
            <w:pPr>
              <w:pStyle w:val="afa"/>
              <w:tabs>
                <w:tab w:val="left" w:pos="0"/>
                <w:tab w:val="left" w:pos="33"/>
                <w:tab w:val="left" w:pos="993"/>
              </w:tabs>
              <w:ind w:left="14"/>
              <w:rPr>
                <w:sz w:val="26"/>
                <w:szCs w:val="26"/>
              </w:rPr>
            </w:pPr>
          </w:p>
          <w:p w:rsidR="004A1F25" w:rsidRDefault="008F57FA" w:rsidP="001220A5">
            <w:pPr>
              <w:pStyle w:val="afa"/>
              <w:tabs>
                <w:tab w:val="left" w:pos="0"/>
                <w:tab w:val="left" w:pos="33"/>
                <w:tab w:val="left" w:pos="993"/>
              </w:tabs>
              <w:ind w:left="14"/>
              <w:rPr>
                <w:sz w:val="26"/>
                <w:szCs w:val="26"/>
              </w:rPr>
            </w:pPr>
            <w:r>
              <w:rPr>
                <w:sz w:val="26"/>
                <w:szCs w:val="26"/>
              </w:rPr>
              <w:t>сокращение неформального сектора экономики</w:t>
            </w:r>
            <w:r w:rsidR="009C2555">
              <w:rPr>
                <w:sz w:val="26"/>
                <w:szCs w:val="26"/>
              </w:rPr>
              <w:t>;</w:t>
            </w:r>
          </w:p>
          <w:p w:rsidR="009C2555" w:rsidRDefault="009C2555" w:rsidP="001220A5">
            <w:pPr>
              <w:pStyle w:val="afa"/>
              <w:tabs>
                <w:tab w:val="left" w:pos="0"/>
                <w:tab w:val="left" w:pos="33"/>
                <w:tab w:val="left" w:pos="993"/>
              </w:tabs>
              <w:ind w:left="14"/>
              <w:rPr>
                <w:sz w:val="26"/>
                <w:szCs w:val="26"/>
              </w:rPr>
            </w:pPr>
          </w:p>
          <w:p w:rsidR="009C2555" w:rsidRPr="004B2454" w:rsidRDefault="009C2555" w:rsidP="009C2555">
            <w:pPr>
              <w:pStyle w:val="afa"/>
              <w:tabs>
                <w:tab w:val="left" w:pos="0"/>
                <w:tab w:val="left" w:pos="33"/>
                <w:tab w:val="left" w:pos="993"/>
              </w:tabs>
              <w:ind w:left="14"/>
              <w:rPr>
                <w:sz w:val="26"/>
                <w:szCs w:val="26"/>
              </w:rPr>
            </w:pPr>
            <w:r>
              <w:rPr>
                <w:sz w:val="26"/>
                <w:szCs w:val="26"/>
              </w:rPr>
              <w:t>повышение эффективности  использования  и увеличение доходов от муниципальных ресурсов</w:t>
            </w:r>
          </w:p>
          <w:p w:rsidR="001220A5" w:rsidRPr="004B2454" w:rsidRDefault="001220A5" w:rsidP="001220A5">
            <w:pPr>
              <w:ind w:left="14"/>
              <w:rPr>
                <w:sz w:val="26"/>
                <w:szCs w:val="26"/>
                <w:lang w:val="ru-RU"/>
              </w:rPr>
            </w:pPr>
          </w:p>
        </w:tc>
      </w:tr>
      <w:tr w:rsidR="00EE393C" w:rsidRPr="00E64330" w:rsidTr="001E1D4C">
        <w:trPr>
          <w:trHeight w:val="20"/>
        </w:trPr>
        <w:tc>
          <w:tcPr>
            <w:tcW w:w="0" w:type="auto"/>
            <w:gridSpan w:val="4"/>
          </w:tcPr>
          <w:p w:rsidR="00EE393C" w:rsidRPr="00795972" w:rsidRDefault="00EE393C" w:rsidP="00EE393C">
            <w:pPr>
              <w:rPr>
                <w:b/>
                <w:bCs/>
                <w:sz w:val="26"/>
                <w:szCs w:val="26"/>
                <w:lang w:val="ru-RU"/>
              </w:rPr>
            </w:pPr>
            <w:r>
              <w:rPr>
                <w:b/>
                <w:bCs/>
                <w:sz w:val="26"/>
                <w:szCs w:val="26"/>
                <w:lang w:val="ru-RU"/>
              </w:rPr>
              <w:lastRenderedPageBreak/>
              <w:t>БЛАГОПРИЯТНАЯ  СОЦИАЛЬНАЯ  СРЕДА</w:t>
            </w:r>
          </w:p>
          <w:p w:rsidR="00EE393C" w:rsidRPr="004B2454" w:rsidRDefault="00EE393C" w:rsidP="00C32179">
            <w:pPr>
              <w:rPr>
                <w:sz w:val="26"/>
                <w:szCs w:val="26"/>
                <w:lang w:val="ru-RU"/>
              </w:rPr>
            </w:pPr>
          </w:p>
        </w:tc>
      </w:tr>
      <w:tr w:rsidR="000C70F2" w:rsidRPr="0078150B" w:rsidTr="00C32179">
        <w:trPr>
          <w:trHeight w:val="20"/>
        </w:trPr>
        <w:tc>
          <w:tcPr>
            <w:tcW w:w="0" w:type="auto"/>
          </w:tcPr>
          <w:p w:rsidR="00CB1C92" w:rsidRPr="001E1D4C" w:rsidRDefault="00EE393C" w:rsidP="00C32179">
            <w:pPr>
              <w:rPr>
                <w:bCs/>
                <w:sz w:val="26"/>
                <w:szCs w:val="26"/>
                <w:lang w:val="ru-RU"/>
              </w:rPr>
            </w:pPr>
            <w:r w:rsidRPr="001E1D4C">
              <w:rPr>
                <w:sz w:val="26"/>
                <w:szCs w:val="26"/>
                <w:lang w:val="ru-RU"/>
              </w:rPr>
              <w:t>КУЛЬТУРА</w:t>
            </w:r>
          </w:p>
          <w:p w:rsidR="00EE393C" w:rsidRDefault="00EE393C" w:rsidP="00C32179">
            <w:pPr>
              <w:rPr>
                <w:sz w:val="26"/>
                <w:szCs w:val="26"/>
                <w:lang w:val="ru-RU"/>
              </w:rPr>
            </w:pPr>
          </w:p>
          <w:p w:rsidR="000668F7" w:rsidRPr="000668F7" w:rsidRDefault="00EE393C" w:rsidP="00C32179">
            <w:pPr>
              <w:rPr>
                <w:sz w:val="26"/>
                <w:szCs w:val="26"/>
                <w:lang w:val="ru-RU"/>
              </w:rPr>
            </w:pPr>
            <w:r>
              <w:rPr>
                <w:sz w:val="26"/>
                <w:szCs w:val="26"/>
                <w:lang w:val="ru-RU"/>
              </w:rPr>
              <w:t>ЦЕЛЬ</w:t>
            </w:r>
            <w:r w:rsidR="000668F7" w:rsidRPr="000668F7">
              <w:rPr>
                <w:sz w:val="26"/>
                <w:szCs w:val="26"/>
                <w:lang w:val="ru-RU"/>
              </w:rPr>
              <w:t>:</w:t>
            </w:r>
          </w:p>
          <w:p w:rsidR="00CB1C92" w:rsidRPr="000668F7" w:rsidRDefault="00CB1C92" w:rsidP="00C32179">
            <w:pPr>
              <w:rPr>
                <w:sz w:val="26"/>
                <w:szCs w:val="26"/>
                <w:lang w:val="ru-RU"/>
              </w:rPr>
            </w:pPr>
            <w:r w:rsidRPr="000668F7">
              <w:rPr>
                <w:sz w:val="26"/>
                <w:szCs w:val="26"/>
                <w:lang w:val="ru-RU"/>
              </w:rPr>
              <w:t xml:space="preserve">превратить городской округ в центр развития культуры  во всех аспектах и сегментах городской культурной среды на основе поддержки имеющегося культурного наследия, создания сети современных творческих площадок </w:t>
            </w:r>
            <w:r w:rsidR="000668F7">
              <w:rPr>
                <w:sz w:val="26"/>
                <w:szCs w:val="26"/>
                <w:lang w:val="ru-RU"/>
              </w:rPr>
              <w:t>и творческой активности горожан</w:t>
            </w:r>
          </w:p>
          <w:p w:rsidR="00CB1C92" w:rsidRPr="004B2454" w:rsidRDefault="00CB1C92" w:rsidP="00C32179">
            <w:pPr>
              <w:rPr>
                <w:bCs/>
                <w:sz w:val="26"/>
                <w:szCs w:val="26"/>
                <w:lang w:val="ru-RU"/>
              </w:rPr>
            </w:pPr>
            <w:r w:rsidRPr="004B2454">
              <w:rPr>
                <w:bCs/>
                <w:sz w:val="26"/>
                <w:szCs w:val="26"/>
                <w:lang w:val="ru-RU"/>
              </w:rPr>
              <w:t xml:space="preserve"> </w:t>
            </w:r>
          </w:p>
        </w:tc>
        <w:tc>
          <w:tcPr>
            <w:tcW w:w="0" w:type="auto"/>
          </w:tcPr>
          <w:p w:rsidR="00CB1C92" w:rsidRPr="004B2454" w:rsidRDefault="00CB1C92" w:rsidP="00C32179">
            <w:pPr>
              <w:rPr>
                <w:rFonts w:eastAsia="SimSun"/>
                <w:sz w:val="26"/>
                <w:szCs w:val="26"/>
                <w:lang w:val="ru-RU"/>
              </w:rPr>
            </w:pPr>
            <w:r w:rsidRPr="004B2454">
              <w:rPr>
                <w:sz w:val="26"/>
                <w:szCs w:val="26"/>
                <w:lang w:val="ru-RU"/>
              </w:rPr>
              <w:t>активизировать</w:t>
            </w:r>
            <w:r w:rsidRPr="004B2454">
              <w:rPr>
                <w:rFonts w:eastAsia="SimSun"/>
                <w:sz w:val="26"/>
                <w:szCs w:val="26"/>
                <w:lang w:val="ru-RU"/>
              </w:rPr>
              <w:t xml:space="preserve"> </w:t>
            </w:r>
            <w:r w:rsidRPr="004B2454">
              <w:rPr>
                <w:sz w:val="26"/>
                <w:szCs w:val="26"/>
                <w:lang w:val="ru-RU"/>
              </w:rPr>
              <w:t>проведение в городском округе  уникальных культурных мероприятий;</w:t>
            </w:r>
          </w:p>
          <w:p w:rsidR="00CB1C92" w:rsidRPr="004B2454" w:rsidRDefault="00CB1C92" w:rsidP="00C32179">
            <w:pPr>
              <w:rPr>
                <w:rFonts w:eastAsia="SimSun"/>
                <w:sz w:val="26"/>
                <w:szCs w:val="26"/>
                <w:lang w:val="ru-RU"/>
              </w:rPr>
            </w:pPr>
          </w:p>
          <w:p w:rsidR="00CB1C92" w:rsidRPr="004B2454" w:rsidRDefault="00CB1C92" w:rsidP="00C32179">
            <w:pPr>
              <w:rPr>
                <w:rFonts w:eastAsia="SimSun"/>
                <w:sz w:val="26"/>
                <w:szCs w:val="26"/>
                <w:lang w:val="ru-RU"/>
              </w:rPr>
            </w:pPr>
            <w:r w:rsidRPr="004B2454">
              <w:rPr>
                <w:rFonts w:eastAsia="SimSun"/>
                <w:sz w:val="26"/>
                <w:szCs w:val="26"/>
                <w:lang w:val="ru-RU"/>
              </w:rPr>
              <w:t>обеспечить поддержку деятельности по участию во внешних культурных мероприятиях разного уровня и регулярной демонстрации достижений жителей и коллективов городского округа в сфере культуры на различных отечественных и зарубежных площадках;</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сформировать культурный имидж и соответствующую среду городского округа, представляющие интерес для горожан и гостей города;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выявить и сохранить на территории города новое наследие;</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укрепить идентичность </w:t>
            </w:r>
            <w:r w:rsidR="001220A5">
              <w:rPr>
                <w:sz w:val="26"/>
                <w:szCs w:val="26"/>
                <w:lang w:val="ru-RU"/>
              </w:rPr>
              <w:t xml:space="preserve">городского округа </w:t>
            </w:r>
            <w:r w:rsidRPr="004B2454">
              <w:rPr>
                <w:sz w:val="26"/>
                <w:szCs w:val="26"/>
                <w:lang w:val="ru-RU"/>
              </w:rPr>
              <w:t>путем сохранения и развития в нем многообразия форм культурной самобытности и самовыражения, поддержки и развития национальных культур;</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обеспечить комплексную поддержку традиционной народной культуры городского округа;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обеспеч</w:t>
            </w:r>
            <w:r w:rsidR="000668F7">
              <w:rPr>
                <w:sz w:val="26"/>
                <w:szCs w:val="26"/>
                <w:lang w:val="ru-RU"/>
              </w:rPr>
              <w:t>ить</w:t>
            </w:r>
            <w:r w:rsidRPr="004B2454">
              <w:rPr>
                <w:sz w:val="26"/>
                <w:szCs w:val="26"/>
                <w:lang w:val="ru-RU"/>
              </w:rPr>
              <w:t xml:space="preserve">  равны</w:t>
            </w:r>
            <w:r w:rsidR="000668F7">
              <w:rPr>
                <w:sz w:val="26"/>
                <w:szCs w:val="26"/>
                <w:lang w:val="ru-RU"/>
              </w:rPr>
              <w:t>е</w:t>
            </w:r>
            <w:r w:rsidRPr="004B2454">
              <w:rPr>
                <w:sz w:val="26"/>
                <w:szCs w:val="26"/>
                <w:lang w:val="ru-RU"/>
              </w:rPr>
              <w:t xml:space="preserve"> возможност</w:t>
            </w:r>
            <w:r w:rsidR="000668F7">
              <w:rPr>
                <w:sz w:val="26"/>
                <w:szCs w:val="26"/>
                <w:lang w:val="ru-RU"/>
              </w:rPr>
              <w:t>и</w:t>
            </w:r>
            <w:r w:rsidRPr="004B2454">
              <w:rPr>
                <w:sz w:val="26"/>
                <w:szCs w:val="26"/>
                <w:lang w:val="ru-RU"/>
              </w:rPr>
              <w:t xml:space="preserve"> для пользования учреждениями культуры в разных территориях городского округа</w:t>
            </w:r>
            <w:r w:rsidR="000668F7">
              <w:rPr>
                <w:sz w:val="26"/>
                <w:szCs w:val="26"/>
                <w:lang w:val="ru-RU"/>
              </w:rPr>
              <w:t>,</w:t>
            </w:r>
            <w:r w:rsidRPr="004B2454">
              <w:rPr>
                <w:sz w:val="26"/>
                <w:szCs w:val="26"/>
                <w:lang w:val="ru-RU"/>
              </w:rPr>
              <w:t xml:space="preserve">  </w:t>
            </w:r>
            <w:r w:rsidR="000668F7">
              <w:rPr>
                <w:sz w:val="26"/>
                <w:szCs w:val="26"/>
                <w:lang w:val="ru-RU"/>
              </w:rPr>
              <w:t>устранить</w:t>
            </w:r>
            <w:r w:rsidRPr="004B2454">
              <w:rPr>
                <w:sz w:val="26"/>
                <w:szCs w:val="26"/>
                <w:lang w:val="ru-RU"/>
              </w:rPr>
              <w:t xml:space="preserve"> диспропорции в размещении на территории городского округа объектов культуры и организации досуга;</w:t>
            </w:r>
          </w:p>
          <w:p w:rsidR="00CB1C92" w:rsidRPr="004B2454" w:rsidRDefault="00CB1C92" w:rsidP="00C32179">
            <w:pPr>
              <w:rPr>
                <w:sz w:val="26"/>
                <w:szCs w:val="26"/>
                <w:lang w:val="ru-RU"/>
              </w:rPr>
            </w:pPr>
          </w:p>
          <w:p w:rsidR="00CB1C92" w:rsidRPr="004B2454" w:rsidRDefault="00CB1C92" w:rsidP="00C32179">
            <w:pPr>
              <w:rPr>
                <w:bCs/>
                <w:sz w:val="26"/>
                <w:szCs w:val="26"/>
                <w:lang w:val="ru-RU"/>
              </w:rPr>
            </w:pPr>
            <w:r w:rsidRPr="004B2454">
              <w:rPr>
                <w:rFonts w:eastAsia="SimSun"/>
                <w:sz w:val="26"/>
                <w:szCs w:val="26"/>
                <w:lang w:val="ru-RU"/>
              </w:rPr>
              <w:t xml:space="preserve">сформировать современные взгляды на развитие современной городской </w:t>
            </w:r>
            <w:r w:rsidRPr="004B2454">
              <w:rPr>
                <w:rFonts w:eastAsia="SimSun"/>
                <w:sz w:val="26"/>
                <w:szCs w:val="26"/>
                <w:lang w:val="ru-RU"/>
              </w:rPr>
              <w:lastRenderedPageBreak/>
              <w:t>культурной среды у работников сферы культуры</w:t>
            </w:r>
          </w:p>
        </w:tc>
        <w:tc>
          <w:tcPr>
            <w:tcW w:w="0" w:type="auto"/>
          </w:tcPr>
          <w:p w:rsidR="00CB1C92" w:rsidRPr="004B2454" w:rsidRDefault="00CB1C92" w:rsidP="00C32179">
            <w:pPr>
              <w:rPr>
                <w:sz w:val="26"/>
                <w:szCs w:val="26"/>
                <w:lang w:val="ru-RU"/>
              </w:rPr>
            </w:pPr>
            <w:r w:rsidRPr="004B2454">
              <w:rPr>
                <w:sz w:val="26"/>
                <w:szCs w:val="26"/>
                <w:lang w:val="ru-RU"/>
              </w:rPr>
              <w:lastRenderedPageBreak/>
              <w:t>муниципальная  программа «Развитие культуры и искусства городского округа город Нефтекамск Республики Башкортостан»;</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план мероприятий </w:t>
            </w:r>
            <w:r w:rsidR="000668F7">
              <w:rPr>
                <w:sz w:val="26"/>
                <w:szCs w:val="26"/>
                <w:lang w:val="ru-RU"/>
              </w:rPr>
              <w:t>(</w:t>
            </w:r>
            <w:r w:rsidRPr="004B2454">
              <w:rPr>
                <w:sz w:val="26"/>
                <w:szCs w:val="26"/>
                <w:lang w:val="ru-RU"/>
              </w:rPr>
              <w:t>«дорожная карта»</w:t>
            </w:r>
            <w:r w:rsidR="000668F7">
              <w:rPr>
                <w:sz w:val="26"/>
                <w:szCs w:val="26"/>
                <w:lang w:val="ru-RU"/>
              </w:rPr>
              <w:t>)</w:t>
            </w:r>
            <w:r w:rsidRPr="004B2454">
              <w:rPr>
                <w:sz w:val="26"/>
                <w:szCs w:val="26"/>
                <w:lang w:val="ru-RU"/>
              </w:rPr>
              <w:t xml:space="preserve"> по повышению эффективности сферы культуры и искусств;</w:t>
            </w:r>
          </w:p>
          <w:p w:rsidR="00CB1C92" w:rsidRPr="004B2454" w:rsidRDefault="00CB1C92" w:rsidP="00C32179">
            <w:pPr>
              <w:rPr>
                <w:sz w:val="26"/>
                <w:szCs w:val="26"/>
                <w:lang w:val="ru-RU"/>
              </w:rPr>
            </w:pPr>
          </w:p>
          <w:p w:rsidR="00930272" w:rsidRDefault="00930272" w:rsidP="00930272">
            <w:pPr>
              <w:rPr>
                <w:sz w:val="26"/>
                <w:szCs w:val="26"/>
                <w:lang w:val="ru-RU"/>
              </w:rPr>
            </w:pPr>
            <w:r w:rsidRPr="004B2454">
              <w:rPr>
                <w:sz w:val="26"/>
                <w:szCs w:val="26"/>
                <w:lang w:val="ru-RU"/>
              </w:rPr>
              <w:t>строитель</w:t>
            </w:r>
            <w:r>
              <w:rPr>
                <w:sz w:val="26"/>
                <w:szCs w:val="26"/>
                <w:lang w:val="ru-RU"/>
              </w:rPr>
              <w:t xml:space="preserve">ство дома культуры в </w:t>
            </w:r>
            <w:r w:rsidRPr="004B2454">
              <w:rPr>
                <w:sz w:val="26"/>
                <w:szCs w:val="26"/>
                <w:lang w:val="ru-RU"/>
              </w:rPr>
              <w:t xml:space="preserve">селе </w:t>
            </w:r>
            <w:proofErr w:type="spellStart"/>
            <w:r w:rsidRPr="004B2454">
              <w:rPr>
                <w:sz w:val="26"/>
                <w:szCs w:val="26"/>
                <w:lang w:val="ru-RU"/>
              </w:rPr>
              <w:t>Ташкиново</w:t>
            </w:r>
            <w:proofErr w:type="spellEnd"/>
            <w:r>
              <w:rPr>
                <w:sz w:val="26"/>
                <w:szCs w:val="26"/>
                <w:lang w:val="ru-RU"/>
              </w:rPr>
              <w:t>;</w:t>
            </w:r>
          </w:p>
          <w:p w:rsidR="00930272" w:rsidRPr="004B2454" w:rsidRDefault="00930272" w:rsidP="00930272">
            <w:pPr>
              <w:rPr>
                <w:sz w:val="26"/>
                <w:szCs w:val="26"/>
                <w:lang w:val="ru-RU"/>
              </w:rPr>
            </w:pPr>
          </w:p>
          <w:p w:rsidR="00CB1C92" w:rsidRPr="004B2454" w:rsidRDefault="00CB1C92" w:rsidP="00C32179">
            <w:pPr>
              <w:rPr>
                <w:sz w:val="26"/>
                <w:szCs w:val="26"/>
                <w:lang w:val="ru-RU"/>
              </w:rPr>
            </w:pPr>
            <w:proofErr w:type="gramStart"/>
            <w:r w:rsidRPr="004B2454">
              <w:rPr>
                <w:sz w:val="26"/>
                <w:szCs w:val="26"/>
                <w:lang w:val="ru-RU"/>
              </w:rPr>
              <w:t>проведение международных, всероссийских, межрегиональных фестивалей, конкурсов, концертов, выставок, форумов, гастрольных туров и др.;</w:t>
            </w:r>
            <w:proofErr w:type="gramEnd"/>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развитие  деятельности фольклорных коллективов, коллективов народной </w:t>
            </w:r>
            <w:r w:rsidRPr="004B2454">
              <w:rPr>
                <w:sz w:val="26"/>
                <w:szCs w:val="26"/>
                <w:lang w:val="ru-RU"/>
              </w:rPr>
              <w:lastRenderedPageBreak/>
              <w:t>музыки, мастеров народных художественных промыслов, проведение традиционных народных праздников;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создание многофункциональных творческих площадок, проектных инициатив;</w:t>
            </w:r>
          </w:p>
          <w:p w:rsidR="00CB1C92" w:rsidRPr="004B2454" w:rsidRDefault="00CB1C92" w:rsidP="00C32179">
            <w:pPr>
              <w:rPr>
                <w:sz w:val="26"/>
                <w:szCs w:val="26"/>
                <w:lang w:val="ru-RU"/>
              </w:rPr>
            </w:pPr>
          </w:p>
          <w:p w:rsidR="00CB1C92" w:rsidRPr="004B2454" w:rsidRDefault="00CB1C92" w:rsidP="00C32179">
            <w:pPr>
              <w:rPr>
                <w:rFonts w:eastAsia="SimSun"/>
                <w:sz w:val="26"/>
                <w:szCs w:val="26"/>
                <w:lang w:val="ru-RU"/>
              </w:rPr>
            </w:pPr>
            <w:r w:rsidRPr="004B2454">
              <w:rPr>
                <w:rFonts w:eastAsia="SimSun"/>
                <w:sz w:val="26"/>
                <w:szCs w:val="26"/>
                <w:lang w:val="ru-RU"/>
              </w:rPr>
              <w:t>государственно-</w:t>
            </w:r>
            <w:proofErr w:type="spellStart"/>
            <w:r w:rsidRPr="004B2454">
              <w:rPr>
                <w:rFonts w:eastAsia="SimSun"/>
                <w:sz w:val="26"/>
                <w:szCs w:val="26"/>
                <w:lang w:val="ru-RU"/>
              </w:rPr>
              <w:t>муниципально</w:t>
            </w:r>
            <w:proofErr w:type="spellEnd"/>
            <w:r w:rsidRPr="004B2454">
              <w:rPr>
                <w:rFonts w:eastAsia="SimSun"/>
                <w:sz w:val="26"/>
                <w:szCs w:val="26"/>
                <w:lang w:val="ru-RU"/>
              </w:rPr>
              <w:t>-</w:t>
            </w:r>
            <w:proofErr w:type="spellStart"/>
            <w:r w:rsidRPr="004B2454">
              <w:rPr>
                <w:rFonts w:eastAsia="SimSun"/>
                <w:sz w:val="26"/>
                <w:szCs w:val="26"/>
                <w:lang w:val="ru-RU"/>
              </w:rPr>
              <w:t>частно</w:t>
            </w:r>
            <w:proofErr w:type="spellEnd"/>
            <w:r w:rsidRPr="004B2454">
              <w:rPr>
                <w:rFonts w:eastAsia="SimSun"/>
                <w:sz w:val="26"/>
                <w:szCs w:val="26"/>
                <w:lang w:val="ru-RU"/>
              </w:rPr>
              <w:t>-общественное партнерство</w:t>
            </w:r>
            <w:r w:rsidR="00C414E2">
              <w:rPr>
                <w:rFonts w:eastAsia="SimSun"/>
                <w:sz w:val="26"/>
                <w:szCs w:val="26"/>
                <w:lang w:val="ru-RU"/>
              </w:rPr>
              <w:t xml:space="preserve"> в сфере культуры</w:t>
            </w:r>
            <w:r w:rsidRPr="004B2454">
              <w:rPr>
                <w:rFonts w:eastAsia="SimSun"/>
                <w:sz w:val="26"/>
                <w:szCs w:val="26"/>
                <w:lang w:val="ru-RU"/>
              </w:rPr>
              <w:t>;</w:t>
            </w:r>
          </w:p>
          <w:p w:rsidR="00CB1C92" w:rsidRPr="004B2454" w:rsidRDefault="00CB1C92" w:rsidP="00C32179">
            <w:pPr>
              <w:rPr>
                <w:rFonts w:eastAsia="SimSun"/>
                <w:sz w:val="26"/>
                <w:szCs w:val="26"/>
                <w:lang w:val="ru-RU"/>
              </w:rPr>
            </w:pPr>
          </w:p>
          <w:p w:rsidR="00CB1C92" w:rsidRDefault="00CB1C92" w:rsidP="00C32179">
            <w:pPr>
              <w:rPr>
                <w:rFonts w:eastAsia="SimSun"/>
                <w:sz w:val="26"/>
                <w:szCs w:val="26"/>
                <w:lang w:val="ru-RU"/>
              </w:rPr>
            </w:pPr>
            <w:r w:rsidRPr="004B2454">
              <w:rPr>
                <w:rFonts w:eastAsia="SimSun"/>
                <w:sz w:val="26"/>
                <w:szCs w:val="26"/>
                <w:lang w:val="ru-RU"/>
              </w:rPr>
              <w:t>переподготовка  и повышение квалифик</w:t>
            </w:r>
            <w:r w:rsidR="000668F7">
              <w:rPr>
                <w:rFonts w:eastAsia="SimSun"/>
                <w:sz w:val="26"/>
                <w:szCs w:val="26"/>
                <w:lang w:val="ru-RU"/>
              </w:rPr>
              <w:t>ации  работников сферы культуры</w:t>
            </w:r>
          </w:p>
          <w:p w:rsidR="00930272" w:rsidRDefault="00930272" w:rsidP="00C32179">
            <w:pPr>
              <w:rPr>
                <w:rFonts w:eastAsia="SimSun"/>
                <w:sz w:val="26"/>
                <w:szCs w:val="26"/>
                <w:lang w:val="ru-RU"/>
              </w:rPr>
            </w:pPr>
          </w:p>
          <w:p w:rsidR="00930272" w:rsidRPr="004B2454" w:rsidRDefault="00930272" w:rsidP="00C32179">
            <w:pPr>
              <w:rPr>
                <w:sz w:val="26"/>
                <w:szCs w:val="26"/>
                <w:lang w:val="ru-RU"/>
              </w:rPr>
            </w:pPr>
          </w:p>
          <w:p w:rsidR="00CB1C92" w:rsidRPr="004B2454" w:rsidRDefault="00CB1C92" w:rsidP="00C32179">
            <w:pPr>
              <w:rPr>
                <w:sz w:val="26"/>
                <w:szCs w:val="26"/>
                <w:lang w:val="ru-RU"/>
              </w:rPr>
            </w:pPr>
          </w:p>
          <w:p w:rsidR="00CB1C92" w:rsidRPr="004B2454" w:rsidRDefault="00CB1C92" w:rsidP="00C32179">
            <w:pPr>
              <w:rPr>
                <w:sz w:val="26"/>
                <w:szCs w:val="26"/>
                <w:lang w:val="ru-RU"/>
              </w:rPr>
            </w:pPr>
          </w:p>
          <w:p w:rsidR="00CB1C92" w:rsidRPr="004B2454" w:rsidRDefault="00CB1C92" w:rsidP="00C32179">
            <w:pPr>
              <w:rPr>
                <w:bCs/>
                <w:sz w:val="26"/>
                <w:szCs w:val="26"/>
                <w:lang w:val="ru-RU"/>
              </w:rPr>
            </w:pPr>
          </w:p>
        </w:tc>
        <w:tc>
          <w:tcPr>
            <w:tcW w:w="0" w:type="auto"/>
          </w:tcPr>
          <w:p w:rsidR="00CB1C92" w:rsidRPr="004B2454" w:rsidRDefault="00CB1C92" w:rsidP="00C32179">
            <w:pPr>
              <w:rPr>
                <w:sz w:val="26"/>
                <w:szCs w:val="26"/>
                <w:lang w:val="ru-RU"/>
              </w:rPr>
            </w:pPr>
            <w:r w:rsidRPr="004B2454">
              <w:rPr>
                <w:sz w:val="26"/>
                <w:szCs w:val="26"/>
                <w:lang w:val="ru-RU"/>
              </w:rPr>
              <w:lastRenderedPageBreak/>
              <w:t>изменение качества жизни горожан через повышение качества городской среды и культурного досуга;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снижение оттока молодого творческого населения из городского округа путем создания новых рабочих мест и бизнесов в сфере культуры, возможности участия в реализации крупных проектов;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реализация крупных </w:t>
            </w:r>
            <w:proofErr w:type="spellStart"/>
            <w:r w:rsidRPr="004B2454">
              <w:rPr>
                <w:sz w:val="26"/>
                <w:szCs w:val="26"/>
                <w:lang w:val="ru-RU"/>
              </w:rPr>
              <w:t>имиджевых</w:t>
            </w:r>
            <w:proofErr w:type="spellEnd"/>
            <w:r w:rsidRPr="004B2454">
              <w:rPr>
                <w:sz w:val="26"/>
                <w:szCs w:val="26"/>
                <w:lang w:val="ru-RU"/>
              </w:rPr>
              <w:t xml:space="preserve"> проектов  регионального, российского масштаба;</w:t>
            </w:r>
          </w:p>
          <w:p w:rsidR="00CB1C92" w:rsidRPr="004B2454" w:rsidRDefault="00CB1C92" w:rsidP="00C32179">
            <w:pPr>
              <w:rPr>
                <w:sz w:val="26"/>
                <w:szCs w:val="26"/>
                <w:lang w:val="ru-RU"/>
              </w:rPr>
            </w:pPr>
          </w:p>
          <w:p w:rsidR="004E2194" w:rsidRDefault="004E2194" w:rsidP="00C32179">
            <w:pPr>
              <w:rPr>
                <w:iCs/>
                <w:sz w:val="26"/>
                <w:szCs w:val="26"/>
                <w:lang w:val="ru-RU"/>
              </w:rPr>
            </w:pPr>
            <w:r>
              <w:rPr>
                <w:iCs/>
                <w:sz w:val="26"/>
                <w:szCs w:val="26"/>
                <w:lang w:val="ru-RU"/>
              </w:rPr>
              <w:t>у</w:t>
            </w:r>
            <w:r w:rsidRPr="004E2194">
              <w:rPr>
                <w:iCs/>
                <w:sz w:val="26"/>
                <w:szCs w:val="26"/>
                <w:lang w:val="ru-RU"/>
              </w:rPr>
              <w:t xml:space="preserve">величение численности участников культурно-досуговых мероприятий </w:t>
            </w:r>
          </w:p>
          <w:p w:rsidR="004E2194" w:rsidRDefault="009801E0" w:rsidP="00C32179">
            <w:pPr>
              <w:rPr>
                <w:iCs/>
                <w:sz w:val="26"/>
                <w:szCs w:val="26"/>
                <w:lang w:val="ru-RU"/>
              </w:rPr>
            </w:pPr>
            <w:r>
              <w:rPr>
                <w:iCs/>
                <w:sz w:val="26"/>
                <w:szCs w:val="26"/>
                <w:lang w:val="ru-RU"/>
              </w:rPr>
              <w:t xml:space="preserve">на 4 </w:t>
            </w:r>
            <w:r w:rsidR="008323FF">
              <w:rPr>
                <w:iCs/>
                <w:sz w:val="26"/>
                <w:szCs w:val="26"/>
                <w:lang w:val="ru-RU"/>
              </w:rPr>
              <w:t>–</w:t>
            </w:r>
            <w:r>
              <w:rPr>
                <w:iCs/>
                <w:sz w:val="26"/>
                <w:szCs w:val="26"/>
                <w:lang w:val="ru-RU"/>
              </w:rPr>
              <w:t xml:space="preserve"> </w:t>
            </w:r>
            <w:r w:rsidR="004E2194">
              <w:rPr>
                <w:iCs/>
                <w:sz w:val="26"/>
                <w:szCs w:val="26"/>
                <w:lang w:val="ru-RU"/>
              </w:rPr>
              <w:t>9% ежегодно</w:t>
            </w:r>
            <w:r w:rsidR="00692D0A">
              <w:rPr>
                <w:iCs/>
                <w:sz w:val="26"/>
                <w:szCs w:val="26"/>
                <w:lang w:val="ru-RU"/>
              </w:rPr>
              <w:t>;</w:t>
            </w:r>
          </w:p>
          <w:p w:rsidR="004E2194" w:rsidRDefault="004E2194" w:rsidP="00C32179">
            <w:pPr>
              <w:rPr>
                <w:iCs/>
                <w:sz w:val="26"/>
                <w:szCs w:val="26"/>
                <w:lang w:val="ru-RU"/>
              </w:rPr>
            </w:pPr>
          </w:p>
          <w:p w:rsidR="00CB1C92" w:rsidRPr="004B2454" w:rsidRDefault="00CB1C92" w:rsidP="00C32179">
            <w:pPr>
              <w:rPr>
                <w:sz w:val="26"/>
                <w:szCs w:val="26"/>
                <w:lang w:val="ru-RU"/>
              </w:rPr>
            </w:pPr>
            <w:r w:rsidRPr="004B2454">
              <w:rPr>
                <w:sz w:val="26"/>
                <w:szCs w:val="26"/>
                <w:lang w:val="ru-RU"/>
              </w:rPr>
              <w:lastRenderedPageBreak/>
              <w:t>повышение уровня оказания библиотечных услуг и интереса населения к пользованию библиотечными ресурсами</w:t>
            </w:r>
          </w:p>
          <w:p w:rsidR="00CB1C92" w:rsidRPr="004B2454" w:rsidRDefault="00CB1C92" w:rsidP="00C32179">
            <w:pPr>
              <w:rPr>
                <w:sz w:val="26"/>
                <w:szCs w:val="26"/>
                <w:lang w:val="ru-RU"/>
              </w:rPr>
            </w:pPr>
          </w:p>
          <w:p w:rsidR="00CB1C92" w:rsidRPr="004B2454" w:rsidRDefault="00CB1C92" w:rsidP="00C32179">
            <w:pPr>
              <w:rPr>
                <w:bCs/>
                <w:sz w:val="26"/>
                <w:szCs w:val="26"/>
                <w:lang w:val="ru-RU"/>
              </w:rPr>
            </w:pPr>
          </w:p>
        </w:tc>
      </w:tr>
      <w:tr w:rsidR="000C70F2" w:rsidRPr="0078150B" w:rsidTr="00C32179">
        <w:trPr>
          <w:trHeight w:val="20"/>
        </w:trPr>
        <w:tc>
          <w:tcPr>
            <w:tcW w:w="0" w:type="auto"/>
          </w:tcPr>
          <w:p w:rsidR="008F21E1" w:rsidRPr="001E1D4C" w:rsidRDefault="008F21E1" w:rsidP="00CF57EC">
            <w:pPr>
              <w:rPr>
                <w:sz w:val="26"/>
                <w:szCs w:val="26"/>
                <w:lang w:val="ru-RU"/>
              </w:rPr>
            </w:pPr>
            <w:r w:rsidRPr="001E1D4C">
              <w:rPr>
                <w:sz w:val="26"/>
                <w:szCs w:val="26"/>
                <w:lang w:val="ru-RU"/>
              </w:rPr>
              <w:lastRenderedPageBreak/>
              <w:t xml:space="preserve">ОБРАЗОВАНИЕ </w:t>
            </w:r>
          </w:p>
          <w:p w:rsidR="008F21E1" w:rsidRPr="001E1D4C" w:rsidRDefault="008F21E1" w:rsidP="00CF57EC">
            <w:pPr>
              <w:rPr>
                <w:sz w:val="26"/>
                <w:szCs w:val="26"/>
                <w:lang w:val="ru-RU"/>
              </w:rPr>
            </w:pPr>
          </w:p>
          <w:p w:rsidR="00CF57EC" w:rsidRPr="00CF57EC" w:rsidRDefault="008F21E1" w:rsidP="00CF57EC">
            <w:pPr>
              <w:rPr>
                <w:sz w:val="26"/>
                <w:szCs w:val="26"/>
                <w:lang w:val="ru-RU"/>
              </w:rPr>
            </w:pPr>
            <w:r>
              <w:rPr>
                <w:sz w:val="26"/>
                <w:szCs w:val="26"/>
                <w:lang w:val="ru-RU"/>
              </w:rPr>
              <w:t>ЦЕЛЬ</w:t>
            </w:r>
            <w:r w:rsidR="00CB1C92" w:rsidRPr="00CF57EC">
              <w:rPr>
                <w:sz w:val="26"/>
                <w:szCs w:val="26"/>
                <w:lang w:val="ru-RU"/>
              </w:rPr>
              <w:t xml:space="preserve">:  </w:t>
            </w:r>
          </w:p>
          <w:p w:rsidR="00CB1C92" w:rsidRPr="004B2454" w:rsidRDefault="00285A9C" w:rsidP="00CF57EC">
            <w:pPr>
              <w:rPr>
                <w:bCs/>
                <w:i/>
                <w:sz w:val="26"/>
                <w:szCs w:val="26"/>
                <w:lang w:val="ru-RU"/>
              </w:rPr>
            </w:pPr>
            <w:r>
              <w:rPr>
                <w:sz w:val="26"/>
                <w:szCs w:val="26"/>
                <w:lang w:val="ru-RU"/>
              </w:rPr>
              <w:t xml:space="preserve">обеспечить </w:t>
            </w:r>
            <w:r w:rsidR="00CF57EC" w:rsidRPr="00CF57EC">
              <w:rPr>
                <w:sz w:val="26"/>
                <w:szCs w:val="26"/>
                <w:lang w:val="ru-RU"/>
              </w:rPr>
              <w:t>э</w:t>
            </w:r>
            <w:r>
              <w:rPr>
                <w:sz w:val="26"/>
                <w:szCs w:val="26"/>
                <w:lang w:val="ru-RU"/>
              </w:rPr>
              <w:t xml:space="preserve">ффективное  функционирование </w:t>
            </w:r>
            <w:r w:rsidR="00CB1C92" w:rsidRPr="00CF57EC">
              <w:rPr>
                <w:sz w:val="26"/>
                <w:szCs w:val="26"/>
                <w:lang w:val="ru-RU"/>
              </w:rPr>
              <w:t>и развитие системы  образования в городском округе в условиях современной социальной обстановки</w:t>
            </w:r>
            <w:r w:rsidR="00CB1C92" w:rsidRPr="004B2454">
              <w:rPr>
                <w:i/>
                <w:sz w:val="26"/>
                <w:szCs w:val="26"/>
                <w:lang w:val="ru-RU"/>
              </w:rPr>
              <w:t xml:space="preserve"> </w:t>
            </w:r>
          </w:p>
        </w:tc>
        <w:tc>
          <w:tcPr>
            <w:tcW w:w="0" w:type="auto"/>
          </w:tcPr>
          <w:p w:rsidR="00CB1C92" w:rsidRPr="004B2454" w:rsidRDefault="00CB1C92" w:rsidP="00C32179">
            <w:pPr>
              <w:rPr>
                <w:sz w:val="26"/>
                <w:szCs w:val="26"/>
                <w:lang w:val="ru-RU"/>
              </w:rPr>
            </w:pPr>
            <w:r w:rsidRPr="004B2454">
              <w:rPr>
                <w:sz w:val="26"/>
                <w:szCs w:val="26"/>
                <w:lang w:val="ru-RU"/>
              </w:rPr>
              <w:t>улучшить материально-техническую базу учреждений образования, повы</w:t>
            </w:r>
            <w:r w:rsidR="00C414E2">
              <w:rPr>
                <w:sz w:val="26"/>
                <w:szCs w:val="26"/>
                <w:lang w:val="ru-RU"/>
              </w:rPr>
              <w:t>сить</w:t>
            </w:r>
            <w:r w:rsidRPr="004B2454">
              <w:rPr>
                <w:sz w:val="26"/>
                <w:szCs w:val="26"/>
                <w:lang w:val="ru-RU"/>
              </w:rPr>
              <w:t xml:space="preserve"> обеспеченность учреждений образования, в том числе за счет привлечения частных инвестиций и развития негосударственных учреждений в системе образования;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повысить  качество услуг, престиж  педагога у населения;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развить комплексные формы дополнительного образования для лиц всех возрастов, сочетающие физическую, психологическую, юридическую подготовку, развитие творческих способностей;</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повысить степень применения новых образовательных технологий;</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lastRenderedPageBreak/>
              <w:t xml:space="preserve">разработать образовательные программы, создающие условия для освоения горожанами (в режиме дополнительного образования) общекультурных и профессиональных компетенций, необходимых для включения в современные </w:t>
            </w:r>
            <w:r w:rsidR="00CF57EC">
              <w:rPr>
                <w:sz w:val="26"/>
                <w:szCs w:val="26"/>
                <w:lang w:val="ru-RU"/>
              </w:rPr>
              <w:t>процессы или противодействия им</w:t>
            </w:r>
          </w:p>
          <w:p w:rsidR="00CB1C92" w:rsidRPr="004B2454" w:rsidRDefault="00CB1C92" w:rsidP="00C32179">
            <w:pPr>
              <w:rPr>
                <w:bCs/>
                <w:sz w:val="26"/>
                <w:szCs w:val="26"/>
                <w:lang w:val="ru-RU"/>
              </w:rPr>
            </w:pPr>
          </w:p>
        </w:tc>
        <w:tc>
          <w:tcPr>
            <w:tcW w:w="0" w:type="auto"/>
          </w:tcPr>
          <w:p w:rsidR="00CB1C92" w:rsidRPr="004B2454" w:rsidRDefault="00CB1C92" w:rsidP="00C32179">
            <w:pPr>
              <w:rPr>
                <w:sz w:val="26"/>
                <w:szCs w:val="26"/>
                <w:lang w:val="ru-RU"/>
              </w:rPr>
            </w:pPr>
            <w:r w:rsidRPr="004B2454">
              <w:rPr>
                <w:sz w:val="26"/>
                <w:szCs w:val="26"/>
                <w:lang w:val="ru-RU"/>
              </w:rPr>
              <w:lastRenderedPageBreak/>
              <w:t>муниципальная  программа развития образования городского округа город Нефтекамск;</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строительство новых школ в микрорайонах №№14,25;</w:t>
            </w:r>
          </w:p>
          <w:p w:rsidR="00CB1C92" w:rsidRPr="004B2454" w:rsidRDefault="00CB1C92" w:rsidP="00C32179">
            <w:pPr>
              <w:rPr>
                <w:sz w:val="26"/>
                <w:szCs w:val="26"/>
                <w:lang w:val="ru-RU"/>
              </w:rPr>
            </w:pPr>
          </w:p>
          <w:p w:rsidR="002966B6" w:rsidRDefault="002966B6" w:rsidP="002966B6">
            <w:pPr>
              <w:rPr>
                <w:sz w:val="26"/>
                <w:szCs w:val="26"/>
                <w:lang w:val="ru-RU"/>
              </w:rPr>
            </w:pPr>
            <w:r w:rsidRPr="004B2454">
              <w:rPr>
                <w:sz w:val="26"/>
                <w:szCs w:val="26"/>
                <w:lang w:val="ru-RU"/>
              </w:rPr>
              <w:t>строительство детских садов в микрорайонах 14,24,25,</w:t>
            </w:r>
            <w:r>
              <w:rPr>
                <w:sz w:val="26"/>
                <w:szCs w:val="26"/>
                <w:lang w:val="ru-RU"/>
              </w:rPr>
              <w:t xml:space="preserve"> «Крым-Сараево», «Восточный -4»;</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развитие сети дополнительного образования для подростков и взрослых;</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повышение эффективного управления и использования ресурсов в сфере образования;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ведение в школах федеральных государственных образовательных стандартов основного общего </w:t>
            </w:r>
            <w:r w:rsidRPr="004B2454">
              <w:rPr>
                <w:sz w:val="26"/>
                <w:szCs w:val="26"/>
                <w:lang w:val="ru-RU"/>
              </w:rPr>
              <w:lastRenderedPageBreak/>
              <w:t>образования;</w:t>
            </w:r>
          </w:p>
          <w:p w:rsidR="00CB1C92" w:rsidRPr="004B2454" w:rsidRDefault="00CB1C92" w:rsidP="00C32179">
            <w:pPr>
              <w:rPr>
                <w:sz w:val="26"/>
                <w:szCs w:val="26"/>
                <w:lang w:val="ru-RU"/>
              </w:rPr>
            </w:pPr>
            <w:r w:rsidRPr="004B2454">
              <w:rPr>
                <w:sz w:val="26"/>
                <w:szCs w:val="26"/>
                <w:lang w:val="ru-RU"/>
              </w:rPr>
              <w:t xml:space="preserve"> </w:t>
            </w:r>
          </w:p>
          <w:p w:rsidR="00CB1C92" w:rsidRPr="004B2454" w:rsidRDefault="00CB1C92" w:rsidP="00C32179">
            <w:pPr>
              <w:rPr>
                <w:sz w:val="26"/>
                <w:szCs w:val="26"/>
                <w:lang w:val="ru-RU"/>
              </w:rPr>
            </w:pPr>
            <w:r w:rsidRPr="004B2454">
              <w:rPr>
                <w:sz w:val="26"/>
                <w:szCs w:val="26"/>
                <w:lang w:val="ru-RU"/>
              </w:rPr>
              <w:t>создание условий для развития кадрового потенциала;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совершенствование работы с одаренными детьми;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расширение спектра дополнительных образовательных программ для максимального удовлетворения образовательных потребностей детей, в том числе детей с особыми образовательными потребностями;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объединение образовательных учреждений в образовательные кластеры;</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структурные изменения сети образовательных учреждений, учитывающие специфику каждой проблемной ситуации;</w:t>
            </w:r>
          </w:p>
          <w:p w:rsidR="00CB1C92" w:rsidRPr="004B2454" w:rsidRDefault="00CB1C92" w:rsidP="00C32179">
            <w:pPr>
              <w:rPr>
                <w:sz w:val="26"/>
                <w:szCs w:val="26"/>
                <w:lang w:val="ru-RU"/>
              </w:rPr>
            </w:pPr>
          </w:p>
          <w:p w:rsidR="00CB1C92" w:rsidRPr="004B2454" w:rsidRDefault="00005C6C" w:rsidP="00C32179">
            <w:pPr>
              <w:rPr>
                <w:sz w:val="26"/>
                <w:szCs w:val="26"/>
                <w:lang w:val="ru-RU"/>
              </w:rPr>
            </w:pPr>
            <w:r>
              <w:rPr>
                <w:sz w:val="26"/>
                <w:szCs w:val="26"/>
                <w:lang w:val="ru-RU"/>
              </w:rPr>
              <w:t>к</w:t>
            </w:r>
            <w:r w:rsidR="00CB1C92" w:rsidRPr="004B2454">
              <w:rPr>
                <w:sz w:val="26"/>
                <w:szCs w:val="26"/>
                <w:lang w:val="ru-RU"/>
              </w:rPr>
              <w:t>онцепци</w:t>
            </w:r>
            <w:r w:rsidR="00692D0A">
              <w:rPr>
                <w:sz w:val="26"/>
                <w:szCs w:val="26"/>
                <w:lang w:val="ru-RU"/>
              </w:rPr>
              <w:t>я</w:t>
            </w:r>
            <w:r w:rsidR="00CB1C92" w:rsidRPr="004B2454">
              <w:rPr>
                <w:sz w:val="26"/>
                <w:szCs w:val="26"/>
                <w:lang w:val="ru-RU"/>
              </w:rPr>
              <w:t xml:space="preserve"> системы электронного образования, введение в учебный процесс </w:t>
            </w:r>
            <w:r w:rsidR="00CF57EC" w:rsidRPr="004B2454">
              <w:rPr>
                <w:sz w:val="26"/>
                <w:szCs w:val="26"/>
                <w:lang w:val="ru-RU"/>
              </w:rPr>
              <w:t xml:space="preserve">в массовом порядке </w:t>
            </w:r>
            <w:r w:rsidR="00CB1C92" w:rsidRPr="004B2454">
              <w:rPr>
                <w:sz w:val="26"/>
                <w:szCs w:val="26"/>
                <w:lang w:val="ru-RU"/>
              </w:rPr>
              <w:t>электронных учебников;</w:t>
            </w:r>
          </w:p>
          <w:p w:rsidR="00CB1C92" w:rsidRPr="004B2454" w:rsidRDefault="00CB1C92" w:rsidP="00C32179">
            <w:pPr>
              <w:rPr>
                <w:sz w:val="26"/>
                <w:szCs w:val="26"/>
                <w:lang w:val="ru-RU"/>
              </w:rPr>
            </w:pPr>
          </w:p>
          <w:p w:rsidR="00CB1C92" w:rsidRDefault="00CB1C92" w:rsidP="006F440A">
            <w:pPr>
              <w:jc w:val="both"/>
              <w:rPr>
                <w:sz w:val="26"/>
                <w:szCs w:val="26"/>
                <w:lang w:val="ru-RU"/>
              </w:rPr>
            </w:pPr>
            <w:r w:rsidRPr="004B2454">
              <w:rPr>
                <w:sz w:val="26"/>
                <w:szCs w:val="26"/>
                <w:lang w:val="ru-RU"/>
              </w:rPr>
              <w:t>продолжение проекта «Путь в профессию»</w:t>
            </w:r>
            <w:r w:rsidR="000878C8">
              <w:rPr>
                <w:sz w:val="26"/>
                <w:szCs w:val="26"/>
                <w:lang w:val="ru-RU"/>
              </w:rPr>
              <w:t>;</w:t>
            </w:r>
          </w:p>
          <w:p w:rsidR="000878C8" w:rsidRDefault="000878C8" w:rsidP="006F440A">
            <w:pPr>
              <w:jc w:val="both"/>
              <w:rPr>
                <w:sz w:val="26"/>
                <w:szCs w:val="26"/>
                <w:lang w:val="ru-RU"/>
              </w:rPr>
            </w:pPr>
          </w:p>
          <w:p w:rsidR="000878C8" w:rsidRPr="004B2454" w:rsidRDefault="000878C8" w:rsidP="006F440A">
            <w:pPr>
              <w:jc w:val="both"/>
              <w:rPr>
                <w:bCs/>
                <w:sz w:val="26"/>
                <w:szCs w:val="26"/>
                <w:lang w:val="ru-RU"/>
              </w:rPr>
            </w:pPr>
            <w:r>
              <w:rPr>
                <w:sz w:val="26"/>
                <w:szCs w:val="26"/>
                <w:lang w:val="ru-RU"/>
              </w:rPr>
              <w:t>Центр инноваций</w:t>
            </w:r>
          </w:p>
        </w:tc>
        <w:tc>
          <w:tcPr>
            <w:tcW w:w="0" w:type="auto"/>
          </w:tcPr>
          <w:p w:rsidR="00CB1C92" w:rsidRPr="004B2454" w:rsidRDefault="00CB1C92" w:rsidP="00C32179">
            <w:pPr>
              <w:rPr>
                <w:sz w:val="26"/>
                <w:szCs w:val="26"/>
                <w:lang w:val="ru-RU"/>
              </w:rPr>
            </w:pPr>
            <w:r w:rsidRPr="004B2454">
              <w:rPr>
                <w:sz w:val="26"/>
                <w:szCs w:val="26"/>
                <w:lang w:val="ru-RU"/>
              </w:rPr>
              <w:lastRenderedPageBreak/>
              <w:t>создание условий для предоставления равных возможностей всем категориям обучающихся в получении качественного образования в соответствии с современными требованиями;</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создание  условий  для  эффективного управления системой образования, образовательных услуг, электронного образования;</w:t>
            </w:r>
          </w:p>
          <w:p w:rsidR="003B25B3" w:rsidRDefault="003B25B3" w:rsidP="00C32179">
            <w:pPr>
              <w:rPr>
                <w:sz w:val="26"/>
                <w:szCs w:val="26"/>
                <w:lang w:val="ru-RU"/>
              </w:rPr>
            </w:pPr>
          </w:p>
          <w:p w:rsidR="003B25B3" w:rsidRPr="003B25B3" w:rsidRDefault="003B25B3" w:rsidP="00C32179">
            <w:pPr>
              <w:rPr>
                <w:sz w:val="26"/>
                <w:szCs w:val="26"/>
                <w:lang w:val="ru-RU"/>
              </w:rPr>
            </w:pPr>
            <w:r>
              <w:rPr>
                <w:iCs/>
                <w:sz w:val="26"/>
                <w:szCs w:val="26"/>
                <w:lang w:val="ru-RU"/>
              </w:rPr>
              <w:t>сни</w:t>
            </w:r>
            <w:r w:rsidR="00FE4154">
              <w:rPr>
                <w:iCs/>
                <w:sz w:val="26"/>
                <w:szCs w:val="26"/>
                <w:lang w:val="ru-RU"/>
              </w:rPr>
              <w:t>жение</w:t>
            </w:r>
            <w:r>
              <w:rPr>
                <w:iCs/>
                <w:sz w:val="26"/>
                <w:szCs w:val="26"/>
                <w:lang w:val="ru-RU"/>
              </w:rPr>
              <w:t xml:space="preserve">  до</w:t>
            </w:r>
            <w:r w:rsidR="00E55EE0">
              <w:rPr>
                <w:iCs/>
                <w:sz w:val="26"/>
                <w:szCs w:val="26"/>
                <w:lang w:val="ru-RU"/>
              </w:rPr>
              <w:t xml:space="preserve"> </w:t>
            </w:r>
            <w:r>
              <w:rPr>
                <w:iCs/>
                <w:sz w:val="26"/>
                <w:szCs w:val="26"/>
                <w:lang w:val="ru-RU"/>
              </w:rPr>
              <w:t xml:space="preserve"> 0%  к  2022 году д</w:t>
            </w:r>
            <w:r w:rsidRPr="003B25B3">
              <w:rPr>
                <w:iCs/>
                <w:sz w:val="26"/>
                <w:szCs w:val="26"/>
                <w:lang w:val="ru-RU"/>
              </w:rPr>
              <w:t>ол</w:t>
            </w:r>
            <w:r w:rsidR="00E55EE0">
              <w:rPr>
                <w:iCs/>
                <w:sz w:val="26"/>
                <w:szCs w:val="26"/>
                <w:lang w:val="ru-RU"/>
              </w:rPr>
              <w:t>и</w:t>
            </w:r>
            <w:r w:rsidRPr="003B25B3">
              <w:rPr>
                <w:iCs/>
                <w:sz w:val="26"/>
                <w:szCs w:val="26"/>
                <w:lang w:val="ru-RU"/>
              </w:rPr>
              <w:t xml:space="preserve"> обучающихся в муниципальных общеобразовательных учреждениях, занимающихся во вторую смену, в общей </w:t>
            </w:r>
            <w:proofErr w:type="gramStart"/>
            <w:r w:rsidRPr="003B25B3">
              <w:rPr>
                <w:iCs/>
                <w:sz w:val="26"/>
                <w:szCs w:val="26"/>
                <w:lang w:val="ru-RU"/>
              </w:rPr>
              <w:t>численности</w:t>
            </w:r>
            <w:proofErr w:type="gramEnd"/>
            <w:r w:rsidRPr="003B25B3">
              <w:rPr>
                <w:iCs/>
                <w:sz w:val="26"/>
                <w:szCs w:val="26"/>
                <w:lang w:val="ru-RU"/>
              </w:rPr>
              <w:t xml:space="preserve"> обучающихся в муниципальных</w:t>
            </w:r>
            <w:r>
              <w:rPr>
                <w:iCs/>
                <w:sz w:val="26"/>
                <w:szCs w:val="26"/>
                <w:lang w:val="ru-RU"/>
              </w:rPr>
              <w:t xml:space="preserve"> общеобразовательных учреждения;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развитие кадрового </w:t>
            </w:r>
            <w:r w:rsidRPr="004B2454">
              <w:rPr>
                <w:sz w:val="26"/>
                <w:szCs w:val="26"/>
                <w:lang w:val="ru-RU"/>
              </w:rPr>
              <w:lastRenderedPageBreak/>
              <w:t xml:space="preserve">потенциала сферы образования </w:t>
            </w:r>
            <w:r w:rsidRPr="004B2454">
              <w:rPr>
                <w:sz w:val="26"/>
                <w:szCs w:val="26"/>
                <w:lang w:val="ru-RU"/>
              </w:rPr>
              <w:br/>
              <w:t xml:space="preserve">(через реализацию системы непрерывного образования </w:t>
            </w:r>
            <w:r w:rsidRPr="004B2454">
              <w:rPr>
                <w:sz w:val="26"/>
                <w:szCs w:val="26"/>
                <w:lang w:val="ru-RU"/>
              </w:rPr>
              <w:br/>
              <w:t>педагогических работников по приоритетным направлениям деятельности муниципальной системы образования);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повышение уровня образования и общ</w:t>
            </w:r>
            <w:r w:rsidR="00CF57EC">
              <w:rPr>
                <w:sz w:val="26"/>
                <w:szCs w:val="26"/>
                <w:lang w:val="ru-RU"/>
              </w:rPr>
              <w:t>екультурных компетенций горожан</w:t>
            </w:r>
          </w:p>
          <w:p w:rsidR="00CB1C92" w:rsidRPr="004B2454" w:rsidRDefault="00CB1C92" w:rsidP="00C32179">
            <w:pPr>
              <w:rPr>
                <w:bCs/>
                <w:sz w:val="26"/>
                <w:szCs w:val="26"/>
                <w:lang w:val="ru-RU"/>
              </w:rPr>
            </w:pPr>
          </w:p>
        </w:tc>
      </w:tr>
      <w:tr w:rsidR="000C70F2" w:rsidRPr="0078150B" w:rsidTr="00C32179">
        <w:trPr>
          <w:trHeight w:val="20"/>
        </w:trPr>
        <w:tc>
          <w:tcPr>
            <w:tcW w:w="0" w:type="auto"/>
          </w:tcPr>
          <w:p w:rsidR="008F21E1" w:rsidRPr="001E1D4C" w:rsidRDefault="008F21E1" w:rsidP="00C32179">
            <w:pPr>
              <w:rPr>
                <w:bCs/>
                <w:sz w:val="26"/>
                <w:szCs w:val="26"/>
                <w:lang w:val="ru-RU"/>
              </w:rPr>
            </w:pPr>
            <w:r w:rsidRPr="00434D09">
              <w:rPr>
                <w:b/>
                <w:bCs/>
                <w:sz w:val="26"/>
                <w:szCs w:val="26"/>
                <w:lang w:val="ru-RU"/>
              </w:rPr>
              <w:lastRenderedPageBreak/>
              <w:t>ЗДРАВООХРАНЕНИЕ</w:t>
            </w:r>
            <w:r w:rsidRPr="001E1D4C">
              <w:rPr>
                <w:bCs/>
                <w:sz w:val="26"/>
                <w:szCs w:val="26"/>
                <w:lang w:val="ru-RU"/>
              </w:rPr>
              <w:t xml:space="preserve"> </w:t>
            </w:r>
          </w:p>
          <w:p w:rsidR="008F21E1" w:rsidRPr="001E1D4C" w:rsidRDefault="008F21E1" w:rsidP="00C32179">
            <w:pPr>
              <w:rPr>
                <w:bCs/>
                <w:sz w:val="26"/>
                <w:szCs w:val="26"/>
                <w:lang w:val="ru-RU"/>
              </w:rPr>
            </w:pPr>
          </w:p>
          <w:p w:rsidR="00B548AD" w:rsidRDefault="008F21E1" w:rsidP="00C32179">
            <w:pPr>
              <w:rPr>
                <w:bCs/>
                <w:sz w:val="26"/>
                <w:szCs w:val="26"/>
                <w:lang w:val="ru-RU"/>
              </w:rPr>
            </w:pPr>
            <w:r>
              <w:rPr>
                <w:bCs/>
                <w:sz w:val="26"/>
                <w:szCs w:val="26"/>
                <w:lang w:val="ru-RU"/>
              </w:rPr>
              <w:t>ЦЕЛЬ</w:t>
            </w:r>
            <w:r w:rsidR="00B548AD">
              <w:rPr>
                <w:bCs/>
                <w:sz w:val="26"/>
                <w:szCs w:val="26"/>
                <w:lang w:val="ru-RU"/>
              </w:rPr>
              <w:t>:</w:t>
            </w:r>
          </w:p>
          <w:p w:rsidR="00B548AD" w:rsidRPr="00B05100" w:rsidRDefault="004D149D" w:rsidP="00CA574D">
            <w:pPr>
              <w:rPr>
                <w:bCs/>
                <w:sz w:val="26"/>
                <w:szCs w:val="26"/>
                <w:lang w:val="ru-RU"/>
              </w:rPr>
            </w:pPr>
            <w:r>
              <w:rPr>
                <w:sz w:val="26"/>
                <w:szCs w:val="26"/>
                <w:lang w:val="ru-RU"/>
              </w:rPr>
              <w:t>п</w:t>
            </w:r>
            <w:r w:rsidR="009801E0">
              <w:rPr>
                <w:sz w:val="26"/>
                <w:szCs w:val="26"/>
                <w:lang w:val="ru-RU"/>
              </w:rPr>
              <w:t>овы</w:t>
            </w:r>
            <w:r>
              <w:rPr>
                <w:sz w:val="26"/>
                <w:szCs w:val="26"/>
                <w:lang w:val="ru-RU"/>
              </w:rPr>
              <w:t>сить</w:t>
            </w:r>
            <w:r w:rsidR="009801E0">
              <w:rPr>
                <w:sz w:val="26"/>
                <w:szCs w:val="26"/>
                <w:lang w:val="ru-RU"/>
              </w:rPr>
              <w:t xml:space="preserve"> качеств</w:t>
            </w:r>
            <w:r>
              <w:rPr>
                <w:sz w:val="26"/>
                <w:szCs w:val="26"/>
                <w:lang w:val="ru-RU"/>
              </w:rPr>
              <w:t>о и доступность</w:t>
            </w:r>
            <w:r w:rsidR="00CA574D">
              <w:rPr>
                <w:sz w:val="26"/>
                <w:szCs w:val="26"/>
                <w:lang w:val="ru-RU"/>
              </w:rPr>
              <w:t xml:space="preserve"> медицинских услуг</w:t>
            </w:r>
          </w:p>
        </w:tc>
        <w:tc>
          <w:tcPr>
            <w:tcW w:w="0" w:type="auto"/>
          </w:tcPr>
          <w:p w:rsidR="00440541" w:rsidRPr="00440541" w:rsidRDefault="00F22916" w:rsidP="00470580">
            <w:pPr>
              <w:rPr>
                <w:sz w:val="26"/>
                <w:szCs w:val="26"/>
                <w:lang w:val="ru-RU"/>
              </w:rPr>
            </w:pPr>
            <w:r>
              <w:rPr>
                <w:sz w:val="26"/>
                <w:szCs w:val="26"/>
                <w:lang w:val="ru-RU"/>
              </w:rPr>
              <w:t>о</w:t>
            </w:r>
            <w:r w:rsidR="00440541" w:rsidRPr="00440541">
              <w:rPr>
                <w:sz w:val="26"/>
                <w:szCs w:val="26"/>
                <w:lang w:val="ru-RU"/>
              </w:rPr>
              <w:t>беспечить доступность и качество медицинских услуг;</w:t>
            </w:r>
          </w:p>
          <w:p w:rsidR="00440541" w:rsidRDefault="00440541" w:rsidP="00470580">
            <w:pPr>
              <w:rPr>
                <w:sz w:val="26"/>
                <w:szCs w:val="26"/>
                <w:lang w:val="ru-RU"/>
              </w:rPr>
            </w:pPr>
            <w:r>
              <w:rPr>
                <w:sz w:val="26"/>
                <w:szCs w:val="26"/>
                <w:lang w:val="ru-RU"/>
              </w:rPr>
              <w:t xml:space="preserve"> </w:t>
            </w:r>
          </w:p>
          <w:p w:rsidR="00B05100" w:rsidRDefault="00B05100" w:rsidP="00B05100">
            <w:pPr>
              <w:tabs>
                <w:tab w:val="left" w:pos="142"/>
                <w:tab w:val="left" w:pos="284"/>
              </w:tabs>
              <w:rPr>
                <w:bCs/>
                <w:sz w:val="26"/>
                <w:szCs w:val="26"/>
                <w:lang w:val="ru-RU"/>
              </w:rPr>
            </w:pPr>
            <w:r>
              <w:rPr>
                <w:bCs/>
                <w:sz w:val="26"/>
                <w:szCs w:val="26"/>
                <w:lang w:val="ru-RU"/>
              </w:rPr>
              <w:t>п</w:t>
            </w:r>
            <w:r w:rsidRPr="000A0ABE">
              <w:rPr>
                <w:bCs/>
                <w:sz w:val="26"/>
                <w:szCs w:val="26"/>
                <w:lang w:val="ru-RU"/>
              </w:rPr>
              <w:t>овы</w:t>
            </w:r>
            <w:r w:rsidR="00F22916">
              <w:rPr>
                <w:bCs/>
                <w:sz w:val="26"/>
                <w:szCs w:val="26"/>
                <w:lang w:val="ru-RU"/>
              </w:rPr>
              <w:t>сить</w:t>
            </w:r>
            <w:r w:rsidRPr="000A0ABE">
              <w:rPr>
                <w:bCs/>
                <w:sz w:val="26"/>
                <w:szCs w:val="26"/>
                <w:lang w:val="ru-RU"/>
              </w:rPr>
              <w:t xml:space="preserve"> эффективност</w:t>
            </w:r>
            <w:r w:rsidR="00F22916">
              <w:rPr>
                <w:bCs/>
                <w:sz w:val="26"/>
                <w:szCs w:val="26"/>
                <w:lang w:val="ru-RU"/>
              </w:rPr>
              <w:t>ь</w:t>
            </w:r>
            <w:r w:rsidRPr="000A0ABE">
              <w:rPr>
                <w:bCs/>
                <w:sz w:val="26"/>
                <w:szCs w:val="26"/>
                <w:lang w:val="ru-RU"/>
              </w:rPr>
              <w:t xml:space="preserve"> функционирования системы здравоохранения</w:t>
            </w:r>
            <w:r w:rsidR="009801E0">
              <w:rPr>
                <w:bCs/>
                <w:sz w:val="26"/>
                <w:szCs w:val="26"/>
                <w:lang w:val="ru-RU"/>
              </w:rPr>
              <w:t>;</w:t>
            </w:r>
          </w:p>
          <w:p w:rsidR="000A0ABE" w:rsidRDefault="000A0ABE" w:rsidP="00B05100">
            <w:pPr>
              <w:tabs>
                <w:tab w:val="left" w:pos="142"/>
                <w:tab w:val="left" w:pos="284"/>
              </w:tabs>
              <w:rPr>
                <w:bCs/>
                <w:sz w:val="26"/>
                <w:szCs w:val="26"/>
                <w:lang w:val="ru-RU"/>
              </w:rPr>
            </w:pPr>
          </w:p>
          <w:p w:rsidR="000A0ABE" w:rsidRDefault="00F22916" w:rsidP="00B05100">
            <w:pPr>
              <w:tabs>
                <w:tab w:val="left" w:pos="142"/>
                <w:tab w:val="left" w:pos="284"/>
              </w:tabs>
              <w:rPr>
                <w:bCs/>
                <w:sz w:val="26"/>
                <w:szCs w:val="26"/>
                <w:lang w:val="ru-RU"/>
              </w:rPr>
            </w:pPr>
            <w:r>
              <w:rPr>
                <w:bCs/>
                <w:sz w:val="26"/>
                <w:szCs w:val="26"/>
                <w:lang w:val="ru-RU"/>
              </w:rPr>
              <w:t xml:space="preserve">увеличить </w:t>
            </w:r>
            <w:r w:rsidR="000A0ABE" w:rsidRPr="000A0ABE">
              <w:rPr>
                <w:bCs/>
                <w:sz w:val="26"/>
                <w:szCs w:val="26"/>
                <w:lang w:val="ru-RU"/>
              </w:rPr>
              <w:t xml:space="preserve"> укомплектованност</w:t>
            </w:r>
            <w:r>
              <w:rPr>
                <w:bCs/>
                <w:sz w:val="26"/>
                <w:szCs w:val="26"/>
                <w:lang w:val="ru-RU"/>
              </w:rPr>
              <w:t>ь</w:t>
            </w:r>
            <w:r w:rsidR="000A0ABE" w:rsidRPr="000A0ABE">
              <w:rPr>
                <w:bCs/>
                <w:sz w:val="26"/>
                <w:szCs w:val="26"/>
                <w:lang w:val="ru-RU"/>
              </w:rPr>
              <w:t xml:space="preserve"> медицинскими кадрами</w:t>
            </w:r>
            <w:r w:rsidR="000A0ABE">
              <w:rPr>
                <w:bCs/>
                <w:sz w:val="26"/>
                <w:szCs w:val="26"/>
                <w:lang w:val="ru-RU"/>
              </w:rPr>
              <w:t>;</w:t>
            </w:r>
          </w:p>
          <w:p w:rsidR="000A0ABE" w:rsidRDefault="000A0ABE" w:rsidP="00B05100">
            <w:pPr>
              <w:tabs>
                <w:tab w:val="left" w:pos="142"/>
                <w:tab w:val="left" w:pos="284"/>
              </w:tabs>
              <w:rPr>
                <w:bCs/>
                <w:sz w:val="26"/>
                <w:szCs w:val="26"/>
                <w:lang w:val="ru-RU"/>
              </w:rPr>
            </w:pPr>
          </w:p>
          <w:p w:rsidR="000A0ABE" w:rsidRPr="000A0ABE" w:rsidRDefault="000A0ABE" w:rsidP="000A0ABE">
            <w:pPr>
              <w:tabs>
                <w:tab w:val="left" w:pos="284"/>
              </w:tabs>
              <w:rPr>
                <w:bCs/>
                <w:sz w:val="26"/>
                <w:szCs w:val="26"/>
                <w:lang w:val="ru-RU"/>
              </w:rPr>
            </w:pPr>
            <w:r w:rsidRPr="000A0ABE">
              <w:rPr>
                <w:bCs/>
                <w:sz w:val="26"/>
                <w:szCs w:val="26"/>
                <w:lang w:val="ru-RU"/>
              </w:rPr>
              <w:t>повы</w:t>
            </w:r>
            <w:r w:rsidR="00F22916">
              <w:rPr>
                <w:bCs/>
                <w:sz w:val="26"/>
                <w:szCs w:val="26"/>
                <w:lang w:val="ru-RU"/>
              </w:rPr>
              <w:t>сить</w:t>
            </w:r>
            <w:r w:rsidRPr="000A0ABE">
              <w:rPr>
                <w:bCs/>
                <w:sz w:val="26"/>
                <w:szCs w:val="26"/>
                <w:lang w:val="ru-RU"/>
              </w:rPr>
              <w:t xml:space="preserve"> качества жизни на основе профилактики заболеваний</w:t>
            </w:r>
            <w:r w:rsidR="00377DDE">
              <w:rPr>
                <w:bCs/>
                <w:sz w:val="26"/>
                <w:szCs w:val="26"/>
                <w:lang w:val="ru-RU"/>
              </w:rPr>
              <w:t>,</w:t>
            </w:r>
            <w:r w:rsidR="00377DDE" w:rsidRPr="000A0ABE">
              <w:rPr>
                <w:bCs/>
                <w:sz w:val="26"/>
                <w:szCs w:val="26"/>
                <w:lang w:val="ru-RU"/>
              </w:rPr>
              <w:t xml:space="preserve"> форми</w:t>
            </w:r>
            <w:r w:rsidR="00377DDE">
              <w:rPr>
                <w:bCs/>
                <w:sz w:val="26"/>
                <w:szCs w:val="26"/>
                <w:lang w:val="ru-RU"/>
              </w:rPr>
              <w:t>рования здорового образа жизни</w:t>
            </w:r>
          </w:p>
          <w:p w:rsidR="00B05100" w:rsidRDefault="00B05100" w:rsidP="00470580">
            <w:pPr>
              <w:rPr>
                <w:sz w:val="26"/>
                <w:szCs w:val="26"/>
                <w:lang w:val="ru-RU"/>
              </w:rPr>
            </w:pPr>
          </w:p>
          <w:p w:rsidR="00B05100" w:rsidRDefault="00B05100" w:rsidP="00470580">
            <w:pPr>
              <w:rPr>
                <w:sz w:val="26"/>
                <w:szCs w:val="26"/>
                <w:lang w:val="ru-RU"/>
              </w:rPr>
            </w:pPr>
          </w:p>
          <w:p w:rsidR="00B05100" w:rsidRPr="00B05100" w:rsidRDefault="00B05100" w:rsidP="00470580">
            <w:pPr>
              <w:rPr>
                <w:sz w:val="26"/>
                <w:szCs w:val="26"/>
                <w:lang w:val="ru-RU"/>
              </w:rPr>
            </w:pPr>
          </w:p>
          <w:p w:rsidR="00B05100" w:rsidRDefault="00B05100" w:rsidP="00B05100">
            <w:pPr>
              <w:rPr>
                <w:sz w:val="26"/>
                <w:szCs w:val="26"/>
                <w:lang w:val="ru-RU"/>
              </w:rPr>
            </w:pPr>
          </w:p>
          <w:p w:rsidR="00B548AD" w:rsidRPr="004B2454" w:rsidRDefault="00B548AD" w:rsidP="00C32179">
            <w:pPr>
              <w:rPr>
                <w:sz w:val="26"/>
                <w:szCs w:val="26"/>
                <w:lang w:val="ru-RU"/>
              </w:rPr>
            </w:pPr>
          </w:p>
        </w:tc>
        <w:tc>
          <w:tcPr>
            <w:tcW w:w="0" w:type="auto"/>
          </w:tcPr>
          <w:p w:rsidR="00F22916" w:rsidRDefault="00F22916" w:rsidP="00C83D20">
            <w:pPr>
              <w:rPr>
                <w:sz w:val="26"/>
                <w:szCs w:val="26"/>
                <w:lang w:val="ru-RU"/>
              </w:rPr>
            </w:pPr>
            <w:r w:rsidRPr="00F22916">
              <w:rPr>
                <w:sz w:val="26"/>
                <w:szCs w:val="26"/>
                <w:lang w:val="ru-RU"/>
              </w:rPr>
              <w:lastRenderedPageBreak/>
              <w:t xml:space="preserve">участие в реализации национальных проектов по модернизации системы здравоохранения и долгосрочных </w:t>
            </w:r>
            <w:r>
              <w:rPr>
                <w:sz w:val="26"/>
                <w:szCs w:val="26"/>
                <w:lang w:val="ru-RU"/>
              </w:rPr>
              <w:t>программах;</w:t>
            </w:r>
          </w:p>
          <w:p w:rsidR="00F22916" w:rsidRDefault="00F22916" w:rsidP="00C83D20">
            <w:pPr>
              <w:rPr>
                <w:sz w:val="26"/>
                <w:szCs w:val="26"/>
                <w:lang w:val="ru-RU"/>
              </w:rPr>
            </w:pPr>
          </w:p>
          <w:p w:rsidR="00B05100" w:rsidRDefault="00E4181B" w:rsidP="00C83D20">
            <w:pPr>
              <w:rPr>
                <w:sz w:val="26"/>
                <w:szCs w:val="26"/>
                <w:lang w:val="ru-RU"/>
              </w:rPr>
            </w:pPr>
            <w:r>
              <w:rPr>
                <w:sz w:val="26"/>
                <w:szCs w:val="26"/>
                <w:lang w:val="ru-RU"/>
              </w:rPr>
              <w:t xml:space="preserve">разработка и реализация  муниципальных </w:t>
            </w:r>
            <w:r w:rsidR="00B05100" w:rsidRPr="00B05100">
              <w:rPr>
                <w:sz w:val="26"/>
                <w:szCs w:val="26"/>
                <w:lang w:val="ru-RU"/>
              </w:rPr>
              <w:t xml:space="preserve"> программ </w:t>
            </w:r>
            <w:r>
              <w:rPr>
                <w:sz w:val="26"/>
                <w:szCs w:val="26"/>
                <w:lang w:val="ru-RU"/>
              </w:rPr>
              <w:t xml:space="preserve"> по профилактике заболеваний и </w:t>
            </w:r>
            <w:r w:rsidR="00B05100" w:rsidRPr="00B05100">
              <w:rPr>
                <w:sz w:val="26"/>
                <w:szCs w:val="26"/>
                <w:lang w:val="ru-RU"/>
              </w:rPr>
              <w:t>пропаганде здорового образа</w:t>
            </w:r>
            <w:r w:rsidR="00B05100">
              <w:rPr>
                <w:sz w:val="26"/>
                <w:szCs w:val="26"/>
                <w:lang w:val="ru-RU"/>
              </w:rPr>
              <w:t>;</w:t>
            </w:r>
          </w:p>
          <w:p w:rsidR="00B05100" w:rsidRDefault="00B05100" w:rsidP="00C83D20">
            <w:pPr>
              <w:rPr>
                <w:sz w:val="26"/>
                <w:szCs w:val="26"/>
                <w:lang w:val="ru-RU"/>
              </w:rPr>
            </w:pPr>
          </w:p>
          <w:p w:rsidR="00F22916" w:rsidRDefault="00F22916" w:rsidP="00F22916">
            <w:pPr>
              <w:rPr>
                <w:sz w:val="26"/>
                <w:szCs w:val="26"/>
                <w:lang w:val="ru-RU"/>
              </w:rPr>
            </w:pPr>
            <w:r>
              <w:rPr>
                <w:sz w:val="26"/>
                <w:szCs w:val="26"/>
                <w:lang w:val="ru-RU"/>
              </w:rPr>
              <w:t xml:space="preserve">организация новых </w:t>
            </w:r>
            <w:r w:rsidRPr="004B2454">
              <w:rPr>
                <w:sz w:val="26"/>
                <w:szCs w:val="26"/>
                <w:lang w:val="ru-RU"/>
              </w:rPr>
              <w:t xml:space="preserve">  поликлиник;</w:t>
            </w:r>
          </w:p>
          <w:p w:rsidR="00F22916" w:rsidRDefault="00F22916" w:rsidP="00F22916">
            <w:pPr>
              <w:rPr>
                <w:sz w:val="26"/>
                <w:szCs w:val="26"/>
                <w:lang w:val="ru-RU"/>
              </w:rPr>
            </w:pPr>
          </w:p>
          <w:p w:rsidR="00290645" w:rsidRDefault="00290645" w:rsidP="00C83D20">
            <w:pPr>
              <w:rPr>
                <w:sz w:val="26"/>
                <w:szCs w:val="26"/>
                <w:lang w:val="ru-RU"/>
              </w:rPr>
            </w:pPr>
            <w:r w:rsidRPr="00290645">
              <w:rPr>
                <w:sz w:val="26"/>
                <w:szCs w:val="26"/>
                <w:lang w:val="ru-RU"/>
              </w:rPr>
              <w:t xml:space="preserve">профилактика инфекционных и неинфекционных заболеваний среди населения </w:t>
            </w:r>
            <w:r w:rsidRPr="00290645">
              <w:rPr>
                <w:sz w:val="26"/>
                <w:szCs w:val="26"/>
                <w:lang w:val="ru-RU"/>
              </w:rPr>
              <w:lastRenderedPageBreak/>
              <w:t>города (иммунизация, диспансеризация населения и т.д.)</w:t>
            </w:r>
            <w:r w:rsidR="00005C6C">
              <w:rPr>
                <w:sz w:val="26"/>
                <w:szCs w:val="26"/>
                <w:lang w:val="ru-RU"/>
              </w:rPr>
              <w:t>;</w:t>
            </w:r>
          </w:p>
          <w:p w:rsidR="00005C6C" w:rsidRDefault="00005C6C" w:rsidP="00C83D20">
            <w:pPr>
              <w:rPr>
                <w:sz w:val="26"/>
                <w:szCs w:val="26"/>
                <w:lang w:val="ru-RU"/>
              </w:rPr>
            </w:pPr>
          </w:p>
          <w:p w:rsidR="00005C6C" w:rsidRDefault="00005C6C" w:rsidP="00C83D20">
            <w:pPr>
              <w:rPr>
                <w:sz w:val="26"/>
                <w:szCs w:val="26"/>
                <w:lang w:val="ru-RU"/>
              </w:rPr>
            </w:pPr>
            <w:r>
              <w:rPr>
                <w:sz w:val="26"/>
                <w:szCs w:val="26"/>
                <w:lang w:val="ru-RU"/>
              </w:rPr>
              <w:t xml:space="preserve">обеспечение медицинских кадров жильем </w:t>
            </w:r>
            <w:proofErr w:type="gramStart"/>
            <w:r>
              <w:rPr>
                <w:sz w:val="26"/>
                <w:szCs w:val="26"/>
                <w:lang w:val="ru-RU"/>
              </w:rPr>
              <w:t>эконом-класса</w:t>
            </w:r>
            <w:proofErr w:type="gramEnd"/>
          </w:p>
          <w:p w:rsidR="009801E0" w:rsidRDefault="009801E0" w:rsidP="00C83D20">
            <w:pPr>
              <w:rPr>
                <w:sz w:val="26"/>
                <w:szCs w:val="26"/>
                <w:lang w:val="ru-RU"/>
              </w:rPr>
            </w:pPr>
          </w:p>
          <w:p w:rsidR="009801E0" w:rsidRDefault="009801E0" w:rsidP="00C83D20">
            <w:pPr>
              <w:rPr>
                <w:sz w:val="26"/>
                <w:szCs w:val="26"/>
                <w:lang w:val="ru-RU"/>
              </w:rPr>
            </w:pPr>
            <w:r w:rsidRPr="004B2454">
              <w:rPr>
                <w:sz w:val="26"/>
                <w:szCs w:val="26"/>
                <w:lang w:val="ru-RU"/>
              </w:rPr>
              <w:t>в перспективе строите</w:t>
            </w:r>
            <w:r>
              <w:rPr>
                <w:sz w:val="26"/>
                <w:szCs w:val="26"/>
                <w:lang w:val="ru-RU"/>
              </w:rPr>
              <w:t>льство  нового  родильного дома</w:t>
            </w:r>
          </w:p>
          <w:p w:rsidR="005F309F" w:rsidRPr="00290645" w:rsidRDefault="005F309F" w:rsidP="00C83D20">
            <w:pPr>
              <w:rPr>
                <w:sz w:val="26"/>
                <w:szCs w:val="26"/>
                <w:lang w:val="ru-RU"/>
              </w:rPr>
            </w:pPr>
          </w:p>
          <w:p w:rsidR="00B548AD" w:rsidRPr="004B2454" w:rsidRDefault="00B548AD" w:rsidP="00C32179">
            <w:pPr>
              <w:rPr>
                <w:sz w:val="26"/>
                <w:szCs w:val="26"/>
                <w:lang w:val="ru-RU"/>
              </w:rPr>
            </w:pPr>
          </w:p>
        </w:tc>
        <w:tc>
          <w:tcPr>
            <w:tcW w:w="0" w:type="auto"/>
          </w:tcPr>
          <w:p w:rsidR="00B548AD" w:rsidRPr="004B2454" w:rsidRDefault="00005C6C" w:rsidP="00C32179">
            <w:pPr>
              <w:rPr>
                <w:sz w:val="26"/>
                <w:szCs w:val="26"/>
                <w:lang w:val="ru-RU"/>
              </w:rPr>
            </w:pPr>
            <w:r>
              <w:rPr>
                <w:sz w:val="26"/>
                <w:szCs w:val="26"/>
                <w:lang w:val="ru-RU"/>
              </w:rPr>
              <w:lastRenderedPageBreak/>
              <w:t>увеличение продолжительности жизни горожан,</w:t>
            </w:r>
            <w:r w:rsidR="0066700F">
              <w:rPr>
                <w:sz w:val="26"/>
                <w:szCs w:val="26"/>
                <w:lang w:val="ru-RU"/>
              </w:rPr>
              <w:t xml:space="preserve"> снижение младенческой смертности</w:t>
            </w:r>
          </w:p>
        </w:tc>
      </w:tr>
      <w:tr w:rsidR="000C70F2" w:rsidRPr="0078150B" w:rsidTr="00C32179">
        <w:trPr>
          <w:trHeight w:val="20"/>
        </w:trPr>
        <w:tc>
          <w:tcPr>
            <w:tcW w:w="0" w:type="auto"/>
          </w:tcPr>
          <w:p w:rsidR="00CB1C92" w:rsidRPr="00DB5AA8" w:rsidRDefault="008715E2" w:rsidP="00C32179">
            <w:pPr>
              <w:rPr>
                <w:b/>
                <w:bCs/>
                <w:sz w:val="26"/>
                <w:szCs w:val="26"/>
                <w:lang w:val="ru-RU"/>
              </w:rPr>
            </w:pPr>
            <w:r>
              <w:rPr>
                <w:b/>
                <w:bCs/>
                <w:sz w:val="26"/>
                <w:szCs w:val="26"/>
                <w:lang w:val="ru-RU"/>
              </w:rPr>
              <w:lastRenderedPageBreak/>
              <w:t xml:space="preserve">АКТИВНОЕ  </w:t>
            </w:r>
            <w:r w:rsidR="006272AE">
              <w:rPr>
                <w:b/>
                <w:bCs/>
                <w:sz w:val="26"/>
                <w:szCs w:val="26"/>
                <w:lang w:val="ru-RU"/>
              </w:rPr>
              <w:t>НЕФТЕКАМСК</w:t>
            </w:r>
            <w:r>
              <w:rPr>
                <w:b/>
                <w:bCs/>
                <w:sz w:val="26"/>
                <w:szCs w:val="26"/>
                <w:lang w:val="ru-RU"/>
              </w:rPr>
              <w:t>ОЕ</w:t>
            </w:r>
            <w:r w:rsidR="006272AE">
              <w:rPr>
                <w:b/>
                <w:bCs/>
                <w:sz w:val="26"/>
                <w:szCs w:val="26"/>
                <w:lang w:val="ru-RU"/>
              </w:rPr>
              <w:t xml:space="preserve">  СООБЩЕСТВ</w:t>
            </w:r>
            <w:r>
              <w:rPr>
                <w:b/>
                <w:bCs/>
                <w:sz w:val="26"/>
                <w:szCs w:val="26"/>
                <w:lang w:val="ru-RU"/>
              </w:rPr>
              <w:t>О</w:t>
            </w:r>
          </w:p>
          <w:p w:rsidR="00CB1C92" w:rsidRPr="004B2454" w:rsidRDefault="00CB1C92" w:rsidP="00C32179">
            <w:pPr>
              <w:rPr>
                <w:b/>
                <w:bCs/>
                <w:sz w:val="26"/>
                <w:szCs w:val="26"/>
                <w:lang w:val="ru-RU"/>
              </w:rPr>
            </w:pPr>
          </w:p>
          <w:p w:rsidR="00CF57EC" w:rsidRPr="00470580" w:rsidRDefault="00CF57EC" w:rsidP="00C32179">
            <w:pPr>
              <w:rPr>
                <w:sz w:val="26"/>
                <w:szCs w:val="26"/>
                <w:lang w:val="ru-RU"/>
              </w:rPr>
            </w:pPr>
            <w:r w:rsidRPr="00470580">
              <w:rPr>
                <w:sz w:val="26"/>
                <w:szCs w:val="26"/>
                <w:lang w:val="ru-RU"/>
              </w:rPr>
              <w:t>ЦЕЛЬ:</w:t>
            </w:r>
          </w:p>
          <w:p w:rsidR="00CB1C92" w:rsidRPr="00CF57EC" w:rsidRDefault="00CB1C92" w:rsidP="00C32179">
            <w:pPr>
              <w:rPr>
                <w:bCs/>
                <w:sz w:val="26"/>
                <w:szCs w:val="26"/>
                <w:lang w:val="ru-RU"/>
              </w:rPr>
            </w:pPr>
            <w:r w:rsidRPr="00CF57EC">
              <w:rPr>
                <w:sz w:val="26"/>
                <w:szCs w:val="26"/>
                <w:lang w:val="ru-RU"/>
              </w:rPr>
              <w:t xml:space="preserve">обеспечить поддержку творческого самовыражения жителей городского округа, </w:t>
            </w:r>
            <w:proofErr w:type="spellStart"/>
            <w:r w:rsidRPr="00CF57EC">
              <w:rPr>
                <w:sz w:val="26"/>
                <w:szCs w:val="26"/>
                <w:lang w:val="ru-RU"/>
              </w:rPr>
              <w:t>самоиндентификацию</w:t>
            </w:r>
            <w:proofErr w:type="spellEnd"/>
            <w:r w:rsidRPr="00CF57EC">
              <w:rPr>
                <w:sz w:val="26"/>
                <w:szCs w:val="26"/>
                <w:lang w:val="ru-RU"/>
              </w:rPr>
              <w:t xml:space="preserve"> нефтекамских местных сообществ и </w:t>
            </w:r>
            <w:proofErr w:type="spellStart"/>
            <w:r w:rsidRPr="00CF57EC">
              <w:rPr>
                <w:sz w:val="26"/>
                <w:szCs w:val="26"/>
                <w:lang w:val="ru-RU"/>
              </w:rPr>
              <w:t>соорганизацию</w:t>
            </w:r>
            <w:proofErr w:type="spellEnd"/>
            <w:r w:rsidRPr="00CF57EC">
              <w:rPr>
                <w:sz w:val="26"/>
                <w:szCs w:val="26"/>
                <w:lang w:val="ru-RU"/>
              </w:rPr>
              <w:t xml:space="preserve"> разных общественных структур для  активного участия в реализации стратегических инициатив по развитию городского округа</w:t>
            </w:r>
          </w:p>
        </w:tc>
        <w:tc>
          <w:tcPr>
            <w:tcW w:w="0" w:type="auto"/>
          </w:tcPr>
          <w:p w:rsidR="00CB1C92" w:rsidRPr="004B2454" w:rsidRDefault="00CB1C92" w:rsidP="00C32179">
            <w:pPr>
              <w:rPr>
                <w:sz w:val="26"/>
                <w:szCs w:val="26"/>
                <w:lang w:val="ru-RU"/>
              </w:rPr>
            </w:pPr>
            <w:r w:rsidRPr="004B2454">
              <w:rPr>
                <w:sz w:val="26"/>
                <w:szCs w:val="26"/>
                <w:lang w:val="ru-RU"/>
              </w:rPr>
              <w:t>разработать перспективные стратегические направления деятельности разных видов городских сообществ, направления развития некоммерческих и общественных организаций, вовлекая в этот процесс горожан;</w:t>
            </w:r>
          </w:p>
          <w:p w:rsidR="00CB1C92" w:rsidRPr="004B2454" w:rsidRDefault="00CB1C92" w:rsidP="00C32179">
            <w:pPr>
              <w:rPr>
                <w:sz w:val="26"/>
                <w:szCs w:val="26"/>
                <w:lang w:val="ru-RU"/>
              </w:rPr>
            </w:pPr>
          </w:p>
          <w:p w:rsidR="00CB1C92" w:rsidRPr="004B2454" w:rsidRDefault="008715E2" w:rsidP="00C32179">
            <w:pPr>
              <w:rPr>
                <w:sz w:val="26"/>
                <w:szCs w:val="26"/>
                <w:lang w:val="ru-RU"/>
              </w:rPr>
            </w:pPr>
            <w:r>
              <w:rPr>
                <w:sz w:val="26"/>
                <w:szCs w:val="26"/>
                <w:lang w:val="ru-RU"/>
              </w:rPr>
              <w:t>р</w:t>
            </w:r>
            <w:r w:rsidR="00377DDE">
              <w:rPr>
                <w:sz w:val="26"/>
                <w:szCs w:val="26"/>
                <w:lang w:val="ru-RU"/>
              </w:rPr>
              <w:t xml:space="preserve">азвивать </w:t>
            </w:r>
            <w:r w:rsidR="00CB1C92" w:rsidRPr="004B2454">
              <w:rPr>
                <w:sz w:val="26"/>
                <w:szCs w:val="26"/>
                <w:lang w:val="ru-RU"/>
              </w:rPr>
              <w:t xml:space="preserve"> институт общественной экспертизы нормотворческих и иных документов по вопросам развития городского округа;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разработать и внедрить </w:t>
            </w:r>
            <w:r w:rsidRPr="004B2454">
              <w:rPr>
                <w:sz w:val="26"/>
                <w:szCs w:val="26"/>
                <w:lang w:val="ru-RU"/>
              </w:rPr>
              <w:lastRenderedPageBreak/>
              <w:t>технологии (в том числе с использованием социальных брендов), направленных на формирование позитивного отношения жителей к городскому округу, продвижение общественных ценностей, стимулирование общественной активности горожан;</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организовать регулярное проведение общественных обсуждений  и информационное освещение деятельности, конкретных инициатив и взаимодействия местных сообществ и некоммерческих организаций по решению стратегических задач;</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создать коммуникационные площадки, в том числе в социальных сетях, для неформального общения горожан и местных сообществ по вопросам развития </w:t>
            </w:r>
            <w:r w:rsidRPr="004B2454">
              <w:rPr>
                <w:sz w:val="26"/>
                <w:szCs w:val="26"/>
                <w:lang w:val="ru-RU"/>
              </w:rPr>
              <w:lastRenderedPageBreak/>
              <w:t>городского округа;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сформировать и развивать бренд городского округа;</w:t>
            </w:r>
          </w:p>
          <w:p w:rsidR="00CB1C92" w:rsidRPr="004B2454" w:rsidRDefault="00CB1C92" w:rsidP="00C32179">
            <w:pPr>
              <w:rPr>
                <w:sz w:val="26"/>
                <w:szCs w:val="26"/>
                <w:lang w:val="ru-RU"/>
              </w:rPr>
            </w:pPr>
          </w:p>
          <w:p w:rsidR="00CB1C92" w:rsidRDefault="00CB1C92" w:rsidP="000D4594">
            <w:pPr>
              <w:rPr>
                <w:sz w:val="26"/>
                <w:szCs w:val="26"/>
                <w:lang w:val="ru-RU"/>
              </w:rPr>
            </w:pPr>
            <w:r w:rsidRPr="004B2454">
              <w:rPr>
                <w:sz w:val="26"/>
                <w:szCs w:val="26"/>
                <w:lang w:val="ru-RU"/>
              </w:rPr>
              <w:t>создать систему обменов и стажировок, направленных на привлечение и внедрение на территории городского округа лучшего социального опыта, механизмов и технологий других городов</w:t>
            </w:r>
          </w:p>
          <w:p w:rsidR="001521D5" w:rsidRDefault="001521D5" w:rsidP="000D4594">
            <w:pPr>
              <w:rPr>
                <w:sz w:val="26"/>
                <w:szCs w:val="26"/>
                <w:lang w:val="ru-RU"/>
              </w:rPr>
            </w:pPr>
          </w:p>
          <w:p w:rsidR="001521D5" w:rsidRPr="004B2454" w:rsidRDefault="001521D5" w:rsidP="000D4594">
            <w:pPr>
              <w:rPr>
                <w:bCs/>
                <w:sz w:val="26"/>
                <w:szCs w:val="26"/>
                <w:lang w:val="ru-RU"/>
              </w:rPr>
            </w:pPr>
            <w:r w:rsidRPr="00E21B3E">
              <w:rPr>
                <w:sz w:val="26"/>
                <w:szCs w:val="26"/>
                <w:lang w:val="ru-RU"/>
              </w:rPr>
              <w:t>повысить  качество доступности предоставления государственных и муниципальных услуг, в том числе в электронном виде</w:t>
            </w:r>
          </w:p>
        </w:tc>
        <w:tc>
          <w:tcPr>
            <w:tcW w:w="0" w:type="auto"/>
          </w:tcPr>
          <w:p w:rsidR="00CB1C92" w:rsidRPr="004B2454" w:rsidRDefault="00CB1C92" w:rsidP="00C32179">
            <w:pPr>
              <w:rPr>
                <w:sz w:val="26"/>
                <w:szCs w:val="26"/>
                <w:lang w:val="ru-RU"/>
              </w:rPr>
            </w:pPr>
            <w:r w:rsidRPr="004B2454">
              <w:rPr>
                <w:sz w:val="26"/>
                <w:szCs w:val="26"/>
                <w:lang w:val="ru-RU"/>
              </w:rPr>
              <w:lastRenderedPageBreak/>
              <w:t>Общественная палата городского округа город Нефтекамск;</w:t>
            </w:r>
          </w:p>
          <w:p w:rsidR="00CB1C92" w:rsidRPr="004B2454" w:rsidRDefault="00CB1C92" w:rsidP="00C32179">
            <w:pPr>
              <w:rPr>
                <w:sz w:val="26"/>
                <w:szCs w:val="26"/>
                <w:lang w:val="ru-RU"/>
              </w:rPr>
            </w:pPr>
            <w:r w:rsidRPr="004B2454">
              <w:rPr>
                <w:sz w:val="26"/>
                <w:szCs w:val="26"/>
                <w:lang w:val="ru-RU"/>
              </w:rPr>
              <w:t xml:space="preserve"> </w:t>
            </w:r>
            <w:r w:rsidRPr="004B2454">
              <w:rPr>
                <w:sz w:val="26"/>
                <w:szCs w:val="26"/>
                <w:lang w:val="ru-RU"/>
              </w:rPr>
              <w:tab/>
            </w:r>
          </w:p>
          <w:p w:rsidR="00CB1C92" w:rsidRDefault="00CB1C92" w:rsidP="00C32179">
            <w:pPr>
              <w:rPr>
                <w:sz w:val="26"/>
                <w:szCs w:val="26"/>
                <w:lang w:val="ru-RU"/>
              </w:rPr>
            </w:pPr>
            <w:r w:rsidRPr="004B2454">
              <w:rPr>
                <w:sz w:val="26"/>
                <w:szCs w:val="26"/>
                <w:lang w:val="ru-RU"/>
              </w:rPr>
              <w:t>Молодежный совет при Совете городского округа город Нефтекамск;</w:t>
            </w:r>
          </w:p>
          <w:p w:rsidR="006272AE" w:rsidRDefault="006272AE" w:rsidP="00C32179">
            <w:pPr>
              <w:rPr>
                <w:sz w:val="26"/>
                <w:szCs w:val="26"/>
                <w:lang w:val="ru-RU"/>
              </w:rPr>
            </w:pPr>
          </w:p>
          <w:p w:rsidR="006272AE" w:rsidRPr="004B2454" w:rsidRDefault="006272AE" w:rsidP="00C32179">
            <w:pPr>
              <w:rPr>
                <w:sz w:val="26"/>
                <w:szCs w:val="26"/>
                <w:lang w:val="ru-RU"/>
              </w:rPr>
            </w:pPr>
            <w:r>
              <w:rPr>
                <w:sz w:val="26"/>
                <w:szCs w:val="26"/>
                <w:lang w:val="ru-RU"/>
              </w:rPr>
              <w:t>Совет ветеранов городского округа город Нефтекамск</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муниципальная  программа «Молодежь городского округа город Нефтекамск Республики Башкортостан»;</w:t>
            </w:r>
          </w:p>
          <w:p w:rsidR="004278FF" w:rsidRDefault="004278FF" w:rsidP="00C32179">
            <w:pPr>
              <w:rPr>
                <w:sz w:val="26"/>
                <w:szCs w:val="26"/>
                <w:lang w:val="ru-RU"/>
              </w:rPr>
            </w:pPr>
          </w:p>
          <w:p w:rsidR="004278FF" w:rsidRPr="004B2454" w:rsidRDefault="004278FF" w:rsidP="00C32179">
            <w:pPr>
              <w:rPr>
                <w:sz w:val="26"/>
                <w:szCs w:val="26"/>
                <w:lang w:val="ru-RU"/>
              </w:rPr>
            </w:pPr>
            <w:r>
              <w:rPr>
                <w:sz w:val="26"/>
                <w:szCs w:val="26"/>
                <w:lang w:val="ru-RU"/>
              </w:rPr>
              <w:t>с</w:t>
            </w:r>
            <w:r w:rsidRPr="004278FF">
              <w:rPr>
                <w:sz w:val="26"/>
                <w:szCs w:val="26"/>
                <w:lang w:val="ru-RU"/>
              </w:rPr>
              <w:t xml:space="preserve">оздание дискуссионных </w:t>
            </w:r>
            <w:r w:rsidRPr="004278FF">
              <w:rPr>
                <w:sz w:val="26"/>
                <w:szCs w:val="26"/>
                <w:lang w:val="ru-RU"/>
              </w:rPr>
              <w:lastRenderedPageBreak/>
              <w:t>площадок по вопросам жизнедеятельности и развития города</w:t>
            </w:r>
            <w:r>
              <w:rPr>
                <w:sz w:val="26"/>
                <w:szCs w:val="26"/>
                <w:lang w:val="ru-RU"/>
              </w:rPr>
              <w:t>;</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волонтерские, детские молодежные общественные объединения;</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мероприятия, направленные на упрочение межнационального и межконфессионального согласия;</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план мероприятий, по реализации Стратегии государственной национальной политики Российской Федерации до 2025 года</w:t>
            </w:r>
            <w:r w:rsidR="00CF57EC">
              <w:rPr>
                <w:sz w:val="26"/>
                <w:szCs w:val="26"/>
                <w:lang w:val="ru-RU"/>
              </w:rPr>
              <w:t>;</w:t>
            </w:r>
          </w:p>
          <w:p w:rsidR="00BE5646" w:rsidRDefault="00BE5646" w:rsidP="00C32179">
            <w:pPr>
              <w:rPr>
                <w:sz w:val="26"/>
                <w:szCs w:val="26"/>
                <w:lang w:val="ru-RU"/>
              </w:rPr>
            </w:pPr>
          </w:p>
          <w:p w:rsidR="00BE5646" w:rsidRDefault="00BE5646" w:rsidP="00C32179">
            <w:pPr>
              <w:rPr>
                <w:sz w:val="26"/>
                <w:szCs w:val="26"/>
                <w:lang w:val="ru-RU"/>
              </w:rPr>
            </w:pPr>
            <w:r>
              <w:rPr>
                <w:sz w:val="26"/>
                <w:szCs w:val="26"/>
                <w:lang w:val="ru-RU"/>
              </w:rPr>
              <w:t>постоянно-действующая рабочая группа по вопросам межэтнических отношений городского округа;</w:t>
            </w:r>
          </w:p>
          <w:p w:rsidR="00CF57EC" w:rsidRDefault="00CF57EC" w:rsidP="00C32179">
            <w:pPr>
              <w:rPr>
                <w:sz w:val="26"/>
                <w:szCs w:val="26"/>
                <w:lang w:val="ru-RU"/>
              </w:rPr>
            </w:pPr>
          </w:p>
          <w:p w:rsidR="00CF57EC" w:rsidRDefault="00CF57EC" w:rsidP="00C32179">
            <w:pPr>
              <w:rPr>
                <w:sz w:val="26"/>
                <w:szCs w:val="26"/>
                <w:lang w:val="ru-RU"/>
              </w:rPr>
            </w:pPr>
            <w:r>
              <w:rPr>
                <w:sz w:val="26"/>
                <w:szCs w:val="26"/>
                <w:lang w:val="ru-RU"/>
              </w:rPr>
              <w:t xml:space="preserve">оценка регулирующего воздействия, экспертиза </w:t>
            </w:r>
            <w:r>
              <w:rPr>
                <w:sz w:val="26"/>
                <w:szCs w:val="26"/>
                <w:lang w:val="ru-RU"/>
              </w:rPr>
              <w:lastRenderedPageBreak/>
              <w:t>действующих нормативных правовых актов</w:t>
            </w:r>
            <w:r w:rsidR="001521D5">
              <w:rPr>
                <w:sz w:val="26"/>
                <w:szCs w:val="26"/>
                <w:lang w:val="ru-RU"/>
              </w:rPr>
              <w:t>;</w:t>
            </w:r>
          </w:p>
          <w:p w:rsidR="001521D5" w:rsidRDefault="001521D5" w:rsidP="00C32179">
            <w:pPr>
              <w:rPr>
                <w:sz w:val="26"/>
                <w:szCs w:val="26"/>
                <w:lang w:val="ru-RU"/>
              </w:rPr>
            </w:pPr>
          </w:p>
          <w:p w:rsidR="001521D5" w:rsidRDefault="001521D5" w:rsidP="001521D5">
            <w:pPr>
              <w:tabs>
                <w:tab w:val="left" w:pos="0"/>
                <w:tab w:val="left" w:pos="993"/>
              </w:tabs>
              <w:autoSpaceDE w:val="0"/>
              <w:autoSpaceDN w:val="0"/>
              <w:adjustRightInd w:val="0"/>
              <w:ind w:left="64"/>
              <w:rPr>
                <w:sz w:val="26"/>
                <w:szCs w:val="26"/>
                <w:lang w:val="ru-RU"/>
              </w:rPr>
            </w:pPr>
            <w:r>
              <w:rPr>
                <w:sz w:val="26"/>
                <w:szCs w:val="26"/>
                <w:lang w:val="ru-RU"/>
              </w:rPr>
              <w:t>республиканский многофункциональный центр</w:t>
            </w:r>
          </w:p>
          <w:p w:rsidR="001521D5" w:rsidRDefault="001521D5" w:rsidP="001521D5">
            <w:pPr>
              <w:tabs>
                <w:tab w:val="left" w:pos="0"/>
                <w:tab w:val="left" w:pos="993"/>
              </w:tabs>
              <w:autoSpaceDE w:val="0"/>
              <w:autoSpaceDN w:val="0"/>
              <w:adjustRightInd w:val="0"/>
              <w:ind w:left="64"/>
              <w:rPr>
                <w:sz w:val="26"/>
                <w:szCs w:val="26"/>
                <w:lang w:val="ru-RU"/>
              </w:rPr>
            </w:pPr>
          </w:p>
          <w:p w:rsidR="001521D5" w:rsidRPr="00E21B3E" w:rsidRDefault="001521D5" w:rsidP="001521D5">
            <w:pPr>
              <w:tabs>
                <w:tab w:val="left" w:pos="0"/>
                <w:tab w:val="left" w:pos="993"/>
              </w:tabs>
              <w:autoSpaceDE w:val="0"/>
              <w:autoSpaceDN w:val="0"/>
              <w:adjustRightInd w:val="0"/>
              <w:ind w:left="64"/>
              <w:rPr>
                <w:sz w:val="26"/>
                <w:szCs w:val="26"/>
                <w:lang w:val="ru-RU"/>
              </w:rPr>
            </w:pPr>
            <w:r>
              <w:rPr>
                <w:sz w:val="26"/>
                <w:szCs w:val="26"/>
                <w:lang w:val="ru-RU"/>
              </w:rPr>
              <w:t>п</w:t>
            </w:r>
            <w:r w:rsidRPr="00E21B3E">
              <w:rPr>
                <w:sz w:val="26"/>
                <w:szCs w:val="26"/>
                <w:lang w:val="ru-RU"/>
              </w:rPr>
              <w:t xml:space="preserve">ередача функций по приему документов в  </w:t>
            </w:r>
            <w:r>
              <w:rPr>
                <w:sz w:val="26"/>
                <w:szCs w:val="26"/>
                <w:lang w:val="ru-RU"/>
              </w:rPr>
              <w:t xml:space="preserve">филиал  </w:t>
            </w:r>
            <w:r w:rsidRPr="00E21B3E">
              <w:rPr>
                <w:sz w:val="26"/>
                <w:szCs w:val="26"/>
                <w:lang w:val="ru-RU"/>
              </w:rPr>
              <w:t>РГАУ МФЦ</w:t>
            </w:r>
            <w:r>
              <w:rPr>
                <w:sz w:val="26"/>
                <w:szCs w:val="26"/>
                <w:lang w:val="ru-RU"/>
              </w:rPr>
              <w:t xml:space="preserve"> по </w:t>
            </w:r>
            <w:proofErr w:type="spellStart"/>
            <w:r>
              <w:rPr>
                <w:sz w:val="26"/>
                <w:szCs w:val="26"/>
                <w:lang w:val="ru-RU"/>
              </w:rPr>
              <w:t>г</w:t>
            </w:r>
            <w:proofErr w:type="gramStart"/>
            <w:r>
              <w:rPr>
                <w:sz w:val="26"/>
                <w:szCs w:val="26"/>
                <w:lang w:val="ru-RU"/>
              </w:rPr>
              <w:t>.Н</w:t>
            </w:r>
            <w:proofErr w:type="gramEnd"/>
            <w:r>
              <w:rPr>
                <w:sz w:val="26"/>
                <w:szCs w:val="26"/>
                <w:lang w:val="ru-RU"/>
              </w:rPr>
              <w:t>ефтекамску</w:t>
            </w:r>
            <w:proofErr w:type="spellEnd"/>
            <w:r>
              <w:rPr>
                <w:sz w:val="26"/>
                <w:szCs w:val="26"/>
                <w:lang w:val="ru-RU"/>
              </w:rPr>
              <w:t>;</w:t>
            </w:r>
          </w:p>
          <w:p w:rsidR="001521D5" w:rsidRPr="004B2454" w:rsidRDefault="001521D5" w:rsidP="001521D5">
            <w:pPr>
              <w:tabs>
                <w:tab w:val="left" w:pos="0"/>
                <w:tab w:val="left" w:pos="993"/>
              </w:tabs>
              <w:autoSpaceDE w:val="0"/>
              <w:autoSpaceDN w:val="0"/>
              <w:adjustRightInd w:val="0"/>
              <w:ind w:left="64"/>
              <w:rPr>
                <w:sz w:val="26"/>
                <w:szCs w:val="26"/>
                <w:lang w:val="ru-RU"/>
              </w:rPr>
            </w:pPr>
          </w:p>
          <w:p w:rsidR="001521D5" w:rsidRDefault="002722C0" w:rsidP="00CF1811">
            <w:pPr>
              <w:rPr>
                <w:sz w:val="26"/>
                <w:szCs w:val="26"/>
                <w:lang w:val="ru-RU"/>
              </w:rPr>
            </w:pPr>
            <w:r w:rsidRPr="002722C0">
              <w:rPr>
                <w:sz w:val="26"/>
                <w:szCs w:val="26"/>
                <w:lang w:val="ru-RU"/>
              </w:rPr>
              <w:t>расширение перечня муниципальных услуг, предоставляемых в электронном виде</w:t>
            </w:r>
            <w:r w:rsidR="00A029AD">
              <w:rPr>
                <w:sz w:val="26"/>
                <w:szCs w:val="26"/>
                <w:lang w:val="ru-RU"/>
              </w:rPr>
              <w:t>;</w:t>
            </w:r>
          </w:p>
          <w:p w:rsidR="00A029AD" w:rsidRDefault="00A029AD" w:rsidP="00CF1811">
            <w:pPr>
              <w:rPr>
                <w:sz w:val="26"/>
                <w:szCs w:val="26"/>
                <w:lang w:val="ru-RU"/>
              </w:rPr>
            </w:pPr>
          </w:p>
          <w:p w:rsidR="00A029AD" w:rsidRPr="002722C0" w:rsidRDefault="00A029AD" w:rsidP="00CF1811">
            <w:pPr>
              <w:rPr>
                <w:bCs/>
                <w:sz w:val="26"/>
                <w:szCs w:val="26"/>
                <w:lang w:val="ru-RU"/>
              </w:rPr>
            </w:pPr>
            <w:r>
              <w:rPr>
                <w:sz w:val="26"/>
                <w:szCs w:val="26"/>
                <w:lang w:val="ru-RU"/>
              </w:rPr>
              <w:t>привлечение жителей к обсуждению вопросов развития городского округа</w:t>
            </w:r>
          </w:p>
        </w:tc>
        <w:tc>
          <w:tcPr>
            <w:tcW w:w="0" w:type="auto"/>
          </w:tcPr>
          <w:p w:rsidR="00CB1C92" w:rsidRPr="004B2454" w:rsidRDefault="00CB1C92" w:rsidP="00C32179">
            <w:pPr>
              <w:rPr>
                <w:sz w:val="26"/>
                <w:szCs w:val="26"/>
                <w:lang w:val="ru-RU"/>
              </w:rPr>
            </w:pPr>
            <w:r w:rsidRPr="004B2454">
              <w:rPr>
                <w:sz w:val="26"/>
                <w:szCs w:val="26"/>
                <w:lang w:val="ru-RU"/>
              </w:rPr>
              <w:lastRenderedPageBreak/>
              <w:t>формирование активной общественной среды;</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создание  институтов развития местных сообществ;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увеличение количественного и качественного состава общественных организаций, их творческих программ и проектов деятельности;</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обеспечение внебюджетных источников финансовых сре</w:t>
            </w:r>
            <w:proofErr w:type="gramStart"/>
            <w:r w:rsidRPr="004B2454">
              <w:rPr>
                <w:sz w:val="26"/>
                <w:szCs w:val="26"/>
                <w:lang w:val="ru-RU"/>
              </w:rPr>
              <w:t xml:space="preserve">дств </w:t>
            </w:r>
            <w:r w:rsidR="00DB7561">
              <w:rPr>
                <w:sz w:val="26"/>
                <w:szCs w:val="26"/>
                <w:lang w:val="ru-RU"/>
              </w:rPr>
              <w:t xml:space="preserve"> </w:t>
            </w:r>
            <w:r w:rsidRPr="004B2454">
              <w:rPr>
                <w:sz w:val="26"/>
                <w:szCs w:val="26"/>
                <w:lang w:val="ru-RU"/>
              </w:rPr>
              <w:t>дл</w:t>
            </w:r>
            <w:proofErr w:type="gramEnd"/>
            <w:r w:rsidRPr="004B2454">
              <w:rPr>
                <w:sz w:val="26"/>
                <w:szCs w:val="26"/>
                <w:lang w:val="ru-RU"/>
              </w:rPr>
              <w:t>я социально-зн</w:t>
            </w:r>
            <w:r w:rsidR="00853F76">
              <w:rPr>
                <w:sz w:val="26"/>
                <w:szCs w:val="26"/>
                <w:lang w:val="ru-RU"/>
              </w:rPr>
              <w:t>ачимых проектов и программ;</w:t>
            </w:r>
          </w:p>
          <w:p w:rsidR="00853F76" w:rsidRDefault="00853F76" w:rsidP="00C32179">
            <w:pPr>
              <w:rPr>
                <w:sz w:val="26"/>
                <w:szCs w:val="26"/>
                <w:lang w:val="ru-RU"/>
              </w:rPr>
            </w:pPr>
          </w:p>
          <w:p w:rsidR="00853F76" w:rsidRDefault="00853F76" w:rsidP="00C32179">
            <w:pPr>
              <w:rPr>
                <w:sz w:val="26"/>
                <w:szCs w:val="26"/>
                <w:lang w:val="ru-RU"/>
              </w:rPr>
            </w:pPr>
            <w:r>
              <w:rPr>
                <w:sz w:val="26"/>
                <w:szCs w:val="26"/>
                <w:lang w:val="ru-RU"/>
              </w:rPr>
              <w:t>увеличение  к</w:t>
            </w:r>
            <w:r w:rsidRPr="00853F76">
              <w:rPr>
                <w:sz w:val="26"/>
                <w:szCs w:val="26"/>
                <w:lang w:val="ru-RU"/>
              </w:rPr>
              <w:t>оличеств</w:t>
            </w:r>
            <w:r>
              <w:rPr>
                <w:sz w:val="26"/>
                <w:szCs w:val="26"/>
                <w:lang w:val="ru-RU"/>
              </w:rPr>
              <w:t>а</w:t>
            </w:r>
            <w:r w:rsidRPr="00853F76">
              <w:rPr>
                <w:sz w:val="26"/>
                <w:szCs w:val="26"/>
                <w:lang w:val="ru-RU"/>
              </w:rPr>
              <w:t xml:space="preserve"> детских и подростковых клубов</w:t>
            </w:r>
            <w:r>
              <w:rPr>
                <w:sz w:val="26"/>
                <w:szCs w:val="26"/>
                <w:lang w:val="ru-RU"/>
              </w:rPr>
              <w:t xml:space="preserve"> (к завершению реализации Стратегии до 10 единиц);</w:t>
            </w:r>
          </w:p>
          <w:p w:rsidR="00853F76" w:rsidRDefault="00853F76" w:rsidP="00C32179">
            <w:pPr>
              <w:rPr>
                <w:sz w:val="26"/>
                <w:szCs w:val="26"/>
                <w:lang w:val="ru-RU"/>
              </w:rPr>
            </w:pPr>
          </w:p>
          <w:p w:rsidR="00853F76" w:rsidRPr="00853F76" w:rsidRDefault="00853F76" w:rsidP="00C32179">
            <w:pPr>
              <w:rPr>
                <w:sz w:val="26"/>
                <w:szCs w:val="26"/>
                <w:lang w:val="ru-RU"/>
              </w:rPr>
            </w:pPr>
            <w:r>
              <w:rPr>
                <w:sz w:val="26"/>
                <w:szCs w:val="26"/>
                <w:lang w:val="ru-RU"/>
              </w:rPr>
              <w:t>увеличение  д</w:t>
            </w:r>
            <w:r w:rsidRPr="00853F76">
              <w:rPr>
                <w:sz w:val="26"/>
                <w:szCs w:val="26"/>
                <w:lang w:val="ru-RU"/>
              </w:rPr>
              <w:t>ол</w:t>
            </w:r>
            <w:r>
              <w:rPr>
                <w:sz w:val="26"/>
                <w:szCs w:val="26"/>
                <w:lang w:val="ru-RU"/>
              </w:rPr>
              <w:t>и</w:t>
            </w:r>
            <w:r w:rsidRPr="00853F76">
              <w:rPr>
                <w:sz w:val="26"/>
                <w:szCs w:val="26"/>
                <w:lang w:val="ru-RU"/>
              </w:rPr>
              <w:t xml:space="preserve"> молодежи, вовлеченной в добровольческую (волонтерскую) деятельность в возрасте от 14 до 30 лет</w:t>
            </w:r>
            <w:r>
              <w:rPr>
                <w:sz w:val="26"/>
                <w:szCs w:val="26"/>
                <w:lang w:val="ru-RU"/>
              </w:rPr>
              <w:t xml:space="preserve"> (к завершен</w:t>
            </w:r>
            <w:r w:rsidR="00377DDE">
              <w:rPr>
                <w:sz w:val="26"/>
                <w:szCs w:val="26"/>
                <w:lang w:val="ru-RU"/>
              </w:rPr>
              <w:t>ию реализации Стратегии до 40%)</w:t>
            </w:r>
          </w:p>
          <w:p w:rsidR="00853F76" w:rsidRDefault="00853F76" w:rsidP="00C32179">
            <w:pPr>
              <w:rPr>
                <w:sz w:val="26"/>
                <w:szCs w:val="26"/>
                <w:lang w:val="ru-RU"/>
              </w:rPr>
            </w:pPr>
          </w:p>
          <w:p w:rsidR="00853F76" w:rsidRPr="004B2454" w:rsidRDefault="00853F76" w:rsidP="00C32179">
            <w:pPr>
              <w:rPr>
                <w:sz w:val="26"/>
                <w:szCs w:val="26"/>
                <w:lang w:val="ru-RU"/>
              </w:rPr>
            </w:pPr>
          </w:p>
          <w:p w:rsidR="00CB1C92" w:rsidRPr="004B2454" w:rsidRDefault="00CB1C92" w:rsidP="00C32179">
            <w:pPr>
              <w:rPr>
                <w:bCs/>
                <w:sz w:val="26"/>
                <w:szCs w:val="26"/>
                <w:lang w:val="ru-RU"/>
              </w:rPr>
            </w:pPr>
          </w:p>
        </w:tc>
      </w:tr>
      <w:tr w:rsidR="00CB1C92" w:rsidRPr="007174F3" w:rsidTr="00C32179">
        <w:trPr>
          <w:trHeight w:val="20"/>
        </w:trPr>
        <w:tc>
          <w:tcPr>
            <w:tcW w:w="0" w:type="auto"/>
            <w:gridSpan w:val="4"/>
            <w:vAlign w:val="center"/>
          </w:tcPr>
          <w:p w:rsidR="00CB1C92" w:rsidRPr="004B2454" w:rsidRDefault="00CB1C92" w:rsidP="00C32179">
            <w:pPr>
              <w:rPr>
                <w:b/>
                <w:bCs/>
                <w:sz w:val="26"/>
                <w:szCs w:val="26"/>
                <w:lang w:val="ru-RU"/>
              </w:rPr>
            </w:pPr>
          </w:p>
          <w:p w:rsidR="00CB1C92" w:rsidRPr="00CF57EC" w:rsidRDefault="00CB1C92" w:rsidP="000D4594">
            <w:pPr>
              <w:jc w:val="center"/>
              <w:rPr>
                <w:bCs/>
                <w:sz w:val="26"/>
                <w:szCs w:val="26"/>
              </w:rPr>
            </w:pPr>
            <w:r w:rsidRPr="00CF57EC">
              <w:rPr>
                <w:bCs/>
                <w:sz w:val="26"/>
                <w:szCs w:val="26"/>
              </w:rPr>
              <w:t>ОБЕСПЕЧИВАЮЩИЕ НАПРАВЛЕНИЯ</w:t>
            </w:r>
          </w:p>
          <w:p w:rsidR="00CB1C92" w:rsidRPr="004B2454" w:rsidRDefault="00CB1C92" w:rsidP="00C32179">
            <w:pPr>
              <w:rPr>
                <w:b/>
                <w:sz w:val="26"/>
                <w:szCs w:val="26"/>
              </w:rPr>
            </w:pPr>
          </w:p>
        </w:tc>
      </w:tr>
      <w:tr w:rsidR="0095056F" w:rsidRPr="007174F3" w:rsidTr="00C32179">
        <w:trPr>
          <w:trHeight w:val="20"/>
        </w:trPr>
        <w:tc>
          <w:tcPr>
            <w:tcW w:w="0" w:type="auto"/>
            <w:gridSpan w:val="4"/>
            <w:vAlign w:val="center"/>
          </w:tcPr>
          <w:p w:rsidR="0095056F" w:rsidRDefault="0095056F" w:rsidP="0095056F">
            <w:pPr>
              <w:rPr>
                <w:b/>
                <w:sz w:val="26"/>
                <w:szCs w:val="26"/>
                <w:lang w:val="ru-RU"/>
              </w:rPr>
            </w:pPr>
            <w:r>
              <w:rPr>
                <w:b/>
                <w:sz w:val="26"/>
                <w:szCs w:val="26"/>
                <w:lang w:val="ru-RU"/>
              </w:rPr>
              <w:t xml:space="preserve">КОМФОРТНАЯ  СРЕДА  </w:t>
            </w:r>
          </w:p>
          <w:p w:rsidR="0095056F" w:rsidRPr="004B2454" w:rsidRDefault="0095056F" w:rsidP="00C32179">
            <w:pPr>
              <w:rPr>
                <w:b/>
                <w:bCs/>
                <w:sz w:val="26"/>
                <w:szCs w:val="26"/>
                <w:lang w:val="ru-RU"/>
              </w:rPr>
            </w:pPr>
          </w:p>
        </w:tc>
      </w:tr>
      <w:tr w:rsidR="004C63AE" w:rsidRPr="003469CF" w:rsidTr="00C32179">
        <w:trPr>
          <w:trHeight w:val="20"/>
        </w:trPr>
        <w:tc>
          <w:tcPr>
            <w:tcW w:w="0" w:type="auto"/>
          </w:tcPr>
          <w:p w:rsidR="0095056F" w:rsidRPr="001E1D4C" w:rsidRDefault="001427BB" w:rsidP="00C32179">
            <w:pPr>
              <w:rPr>
                <w:sz w:val="26"/>
                <w:szCs w:val="26"/>
                <w:lang w:val="ru-RU"/>
              </w:rPr>
            </w:pPr>
            <w:r w:rsidRPr="001E1D4C">
              <w:rPr>
                <w:sz w:val="26"/>
                <w:szCs w:val="26"/>
                <w:lang w:val="ru-RU"/>
              </w:rPr>
              <w:t>ГРАДОСТРОЕНИЕ</w:t>
            </w:r>
          </w:p>
          <w:p w:rsidR="00FF76A0" w:rsidRDefault="00FF76A0" w:rsidP="00C32179">
            <w:pPr>
              <w:rPr>
                <w:sz w:val="26"/>
                <w:szCs w:val="26"/>
                <w:lang w:val="ru-RU"/>
              </w:rPr>
            </w:pPr>
          </w:p>
          <w:p w:rsidR="00CF57EC" w:rsidRPr="0095056F" w:rsidRDefault="0095056F" w:rsidP="00C32179">
            <w:pPr>
              <w:rPr>
                <w:sz w:val="26"/>
                <w:szCs w:val="26"/>
                <w:lang w:val="ru-RU"/>
              </w:rPr>
            </w:pPr>
            <w:r w:rsidRPr="0095056F">
              <w:rPr>
                <w:sz w:val="26"/>
                <w:szCs w:val="26"/>
                <w:lang w:val="ru-RU"/>
              </w:rPr>
              <w:t>ЦЕЛЬ</w:t>
            </w:r>
            <w:r w:rsidR="00CB1C92" w:rsidRPr="0095056F">
              <w:rPr>
                <w:sz w:val="26"/>
                <w:szCs w:val="26"/>
                <w:lang w:val="ru-RU"/>
              </w:rPr>
              <w:t xml:space="preserve">: </w:t>
            </w:r>
          </w:p>
          <w:p w:rsidR="00CB1C92" w:rsidRPr="00CF57EC" w:rsidRDefault="00CB1C92" w:rsidP="00C32179">
            <w:pPr>
              <w:rPr>
                <w:sz w:val="26"/>
                <w:szCs w:val="26"/>
                <w:lang w:val="ru-RU"/>
              </w:rPr>
            </w:pPr>
            <w:r w:rsidRPr="00CF57EC">
              <w:rPr>
                <w:sz w:val="26"/>
                <w:szCs w:val="26"/>
                <w:lang w:val="ru-RU"/>
              </w:rPr>
              <w:t>созда</w:t>
            </w:r>
            <w:r w:rsidR="00BD1E2D">
              <w:rPr>
                <w:sz w:val="26"/>
                <w:szCs w:val="26"/>
                <w:lang w:val="ru-RU"/>
              </w:rPr>
              <w:t>ть</w:t>
            </w:r>
            <w:r w:rsidRPr="00CF57EC">
              <w:rPr>
                <w:sz w:val="26"/>
                <w:szCs w:val="26"/>
                <w:lang w:val="ru-RU"/>
              </w:rPr>
              <w:t xml:space="preserve">  </w:t>
            </w:r>
            <w:r w:rsidR="001B48DF">
              <w:rPr>
                <w:sz w:val="26"/>
                <w:szCs w:val="26"/>
                <w:lang w:val="ru-RU"/>
              </w:rPr>
              <w:t>комфортно</w:t>
            </w:r>
            <w:r w:rsidR="00BD1E2D">
              <w:rPr>
                <w:sz w:val="26"/>
                <w:szCs w:val="26"/>
                <w:lang w:val="ru-RU"/>
              </w:rPr>
              <w:t>е</w:t>
            </w:r>
            <w:r w:rsidR="001B48DF">
              <w:rPr>
                <w:sz w:val="26"/>
                <w:szCs w:val="26"/>
                <w:lang w:val="ru-RU"/>
              </w:rPr>
              <w:t xml:space="preserve"> </w:t>
            </w:r>
            <w:r w:rsidRPr="00CF57EC">
              <w:rPr>
                <w:sz w:val="26"/>
                <w:szCs w:val="26"/>
                <w:lang w:val="ru-RU"/>
              </w:rPr>
              <w:t>городско</w:t>
            </w:r>
            <w:r w:rsidR="00BD1E2D">
              <w:rPr>
                <w:sz w:val="26"/>
                <w:szCs w:val="26"/>
                <w:lang w:val="ru-RU"/>
              </w:rPr>
              <w:t xml:space="preserve">е </w:t>
            </w:r>
            <w:r w:rsidRPr="00CF57EC">
              <w:rPr>
                <w:sz w:val="26"/>
                <w:szCs w:val="26"/>
                <w:lang w:val="ru-RU"/>
              </w:rPr>
              <w:t>пространств</w:t>
            </w:r>
            <w:r w:rsidR="00BD1E2D">
              <w:rPr>
                <w:sz w:val="26"/>
                <w:szCs w:val="26"/>
                <w:lang w:val="ru-RU"/>
              </w:rPr>
              <w:t>о</w:t>
            </w:r>
            <w:r w:rsidRPr="00CF57EC">
              <w:rPr>
                <w:sz w:val="26"/>
                <w:szCs w:val="26"/>
                <w:lang w:val="ru-RU"/>
              </w:rPr>
              <w:t xml:space="preserve"> для </w:t>
            </w:r>
            <w:r w:rsidRPr="00CF57EC">
              <w:rPr>
                <w:sz w:val="26"/>
                <w:szCs w:val="26"/>
                <w:lang w:val="ru-RU"/>
              </w:rPr>
              <w:lastRenderedPageBreak/>
              <w:t>жизнедеятель</w:t>
            </w:r>
            <w:r w:rsidR="00A45D80">
              <w:rPr>
                <w:sz w:val="26"/>
                <w:szCs w:val="26"/>
                <w:lang w:val="ru-RU"/>
              </w:rPr>
              <w:t>ности  населения</w:t>
            </w:r>
            <w:r w:rsidR="00942A43">
              <w:rPr>
                <w:sz w:val="26"/>
                <w:szCs w:val="26"/>
                <w:lang w:val="ru-RU"/>
              </w:rPr>
              <w:t>,</w:t>
            </w:r>
            <w:r w:rsidR="00A45D80">
              <w:rPr>
                <w:sz w:val="26"/>
                <w:szCs w:val="26"/>
                <w:lang w:val="ru-RU"/>
              </w:rPr>
              <w:t xml:space="preserve"> организаций</w:t>
            </w:r>
            <w:r w:rsidR="00C83D20">
              <w:rPr>
                <w:sz w:val="26"/>
                <w:szCs w:val="26"/>
                <w:lang w:val="ru-RU"/>
              </w:rPr>
              <w:t>, привлечения инвестиций</w:t>
            </w:r>
          </w:p>
          <w:p w:rsidR="00CB1C92" w:rsidRPr="004B2454" w:rsidRDefault="00CB1C92" w:rsidP="00C32179">
            <w:pPr>
              <w:rPr>
                <w:bCs/>
                <w:sz w:val="26"/>
                <w:szCs w:val="26"/>
                <w:lang w:val="ru-RU"/>
              </w:rPr>
            </w:pPr>
          </w:p>
        </w:tc>
        <w:tc>
          <w:tcPr>
            <w:tcW w:w="0" w:type="auto"/>
          </w:tcPr>
          <w:p w:rsidR="00CB1C92" w:rsidRPr="004B2454" w:rsidRDefault="00CB1C92" w:rsidP="00C32179">
            <w:pPr>
              <w:rPr>
                <w:sz w:val="26"/>
                <w:szCs w:val="26"/>
                <w:lang w:val="ru-RU"/>
              </w:rPr>
            </w:pPr>
            <w:r w:rsidRPr="004B2454">
              <w:rPr>
                <w:sz w:val="26"/>
                <w:szCs w:val="26"/>
                <w:lang w:val="ru-RU"/>
              </w:rPr>
              <w:lastRenderedPageBreak/>
              <w:t xml:space="preserve">скорректировать Генеральный план  и Правила землепользования и застройки городского округа город Нефтекамск с учетом </w:t>
            </w:r>
            <w:r w:rsidRPr="004B2454">
              <w:rPr>
                <w:sz w:val="26"/>
                <w:szCs w:val="26"/>
                <w:lang w:val="ru-RU"/>
              </w:rPr>
              <w:lastRenderedPageBreak/>
              <w:t>потребностей развития городского округа;</w:t>
            </w:r>
          </w:p>
          <w:p w:rsidR="00CB1C92" w:rsidRPr="004B2454" w:rsidRDefault="00CB1C92" w:rsidP="00C32179">
            <w:pPr>
              <w:rPr>
                <w:sz w:val="26"/>
                <w:szCs w:val="26"/>
                <w:lang w:val="ru-RU"/>
              </w:rPr>
            </w:pPr>
          </w:p>
          <w:p w:rsidR="005E131E" w:rsidRDefault="005E131E" w:rsidP="00C32179">
            <w:pPr>
              <w:rPr>
                <w:sz w:val="26"/>
                <w:szCs w:val="26"/>
                <w:lang w:val="ru-RU"/>
              </w:rPr>
            </w:pPr>
            <w:r>
              <w:rPr>
                <w:sz w:val="26"/>
                <w:szCs w:val="26"/>
                <w:lang w:val="ru-RU"/>
              </w:rPr>
              <w:t>создать и актуализировать информационную систему обеспечения градостроительной деятельности (</w:t>
            </w:r>
            <w:r w:rsidR="0078150B">
              <w:rPr>
                <w:sz w:val="26"/>
                <w:szCs w:val="26"/>
                <w:lang w:val="ru-RU"/>
              </w:rPr>
              <w:t xml:space="preserve">далее - </w:t>
            </w:r>
            <w:r>
              <w:rPr>
                <w:sz w:val="26"/>
                <w:szCs w:val="26"/>
                <w:lang w:val="ru-RU"/>
              </w:rPr>
              <w:t>ИСОГД)</w:t>
            </w:r>
          </w:p>
          <w:p w:rsidR="005E131E" w:rsidRDefault="005E131E"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перейти от хаотичной и точечной застройки к планомерному развитию территории городского округа;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перейти  к комплексной застройке территорий; </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развивать  город Нефтекамск  в северном и северо-западном направлениях;</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строить социальное жилье;</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содействовать </w:t>
            </w:r>
            <w:r w:rsidRPr="004B2454">
              <w:rPr>
                <w:rFonts w:eastAsia="SimSun"/>
                <w:sz w:val="26"/>
                <w:szCs w:val="26"/>
                <w:lang w:val="ru-RU"/>
              </w:rPr>
              <w:t xml:space="preserve">созданию </w:t>
            </w:r>
            <w:r w:rsidRPr="004B2454">
              <w:rPr>
                <w:sz w:val="26"/>
                <w:szCs w:val="26"/>
                <w:lang w:val="ru-RU"/>
              </w:rPr>
              <w:t>креативных городских пространств;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создавать современн</w:t>
            </w:r>
            <w:r w:rsidR="00B112F5">
              <w:rPr>
                <w:sz w:val="26"/>
                <w:szCs w:val="26"/>
                <w:lang w:val="ru-RU"/>
              </w:rPr>
              <w:t xml:space="preserve">ую </w:t>
            </w:r>
            <w:r w:rsidRPr="004B2454">
              <w:rPr>
                <w:sz w:val="26"/>
                <w:szCs w:val="26"/>
                <w:lang w:val="ru-RU"/>
              </w:rPr>
              <w:t xml:space="preserve"> организованную систему </w:t>
            </w:r>
            <w:r w:rsidR="00B112F5">
              <w:rPr>
                <w:sz w:val="26"/>
                <w:szCs w:val="26"/>
                <w:lang w:val="ru-RU"/>
              </w:rPr>
              <w:lastRenderedPageBreak/>
              <w:t>объектов</w:t>
            </w:r>
            <w:r w:rsidRPr="004B2454">
              <w:rPr>
                <w:sz w:val="26"/>
                <w:szCs w:val="26"/>
                <w:lang w:val="ru-RU"/>
              </w:rPr>
              <w:t>, обеспечивающих возможности проведения форумов, выставок и других мероприятий;</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модернизировать имеющиеся транспортные, инженерные, телекоммуникационные, гостиничные, спортивные, культурные и прочие объекты для полноценного обеспечения коммуникационной функции городского округа и проведения масштабных событий регионального и российского значения;</w:t>
            </w:r>
          </w:p>
          <w:p w:rsidR="00CB1C92" w:rsidRPr="004B2454" w:rsidRDefault="00CB1C92" w:rsidP="00C32179">
            <w:pPr>
              <w:rPr>
                <w:sz w:val="26"/>
                <w:szCs w:val="26"/>
                <w:lang w:val="ru-RU"/>
              </w:rPr>
            </w:pPr>
          </w:p>
          <w:p w:rsidR="004C261F" w:rsidRDefault="004C261F" w:rsidP="00C32179">
            <w:pPr>
              <w:rPr>
                <w:sz w:val="26"/>
                <w:szCs w:val="26"/>
                <w:lang w:val="ru-RU"/>
              </w:rPr>
            </w:pPr>
            <w:r>
              <w:rPr>
                <w:sz w:val="26"/>
                <w:szCs w:val="26"/>
                <w:lang w:val="ru-RU"/>
              </w:rPr>
              <w:t>приведение рекламной деятельности в соответствие с требованиями законодательства</w:t>
            </w:r>
            <w:r w:rsidR="0061346F">
              <w:rPr>
                <w:sz w:val="26"/>
                <w:szCs w:val="26"/>
                <w:lang w:val="ru-RU"/>
              </w:rPr>
              <w:t>;</w:t>
            </w:r>
          </w:p>
          <w:p w:rsidR="0061346F" w:rsidRDefault="0061346F" w:rsidP="00C32179">
            <w:pPr>
              <w:rPr>
                <w:sz w:val="26"/>
                <w:szCs w:val="26"/>
                <w:lang w:val="ru-RU"/>
              </w:rPr>
            </w:pPr>
          </w:p>
          <w:p w:rsidR="0061346F" w:rsidRPr="004B2454" w:rsidRDefault="0061346F" w:rsidP="00C32179">
            <w:pPr>
              <w:rPr>
                <w:sz w:val="26"/>
                <w:szCs w:val="26"/>
                <w:lang w:val="ru-RU"/>
              </w:rPr>
            </w:pPr>
            <w:r w:rsidRPr="004B2454">
              <w:rPr>
                <w:sz w:val="26"/>
                <w:szCs w:val="26"/>
                <w:lang w:val="ru-RU"/>
              </w:rPr>
              <w:t xml:space="preserve">продвижение концепции размещения многоуровневых гаражей на стадии разработки проектов реконструкции кварталов существующей промышленно-коммунальной </w:t>
            </w:r>
            <w:r w:rsidRPr="004B2454">
              <w:rPr>
                <w:sz w:val="26"/>
                <w:szCs w:val="26"/>
                <w:lang w:val="ru-RU"/>
              </w:rPr>
              <w:lastRenderedPageBreak/>
              <w:t>застройки</w:t>
            </w:r>
          </w:p>
          <w:p w:rsidR="00CB1C92" w:rsidRPr="004B2454" w:rsidRDefault="00CB1C92" w:rsidP="00C32179">
            <w:pPr>
              <w:rPr>
                <w:bCs/>
                <w:sz w:val="26"/>
                <w:szCs w:val="26"/>
                <w:lang w:val="ru-RU"/>
              </w:rPr>
            </w:pPr>
          </w:p>
        </w:tc>
        <w:tc>
          <w:tcPr>
            <w:tcW w:w="0" w:type="auto"/>
          </w:tcPr>
          <w:p w:rsidR="00CB1C92" w:rsidRPr="004B2454" w:rsidRDefault="00222667" w:rsidP="00C32179">
            <w:pPr>
              <w:rPr>
                <w:sz w:val="26"/>
                <w:szCs w:val="26"/>
                <w:lang w:val="ru-RU"/>
              </w:rPr>
            </w:pPr>
            <w:r>
              <w:rPr>
                <w:sz w:val="26"/>
                <w:szCs w:val="26"/>
                <w:lang w:val="ru-RU"/>
              </w:rPr>
              <w:lastRenderedPageBreak/>
              <w:t>корректировка</w:t>
            </w:r>
            <w:r w:rsidR="00CB1C92" w:rsidRPr="004B2454">
              <w:rPr>
                <w:sz w:val="26"/>
                <w:szCs w:val="26"/>
                <w:lang w:val="ru-RU"/>
              </w:rPr>
              <w:t xml:space="preserve"> Генерального  плана городского округа город Нефтекамск;</w:t>
            </w:r>
          </w:p>
          <w:p w:rsidR="00797C4E" w:rsidRPr="004B2454" w:rsidRDefault="00797C4E" w:rsidP="00C32179">
            <w:pPr>
              <w:rPr>
                <w:sz w:val="26"/>
                <w:szCs w:val="26"/>
                <w:lang w:val="ru-RU"/>
              </w:rPr>
            </w:pPr>
          </w:p>
          <w:p w:rsidR="00CB1C92" w:rsidRDefault="00222667" w:rsidP="00C32179">
            <w:pPr>
              <w:rPr>
                <w:sz w:val="26"/>
                <w:szCs w:val="26"/>
                <w:lang w:val="ru-RU"/>
              </w:rPr>
            </w:pPr>
            <w:r>
              <w:rPr>
                <w:sz w:val="26"/>
                <w:szCs w:val="26"/>
                <w:lang w:val="ru-RU"/>
              </w:rPr>
              <w:t>корректировка</w:t>
            </w:r>
            <w:r w:rsidR="00CB1C92" w:rsidRPr="004B2454">
              <w:rPr>
                <w:sz w:val="26"/>
                <w:szCs w:val="26"/>
                <w:lang w:val="ru-RU"/>
              </w:rPr>
              <w:t xml:space="preserve">  Правил </w:t>
            </w:r>
            <w:r w:rsidR="00CB1C92" w:rsidRPr="004B2454">
              <w:rPr>
                <w:sz w:val="26"/>
                <w:szCs w:val="26"/>
                <w:lang w:val="ru-RU"/>
              </w:rPr>
              <w:lastRenderedPageBreak/>
              <w:t>землепользования и застройки городского округа город Нефтекамск;</w:t>
            </w:r>
          </w:p>
          <w:p w:rsidR="00C83D20" w:rsidRDefault="00C83D20" w:rsidP="00C32179">
            <w:pPr>
              <w:rPr>
                <w:sz w:val="26"/>
                <w:szCs w:val="26"/>
                <w:lang w:val="ru-RU"/>
              </w:rPr>
            </w:pPr>
          </w:p>
          <w:p w:rsidR="00C83D20" w:rsidRDefault="00C83D20" w:rsidP="00C32179">
            <w:pPr>
              <w:rPr>
                <w:sz w:val="26"/>
                <w:szCs w:val="26"/>
                <w:lang w:val="ru-RU"/>
              </w:rPr>
            </w:pPr>
            <w:r>
              <w:rPr>
                <w:sz w:val="26"/>
                <w:szCs w:val="26"/>
                <w:lang w:val="ru-RU"/>
              </w:rPr>
              <w:t>муниципальная программа «Развитие архитектуры и градостроительства гор</w:t>
            </w:r>
            <w:r w:rsidR="00942A43">
              <w:rPr>
                <w:sz w:val="26"/>
                <w:szCs w:val="26"/>
                <w:lang w:val="ru-RU"/>
              </w:rPr>
              <w:t>одского округа город Нефтекамск</w:t>
            </w:r>
            <w:r>
              <w:rPr>
                <w:sz w:val="26"/>
                <w:szCs w:val="26"/>
                <w:lang w:val="ru-RU"/>
              </w:rPr>
              <w:t>»</w:t>
            </w:r>
            <w:r w:rsidR="00942A43">
              <w:rPr>
                <w:sz w:val="26"/>
                <w:szCs w:val="26"/>
                <w:lang w:val="ru-RU"/>
              </w:rPr>
              <w:t>;</w:t>
            </w:r>
          </w:p>
          <w:p w:rsidR="00C83D20" w:rsidRDefault="00C83D20" w:rsidP="00C32179">
            <w:pPr>
              <w:rPr>
                <w:sz w:val="26"/>
                <w:szCs w:val="26"/>
                <w:lang w:val="ru-RU"/>
              </w:rPr>
            </w:pPr>
          </w:p>
          <w:p w:rsidR="00CB1C92" w:rsidRDefault="00C83D20" w:rsidP="00C32179">
            <w:pPr>
              <w:rPr>
                <w:sz w:val="26"/>
                <w:szCs w:val="26"/>
                <w:lang w:val="ru-RU"/>
              </w:rPr>
            </w:pPr>
            <w:r>
              <w:rPr>
                <w:sz w:val="26"/>
                <w:szCs w:val="26"/>
                <w:lang w:val="ru-RU"/>
              </w:rPr>
              <w:t xml:space="preserve">разработка  проектов планировки и проектов межевания территорий в целях </w:t>
            </w:r>
            <w:r w:rsidR="005E131E">
              <w:rPr>
                <w:sz w:val="26"/>
                <w:szCs w:val="26"/>
                <w:lang w:val="ru-RU"/>
              </w:rPr>
              <w:t>развития жилищного строительства, развития социальной и инженерной инфраструктур (</w:t>
            </w:r>
            <w:r w:rsidR="00CB1C92" w:rsidRPr="004B2454">
              <w:rPr>
                <w:sz w:val="26"/>
                <w:szCs w:val="26"/>
                <w:lang w:val="ru-RU"/>
              </w:rPr>
              <w:t>микрорайонов №№14</w:t>
            </w:r>
            <w:r w:rsidR="003469CF">
              <w:rPr>
                <w:sz w:val="26"/>
                <w:szCs w:val="26"/>
                <w:lang w:val="ru-RU"/>
              </w:rPr>
              <w:t>,15,</w:t>
            </w:r>
            <w:r w:rsidR="00CB1C92" w:rsidRPr="004B2454">
              <w:rPr>
                <w:sz w:val="26"/>
                <w:szCs w:val="26"/>
                <w:lang w:val="ru-RU"/>
              </w:rPr>
              <w:t>16, промышленного узла «</w:t>
            </w:r>
            <w:proofErr w:type="spellStart"/>
            <w:r w:rsidR="00CB1C92" w:rsidRPr="004B2454">
              <w:rPr>
                <w:sz w:val="26"/>
                <w:szCs w:val="26"/>
                <w:lang w:val="ru-RU"/>
              </w:rPr>
              <w:t>Башсельмаш</w:t>
            </w:r>
            <w:proofErr w:type="spellEnd"/>
            <w:r w:rsidR="00CB1C92" w:rsidRPr="004B2454">
              <w:rPr>
                <w:sz w:val="26"/>
                <w:szCs w:val="26"/>
                <w:lang w:val="ru-RU"/>
              </w:rPr>
              <w:t>» и др.</w:t>
            </w:r>
            <w:r w:rsidR="005E131E">
              <w:rPr>
                <w:sz w:val="26"/>
                <w:szCs w:val="26"/>
                <w:lang w:val="ru-RU"/>
              </w:rPr>
              <w:t>)</w:t>
            </w:r>
            <w:r w:rsidR="00CB1C92" w:rsidRPr="004B2454">
              <w:rPr>
                <w:sz w:val="26"/>
                <w:szCs w:val="26"/>
                <w:lang w:val="ru-RU"/>
              </w:rPr>
              <w:t>;</w:t>
            </w:r>
          </w:p>
          <w:p w:rsidR="005E131E" w:rsidRDefault="005E131E" w:rsidP="00C32179">
            <w:pPr>
              <w:rPr>
                <w:sz w:val="26"/>
                <w:szCs w:val="26"/>
                <w:lang w:val="ru-RU"/>
              </w:rPr>
            </w:pPr>
          </w:p>
          <w:p w:rsidR="00CB1C92" w:rsidRDefault="005E131E" w:rsidP="00C32179">
            <w:pPr>
              <w:rPr>
                <w:sz w:val="26"/>
                <w:szCs w:val="26"/>
                <w:lang w:val="ru-RU"/>
              </w:rPr>
            </w:pPr>
            <w:r>
              <w:rPr>
                <w:sz w:val="26"/>
                <w:szCs w:val="26"/>
                <w:lang w:val="ru-RU"/>
              </w:rPr>
              <w:t>разработка  проектов планировки и проектов межевания территорий в целях резервирования территории для муниципальных нужд</w:t>
            </w:r>
            <w:r w:rsidR="003469CF">
              <w:rPr>
                <w:sz w:val="26"/>
                <w:szCs w:val="26"/>
                <w:lang w:val="ru-RU"/>
              </w:rPr>
              <w:t xml:space="preserve"> </w:t>
            </w:r>
          </w:p>
          <w:p w:rsidR="003469CF" w:rsidRPr="004B2454" w:rsidRDefault="003469CF"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проекты реконструкции </w:t>
            </w:r>
            <w:r w:rsidRPr="004B2454">
              <w:rPr>
                <w:sz w:val="26"/>
                <w:szCs w:val="26"/>
                <w:lang w:val="ru-RU"/>
              </w:rPr>
              <w:lastRenderedPageBreak/>
              <w:t>кварталов существующей промышленно-коммунальной застройки;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градостроительная  подготовка застроенных реконструируемых и свободных от застройки территорий и кварталов;</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проведение  градостроительного мониторинга территории городского округа;</w:t>
            </w:r>
          </w:p>
          <w:p w:rsidR="000D4594" w:rsidRPr="004B2454" w:rsidRDefault="00CF57EC" w:rsidP="00C32179">
            <w:pPr>
              <w:rPr>
                <w:sz w:val="26"/>
                <w:szCs w:val="26"/>
                <w:lang w:val="ru-RU"/>
              </w:rPr>
            </w:pPr>
            <w:r>
              <w:rPr>
                <w:sz w:val="26"/>
                <w:szCs w:val="26"/>
                <w:lang w:val="ru-RU"/>
              </w:rPr>
              <w:t xml:space="preserve"> </w:t>
            </w:r>
          </w:p>
          <w:p w:rsidR="00CB1C92" w:rsidRPr="004B2454" w:rsidRDefault="00CB1C92" w:rsidP="00C32179">
            <w:pPr>
              <w:rPr>
                <w:sz w:val="26"/>
                <w:szCs w:val="26"/>
                <w:lang w:val="ru-RU"/>
              </w:rPr>
            </w:pPr>
            <w:r w:rsidRPr="004B2454">
              <w:rPr>
                <w:sz w:val="26"/>
                <w:szCs w:val="26"/>
                <w:lang w:val="ru-RU"/>
              </w:rPr>
              <w:t>проработка вопросов развития жилищного строительства на межмуниципальном и региональном уровне;</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 государственная программа «Жилье для российской семьи»;</w:t>
            </w:r>
          </w:p>
          <w:p w:rsidR="00CB1C92" w:rsidRPr="004B2454" w:rsidRDefault="00CB1C92" w:rsidP="00C32179">
            <w:pPr>
              <w:rPr>
                <w:sz w:val="26"/>
                <w:szCs w:val="26"/>
                <w:lang w:val="ru-RU"/>
              </w:rPr>
            </w:pPr>
          </w:p>
          <w:p w:rsidR="00B26CC1" w:rsidRPr="004B2454" w:rsidRDefault="00B26CC1" w:rsidP="00B26CC1">
            <w:pPr>
              <w:rPr>
                <w:sz w:val="26"/>
                <w:szCs w:val="26"/>
                <w:lang w:val="ru-RU"/>
              </w:rPr>
            </w:pPr>
            <w:r w:rsidRPr="004B2454">
              <w:rPr>
                <w:sz w:val="26"/>
                <w:szCs w:val="26"/>
                <w:lang w:val="ru-RU"/>
              </w:rPr>
              <w:t xml:space="preserve">муниципальная  программа «Жилье </w:t>
            </w:r>
            <w:r w:rsidR="008323FF">
              <w:rPr>
                <w:sz w:val="26"/>
                <w:szCs w:val="26"/>
                <w:lang w:val="ru-RU"/>
              </w:rPr>
              <w:t>–</w:t>
            </w:r>
            <w:r w:rsidRPr="004B2454">
              <w:rPr>
                <w:sz w:val="26"/>
                <w:szCs w:val="26"/>
                <w:lang w:val="ru-RU"/>
              </w:rPr>
              <w:t xml:space="preserve"> молодым </w:t>
            </w:r>
            <w:proofErr w:type="spellStart"/>
            <w:r w:rsidRPr="004B2454">
              <w:rPr>
                <w:sz w:val="26"/>
                <w:szCs w:val="26"/>
                <w:lang w:val="ru-RU"/>
              </w:rPr>
              <w:t>нефтекамцам</w:t>
            </w:r>
            <w:proofErr w:type="spellEnd"/>
            <w:r w:rsidRPr="004B2454">
              <w:rPr>
                <w:sz w:val="26"/>
                <w:szCs w:val="26"/>
                <w:lang w:val="ru-RU"/>
              </w:rPr>
              <w:t xml:space="preserve">» городского округа город Нефтекамск </w:t>
            </w:r>
            <w:r w:rsidRPr="004B2454">
              <w:rPr>
                <w:sz w:val="26"/>
                <w:szCs w:val="26"/>
                <w:lang w:val="ru-RU"/>
              </w:rPr>
              <w:lastRenderedPageBreak/>
              <w:t>Республики Башкортостан;</w:t>
            </w:r>
          </w:p>
          <w:p w:rsidR="00B26CC1" w:rsidRDefault="00B26CC1" w:rsidP="00C32179">
            <w:pPr>
              <w:rPr>
                <w:sz w:val="26"/>
                <w:szCs w:val="26"/>
                <w:lang w:val="ru-RU"/>
              </w:rPr>
            </w:pPr>
          </w:p>
          <w:p w:rsidR="00CB1C92" w:rsidRPr="004B2454" w:rsidRDefault="00B26CC1" w:rsidP="00C32179">
            <w:pPr>
              <w:rPr>
                <w:sz w:val="26"/>
                <w:szCs w:val="26"/>
                <w:lang w:val="ru-RU"/>
              </w:rPr>
            </w:pPr>
            <w:r>
              <w:rPr>
                <w:sz w:val="26"/>
                <w:szCs w:val="26"/>
                <w:lang w:val="ru-RU"/>
              </w:rPr>
              <w:t>к</w:t>
            </w:r>
            <w:r w:rsidR="00CB1C92" w:rsidRPr="004B2454">
              <w:rPr>
                <w:sz w:val="26"/>
                <w:szCs w:val="26"/>
                <w:lang w:val="ru-RU"/>
              </w:rPr>
              <w:t>омплексная программа развития системы коммунальной инфраструктуры городского округа;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инвестиционный план (программа) развития городского округа;</w:t>
            </w:r>
          </w:p>
          <w:p w:rsidR="00CB1C92" w:rsidRPr="004B2454" w:rsidRDefault="00CB1C92" w:rsidP="00C32179">
            <w:pPr>
              <w:rPr>
                <w:sz w:val="26"/>
                <w:szCs w:val="26"/>
                <w:lang w:val="ru-RU"/>
              </w:rPr>
            </w:pPr>
          </w:p>
          <w:p w:rsidR="00CB1C92" w:rsidRPr="004B2454" w:rsidRDefault="00B26CC1" w:rsidP="00C32179">
            <w:pPr>
              <w:rPr>
                <w:sz w:val="26"/>
                <w:szCs w:val="26"/>
                <w:lang w:val="ru-RU"/>
              </w:rPr>
            </w:pPr>
            <w:r>
              <w:rPr>
                <w:sz w:val="26"/>
                <w:szCs w:val="26"/>
                <w:lang w:val="ru-RU"/>
              </w:rPr>
              <w:t>п</w:t>
            </w:r>
            <w:r w:rsidR="00CB1C92" w:rsidRPr="004B2454">
              <w:rPr>
                <w:sz w:val="26"/>
                <w:szCs w:val="26"/>
                <w:lang w:val="ru-RU"/>
              </w:rPr>
              <w:t>лан  мероприятий («</w:t>
            </w:r>
            <w:r>
              <w:rPr>
                <w:sz w:val="26"/>
                <w:szCs w:val="26"/>
                <w:lang w:val="ru-RU"/>
              </w:rPr>
              <w:t>д</w:t>
            </w:r>
            <w:r w:rsidR="00CB1C92" w:rsidRPr="004B2454">
              <w:rPr>
                <w:sz w:val="26"/>
                <w:szCs w:val="26"/>
                <w:lang w:val="ru-RU"/>
              </w:rPr>
              <w:t xml:space="preserve">орожная карта») по повышению доступности приоритетных объектов и услуг для инвалидов и других маломобильных групп населения на территории городского округа город </w:t>
            </w:r>
            <w:r w:rsidR="0043059D">
              <w:rPr>
                <w:sz w:val="26"/>
                <w:szCs w:val="26"/>
                <w:lang w:val="ru-RU"/>
              </w:rPr>
              <w:t>Нефтекамск</w:t>
            </w:r>
            <w:r w:rsidR="00CB1C92" w:rsidRPr="004B2454">
              <w:rPr>
                <w:sz w:val="26"/>
                <w:szCs w:val="26"/>
                <w:lang w:val="ru-RU"/>
              </w:rPr>
              <w:t xml:space="preserve"> </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межмуниципальное   (агломерационное)  взаимодействие;</w:t>
            </w:r>
          </w:p>
          <w:p w:rsidR="00C83D20" w:rsidRDefault="00C83D20" w:rsidP="00C32179">
            <w:pPr>
              <w:rPr>
                <w:sz w:val="26"/>
                <w:szCs w:val="26"/>
                <w:lang w:val="ru-RU"/>
              </w:rPr>
            </w:pPr>
          </w:p>
          <w:p w:rsidR="00C83D20" w:rsidRPr="004B2454" w:rsidRDefault="00C83D20" w:rsidP="00C83D20">
            <w:pPr>
              <w:rPr>
                <w:sz w:val="26"/>
                <w:szCs w:val="26"/>
                <w:lang w:val="ru-RU"/>
              </w:rPr>
            </w:pPr>
            <w:r>
              <w:rPr>
                <w:sz w:val="26"/>
                <w:szCs w:val="26"/>
                <w:lang w:val="ru-RU"/>
              </w:rPr>
              <w:t xml:space="preserve">в перспективе </w:t>
            </w:r>
            <w:r w:rsidRPr="004B2454">
              <w:rPr>
                <w:sz w:val="26"/>
                <w:szCs w:val="26"/>
                <w:lang w:val="ru-RU"/>
              </w:rPr>
              <w:t xml:space="preserve">изменение границ городского округа по </w:t>
            </w:r>
            <w:r w:rsidRPr="004B2454">
              <w:rPr>
                <w:sz w:val="26"/>
                <w:szCs w:val="26"/>
                <w:lang w:val="ru-RU"/>
              </w:rPr>
              <w:lastRenderedPageBreak/>
              <w:t xml:space="preserve">согласованию с близлежащими </w:t>
            </w:r>
            <w:r>
              <w:rPr>
                <w:sz w:val="26"/>
                <w:szCs w:val="26"/>
                <w:lang w:val="ru-RU"/>
              </w:rPr>
              <w:t xml:space="preserve">муниципальными  </w:t>
            </w:r>
            <w:r w:rsidRPr="004B2454">
              <w:rPr>
                <w:sz w:val="26"/>
                <w:szCs w:val="26"/>
                <w:lang w:val="ru-RU"/>
              </w:rPr>
              <w:t>районами;</w:t>
            </w:r>
          </w:p>
          <w:p w:rsidR="00CB1C92" w:rsidRPr="004B2454" w:rsidRDefault="00CB1C92" w:rsidP="00C32179">
            <w:pPr>
              <w:rPr>
                <w:sz w:val="26"/>
                <w:szCs w:val="26"/>
                <w:lang w:val="ru-RU"/>
              </w:rPr>
            </w:pPr>
          </w:p>
          <w:p w:rsidR="000C70F2" w:rsidRDefault="000C70F2" w:rsidP="000C70F2">
            <w:pPr>
              <w:rPr>
                <w:sz w:val="26"/>
                <w:szCs w:val="26"/>
                <w:lang w:val="ru-RU"/>
              </w:rPr>
            </w:pPr>
            <w:r>
              <w:rPr>
                <w:sz w:val="26"/>
                <w:szCs w:val="26"/>
                <w:lang w:val="ru-RU"/>
              </w:rPr>
              <w:t>п</w:t>
            </w:r>
            <w:r w:rsidRPr="004B2454">
              <w:rPr>
                <w:sz w:val="26"/>
                <w:szCs w:val="26"/>
                <w:lang w:val="ru-RU"/>
              </w:rPr>
              <w:t>равила установки и эксплуатации рекламных конструкций на территории гор</w:t>
            </w:r>
            <w:r>
              <w:rPr>
                <w:sz w:val="26"/>
                <w:szCs w:val="26"/>
                <w:lang w:val="ru-RU"/>
              </w:rPr>
              <w:t>одского округа город Нефтекамск</w:t>
            </w:r>
            <w:r w:rsidR="00222667">
              <w:rPr>
                <w:sz w:val="26"/>
                <w:szCs w:val="26"/>
                <w:lang w:val="ru-RU"/>
              </w:rPr>
              <w:t>;</w:t>
            </w:r>
          </w:p>
          <w:p w:rsidR="000C70F2" w:rsidRDefault="000C70F2" w:rsidP="000C70F2">
            <w:pPr>
              <w:rPr>
                <w:sz w:val="26"/>
                <w:szCs w:val="26"/>
                <w:lang w:val="ru-RU"/>
              </w:rPr>
            </w:pPr>
          </w:p>
          <w:p w:rsidR="000C70F2" w:rsidRDefault="000C70F2" w:rsidP="000C70F2">
            <w:pPr>
              <w:rPr>
                <w:sz w:val="26"/>
                <w:szCs w:val="26"/>
                <w:lang w:val="ru-RU"/>
              </w:rPr>
            </w:pPr>
            <w:r>
              <w:rPr>
                <w:sz w:val="26"/>
                <w:szCs w:val="26"/>
                <w:lang w:val="ru-RU"/>
              </w:rPr>
              <w:t>ИСОГД</w:t>
            </w:r>
            <w:r w:rsidR="00222667">
              <w:rPr>
                <w:sz w:val="26"/>
                <w:szCs w:val="26"/>
                <w:lang w:val="ru-RU"/>
              </w:rPr>
              <w:t>;</w:t>
            </w:r>
          </w:p>
          <w:p w:rsidR="00A029AD" w:rsidRDefault="00A029AD" w:rsidP="000C70F2">
            <w:pPr>
              <w:rPr>
                <w:sz w:val="26"/>
                <w:szCs w:val="26"/>
                <w:lang w:val="ru-RU"/>
              </w:rPr>
            </w:pPr>
          </w:p>
          <w:p w:rsidR="00222667" w:rsidRDefault="00222667" w:rsidP="00222667">
            <w:pPr>
              <w:tabs>
                <w:tab w:val="left" w:pos="900"/>
              </w:tabs>
              <w:contextualSpacing/>
              <w:jc w:val="both"/>
              <w:rPr>
                <w:rFonts w:eastAsia="TimesNewRoman"/>
                <w:sz w:val="26"/>
                <w:szCs w:val="26"/>
                <w:lang w:val="ru-RU"/>
              </w:rPr>
            </w:pPr>
            <w:r w:rsidRPr="00222667">
              <w:rPr>
                <w:rFonts w:eastAsia="TimesNewRoman"/>
                <w:sz w:val="26"/>
                <w:szCs w:val="26"/>
                <w:lang w:val="ru-RU"/>
              </w:rPr>
              <w:t>участие в федеральных</w:t>
            </w:r>
            <w:r>
              <w:rPr>
                <w:rFonts w:eastAsia="TimesNewRoman"/>
                <w:sz w:val="26"/>
                <w:szCs w:val="26"/>
                <w:lang w:val="ru-RU"/>
              </w:rPr>
              <w:t xml:space="preserve"> и республиканских программах</w:t>
            </w:r>
            <w:r w:rsidRPr="00222667">
              <w:rPr>
                <w:rFonts w:eastAsia="TimesNewRoman"/>
                <w:sz w:val="26"/>
                <w:szCs w:val="26"/>
                <w:lang w:val="ru-RU"/>
              </w:rPr>
              <w:t xml:space="preserve">, разработка муниципальных </w:t>
            </w:r>
            <w:r>
              <w:rPr>
                <w:rFonts w:eastAsia="TimesNewRoman"/>
                <w:sz w:val="26"/>
                <w:szCs w:val="26"/>
                <w:lang w:val="ru-RU"/>
              </w:rPr>
              <w:t>программ;</w:t>
            </w:r>
          </w:p>
          <w:p w:rsidR="00222667" w:rsidRDefault="00222667" w:rsidP="00222667">
            <w:pPr>
              <w:tabs>
                <w:tab w:val="left" w:pos="900"/>
              </w:tabs>
              <w:contextualSpacing/>
              <w:jc w:val="both"/>
              <w:rPr>
                <w:rFonts w:eastAsia="TimesNewRoman"/>
                <w:sz w:val="26"/>
                <w:szCs w:val="26"/>
                <w:lang w:val="ru-RU"/>
              </w:rPr>
            </w:pPr>
          </w:p>
          <w:p w:rsidR="00222667" w:rsidRPr="004B2454" w:rsidRDefault="00222667" w:rsidP="00403E78">
            <w:pPr>
              <w:rPr>
                <w:bCs/>
                <w:sz w:val="26"/>
                <w:szCs w:val="26"/>
                <w:lang w:val="ru-RU"/>
              </w:rPr>
            </w:pPr>
            <w:r w:rsidRPr="004B2454">
              <w:rPr>
                <w:sz w:val="26"/>
                <w:szCs w:val="26"/>
                <w:lang w:val="ru-RU"/>
              </w:rPr>
              <w:t xml:space="preserve">создание </w:t>
            </w:r>
            <w:proofErr w:type="spellStart"/>
            <w:r w:rsidRPr="004B2454">
              <w:rPr>
                <w:sz w:val="26"/>
                <w:szCs w:val="26"/>
                <w:lang w:val="ru-RU"/>
              </w:rPr>
              <w:t>конгрессной</w:t>
            </w:r>
            <w:proofErr w:type="spellEnd"/>
            <w:r w:rsidRPr="004B2454">
              <w:rPr>
                <w:sz w:val="26"/>
                <w:szCs w:val="26"/>
                <w:lang w:val="ru-RU"/>
              </w:rPr>
              <w:t xml:space="preserve">, </w:t>
            </w:r>
            <w:proofErr w:type="spellStart"/>
            <w:r w:rsidRPr="004B2454">
              <w:rPr>
                <w:sz w:val="26"/>
                <w:szCs w:val="26"/>
                <w:lang w:val="ru-RU"/>
              </w:rPr>
              <w:t>форумной</w:t>
            </w:r>
            <w:proofErr w:type="spellEnd"/>
            <w:r w:rsidRPr="004B2454">
              <w:rPr>
                <w:sz w:val="26"/>
                <w:szCs w:val="26"/>
                <w:lang w:val="ru-RU"/>
              </w:rPr>
              <w:t>,  выставочной, фестивальной  инфраструктуры</w:t>
            </w:r>
          </w:p>
        </w:tc>
        <w:tc>
          <w:tcPr>
            <w:tcW w:w="0" w:type="auto"/>
          </w:tcPr>
          <w:p w:rsidR="00CB1C92" w:rsidRDefault="00CB1C92" w:rsidP="00C32179">
            <w:pPr>
              <w:rPr>
                <w:sz w:val="26"/>
                <w:szCs w:val="26"/>
                <w:lang w:val="ru-RU"/>
              </w:rPr>
            </w:pPr>
            <w:r w:rsidRPr="004B2454">
              <w:rPr>
                <w:sz w:val="26"/>
                <w:szCs w:val="26"/>
                <w:lang w:val="ru-RU"/>
              </w:rPr>
              <w:lastRenderedPageBreak/>
              <w:t>комплексное развитие городского округа;</w:t>
            </w:r>
          </w:p>
          <w:p w:rsidR="00DF7AF7" w:rsidRDefault="00DF7AF7" w:rsidP="00C32179">
            <w:pPr>
              <w:rPr>
                <w:sz w:val="26"/>
                <w:szCs w:val="26"/>
                <w:lang w:val="ru-RU"/>
              </w:rPr>
            </w:pPr>
          </w:p>
          <w:p w:rsidR="00DF7AF7" w:rsidRPr="004B2454" w:rsidRDefault="00DF7AF7" w:rsidP="00C32179">
            <w:pPr>
              <w:rPr>
                <w:sz w:val="26"/>
                <w:szCs w:val="26"/>
                <w:lang w:val="ru-RU"/>
              </w:rPr>
            </w:pPr>
            <w:r>
              <w:rPr>
                <w:sz w:val="26"/>
                <w:szCs w:val="26"/>
                <w:lang w:val="ru-RU"/>
              </w:rPr>
              <w:t xml:space="preserve">решение вопросов по расширению </w:t>
            </w:r>
            <w:r>
              <w:rPr>
                <w:sz w:val="26"/>
                <w:szCs w:val="26"/>
                <w:lang w:val="ru-RU"/>
              </w:rPr>
              <w:lastRenderedPageBreak/>
              <w:t>производственных  и вспомогательных площадей  организаций экономики;</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ввод в эксплуатацию 6</w:t>
            </w:r>
            <w:r w:rsidR="00797C4E" w:rsidRPr="004B2454">
              <w:rPr>
                <w:sz w:val="26"/>
                <w:szCs w:val="26"/>
                <w:lang w:val="ru-RU"/>
              </w:rPr>
              <w:t>3</w:t>
            </w:r>
            <w:r w:rsidRPr="004B2454">
              <w:rPr>
                <w:sz w:val="26"/>
                <w:szCs w:val="26"/>
                <w:lang w:val="ru-RU"/>
              </w:rPr>
              <w:t xml:space="preserve">0 тыс. </w:t>
            </w:r>
            <w:proofErr w:type="spellStart"/>
            <w:r w:rsidRPr="004B2454">
              <w:rPr>
                <w:sz w:val="26"/>
                <w:szCs w:val="26"/>
                <w:lang w:val="ru-RU"/>
              </w:rPr>
              <w:t>кв</w:t>
            </w:r>
            <w:proofErr w:type="gramStart"/>
            <w:r w:rsidRPr="004B2454">
              <w:rPr>
                <w:sz w:val="26"/>
                <w:szCs w:val="26"/>
                <w:lang w:val="ru-RU"/>
              </w:rPr>
              <w:t>.м</w:t>
            </w:r>
            <w:proofErr w:type="spellEnd"/>
            <w:proofErr w:type="gramEnd"/>
            <w:r w:rsidRPr="004B2454">
              <w:rPr>
                <w:sz w:val="26"/>
                <w:szCs w:val="26"/>
                <w:lang w:val="ru-RU"/>
              </w:rPr>
              <w:t xml:space="preserve"> </w:t>
            </w:r>
            <w:r w:rsidR="00B26CC1">
              <w:rPr>
                <w:sz w:val="26"/>
                <w:szCs w:val="26"/>
                <w:lang w:val="ru-RU"/>
              </w:rPr>
              <w:t xml:space="preserve"> </w:t>
            </w:r>
            <w:r w:rsidRPr="004B2454">
              <w:rPr>
                <w:sz w:val="26"/>
                <w:szCs w:val="26"/>
                <w:lang w:val="ru-RU"/>
              </w:rPr>
              <w:t>жилья;</w:t>
            </w:r>
          </w:p>
          <w:p w:rsidR="004C63AE" w:rsidRDefault="004C63AE" w:rsidP="00C32179">
            <w:pPr>
              <w:rPr>
                <w:sz w:val="26"/>
                <w:szCs w:val="26"/>
                <w:lang w:val="ru-RU"/>
              </w:rPr>
            </w:pPr>
          </w:p>
          <w:p w:rsidR="004C63AE" w:rsidRPr="004B2454" w:rsidRDefault="004C63AE" w:rsidP="00C32179">
            <w:pPr>
              <w:rPr>
                <w:sz w:val="26"/>
                <w:szCs w:val="26"/>
                <w:lang w:val="ru-RU"/>
              </w:rPr>
            </w:pPr>
            <w:proofErr w:type="gramStart"/>
            <w:r>
              <w:rPr>
                <w:sz w:val="26"/>
                <w:szCs w:val="26"/>
                <w:lang w:val="ru-RU"/>
              </w:rPr>
              <w:t>у</w:t>
            </w:r>
            <w:r w:rsidR="000C70F2">
              <w:rPr>
                <w:sz w:val="26"/>
                <w:szCs w:val="26"/>
                <w:lang w:val="ru-RU"/>
              </w:rPr>
              <w:t xml:space="preserve">величение </w:t>
            </w:r>
            <w:r>
              <w:rPr>
                <w:sz w:val="26"/>
                <w:szCs w:val="26"/>
                <w:lang w:val="ru-RU"/>
              </w:rPr>
              <w:t xml:space="preserve"> д</w:t>
            </w:r>
            <w:r w:rsidRPr="004919E4">
              <w:rPr>
                <w:sz w:val="26"/>
                <w:szCs w:val="26"/>
                <w:lang w:val="ru-RU"/>
              </w:rPr>
              <w:t>ол</w:t>
            </w:r>
            <w:r w:rsidR="000C70F2">
              <w:rPr>
                <w:sz w:val="26"/>
                <w:szCs w:val="26"/>
                <w:lang w:val="ru-RU"/>
              </w:rPr>
              <w:t>и</w:t>
            </w:r>
            <w:r w:rsidRPr="004919E4">
              <w:rPr>
                <w:sz w:val="26"/>
                <w:szCs w:val="26"/>
                <w:lang w:val="ru-RU"/>
              </w:rPr>
              <w:t xml:space="preserve">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r>
              <w:rPr>
                <w:sz w:val="26"/>
                <w:szCs w:val="26"/>
                <w:lang w:val="ru-RU"/>
              </w:rPr>
              <w:t xml:space="preserve">  (к завершению  реализации Стратегии  - не менее  6%);</w:t>
            </w:r>
            <w:proofErr w:type="gramEnd"/>
          </w:p>
          <w:p w:rsidR="0043558E" w:rsidRDefault="0043558E" w:rsidP="00C32179">
            <w:pPr>
              <w:rPr>
                <w:sz w:val="26"/>
                <w:szCs w:val="26"/>
                <w:lang w:val="ru-RU"/>
              </w:rPr>
            </w:pPr>
          </w:p>
          <w:p w:rsidR="00CB1C92" w:rsidRDefault="00CB1C92" w:rsidP="00C32179">
            <w:pPr>
              <w:rPr>
                <w:sz w:val="26"/>
                <w:szCs w:val="26"/>
                <w:lang w:val="ru-RU"/>
              </w:rPr>
            </w:pPr>
            <w:r w:rsidRPr="004C63AE">
              <w:rPr>
                <w:sz w:val="26"/>
                <w:szCs w:val="26"/>
                <w:lang w:val="ru-RU"/>
              </w:rPr>
              <w:t>упор</w:t>
            </w:r>
            <w:r w:rsidR="00B26CC1" w:rsidRPr="004C63AE">
              <w:rPr>
                <w:sz w:val="26"/>
                <w:szCs w:val="26"/>
                <w:lang w:val="ru-RU"/>
              </w:rPr>
              <w:t xml:space="preserve">ядочение </w:t>
            </w:r>
            <w:r w:rsidR="004C261F">
              <w:rPr>
                <w:sz w:val="26"/>
                <w:szCs w:val="26"/>
                <w:lang w:val="ru-RU"/>
              </w:rPr>
              <w:t xml:space="preserve"> </w:t>
            </w:r>
            <w:r w:rsidR="00B26CC1" w:rsidRPr="004C63AE">
              <w:rPr>
                <w:sz w:val="26"/>
                <w:szCs w:val="26"/>
                <w:lang w:val="ru-RU"/>
              </w:rPr>
              <w:t>рекламной деятельности</w:t>
            </w:r>
            <w:r w:rsidR="003469CF">
              <w:rPr>
                <w:sz w:val="26"/>
                <w:szCs w:val="26"/>
                <w:lang w:val="ru-RU"/>
              </w:rPr>
              <w:t>;</w:t>
            </w:r>
          </w:p>
          <w:p w:rsidR="003469CF" w:rsidRDefault="003469CF" w:rsidP="00C32179">
            <w:pPr>
              <w:rPr>
                <w:sz w:val="26"/>
                <w:szCs w:val="26"/>
                <w:lang w:val="ru-RU"/>
              </w:rPr>
            </w:pPr>
          </w:p>
          <w:p w:rsidR="003469CF" w:rsidRPr="003469CF" w:rsidRDefault="003469CF" w:rsidP="00C32179">
            <w:pPr>
              <w:rPr>
                <w:sz w:val="26"/>
                <w:szCs w:val="26"/>
                <w:lang w:val="ru-RU"/>
              </w:rPr>
            </w:pPr>
            <w:r>
              <w:rPr>
                <w:sz w:val="26"/>
                <w:szCs w:val="26"/>
                <w:lang w:val="ru-RU"/>
              </w:rPr>
              <w:t>увеличение  доли наполнения ИСОГД  (к завершению  реализации Стратегии  - не менее 80%)</w:t>
            </w:r>
          </w:p>
          <w:p w:rsidR="00CB1C92" w:rsidRPr="003469CF" w:rsidRDefault="00CB1C92" w:rsidP="00C32179">
            <w:pPr>
              <w:rPr>
                <w:sz w:val="26"/>
                <w:szCs w:val="26"/>
                <w:lang w:val="ru-RU"/>
              </w:rPr>
            </w:pPr>
          </w:p>
          <w:p w:rsidR="00CB1C92" w:rsidRPr="003469CF" w:rsidRDefault="00CB1C92" w:rsidP="00C32179">
            <w:pPr>
              <w:rPr>
                <w:sz w:val="26"/>
                <w:szCs w:val="26"/>
                <w:lang w:val="ru-RU"/>
              </w:rPr>
            </w:pPr>
          </w:p>
          <w:p w:rsidR="00CB1C92" w:rsidRPr="003469CF" w:rsidRDefault="00CB1C92" w:rsidP="00C32179">
            <w:pPr>
              <w:rPr>
                <w:bCs/>
                <w:sz w:val="26"/>
                <w:szCs w:val="26"/>
                <w:lang w:val="ru-RU"/>
              </w:rPr>
            </w:pPr>
          </w:p>
        </w:tc>
      </w:tr>
      <w:tr w:rsidR="001427BB" w:rsidRPr="0078150B" w:rsidTr="00C32179">
        <w:trPr>
          <w:trHeight w:val="20"/>
        </w:trPr>
        <w:tc>
          <w:tcPr>
            <w:tcW w:w="0" w:type="auto"/>
          </w:tcPr>
          <w:p w:rsidR="0095056F" w:rsidRPr="001E1D4C" w:rsidRDefault="0095056F" w:rsidP="006F78AF">
            <w:pPr>
              <w:rPr>
                <w:sz w:val="26"/>
                <w:szCs w:val="26"/>
                <w:lang w:val="ru-RU"/>
              </w:rPr>
            </w:pPr>
            <w:r w:rsidRPr="001E1D4C">
              <w:rPr>
                <w:bCs/>
                <w:sz w:val="26"/>
                <w:szCs w:val="26"/>
                <w:lang w:val="ru-RU"/>
              </w:rPr>
              <w:lastRenderedPageBreak/>
              <w:t>ТРАНСПОРТ И ЛОГИСТИКА</w:t>
            </w:r>
            <w:r w:rsidRPr="001E1D4C">
              <w:rPr>
                <w:sz w:val="26"/>
                <w:szCs w:val="26"/>
                <w:lang w:val="ru-RU"/>
              </w:rPr>
              <w:t xml:space="preserve"> </w:t>
            </w:r>
          </w:p>
          <w:p w:rsidR="0095056F" w:rsidRPr="001E1D4C" w:rsidRDefault="0095056F" w:rsidP="006F78AF">
            <w:pPr>
              <w:rPr>
                <w:sz w:val="26"/>
                <w:szCs w:val="26"/>
                <w:lang w:val="ru-RU"/>
              </w:rPr>
            </w:pPr>
          </w:p>
          <w:p w:rsidR="001427BB" w:rsidRPr="00802353" w:rsidRDefault="001427BB" w:rsidP="006F78AF">
            <w:pPr>
              <w:rPr>
                <w:b/>
                <w:bCs/>
                <w:sz w:val="26"/>
                <w:szCs w:val="26"/>
                <w:lang w:val="ru-RU"/>
              </w:rPr>
            </w:pPr>
            <w:r>
              <w:rPr>
                <w:sz w:val="26"/>
                <w:szCs w:val="26"/>
                <w:lang w:val="ru-RU"/>
              </w:rPr>
              <w:t>ЦЕЛЬ</w:t>
            </w:r>
            <w:r w:rsidR="0095056F" w:rsidRPr="0095056F">
              <w:rPr>
                <w:bCs/>
                <w:sz w:val="26"/>
                <w:szCs w:val="26"/>
                <w:lang w:val="ru-RU"/>
              </w:rPr>
              <w:t>:</w:t>
            </w:r>
          </w:p>
          <w:p w:rsidR="001427BB" w:rsidRPr="009A6758" w:rsidRDefault="001427BB" w:rsidP="006F78AF">
            <w:pPr>
              <w:rPr>
                <w:bCs/>
                <w:sz w:val="26"/>
                <w:szCs w:val="26"/>
                <w:lang w:val="ru-RU"/>
              </w:rPr>
            </w:pPr>
            <w:r w:rsidRPr="009A6758">
              <w:rPr>
                <w:sz w:val="26"/>
                <w:szCs w:val="26"/>
                <w:lang w:val="ru-RU"/>
              </w:rPr>
              <w:t xml:space="preserve">создать в городском  округе комплексно развивающийся транспортно-логистический комплекс, интегрированный в </w:t>
            </w:r>
            <w:r w:rsidRPr="009A6758">
              <w:rPr>
                <w:sz w:val="26"/>
                <w:szCs w:val="26"/>
                <w:lang w:val="ru-RU"/>
              </w:rPr>
              <w:lastRenderedPageBreak/>
              <w:t>региональную транспортную систему и обеспечивающий эффективные пассажирские, грузовые транспортные потоки внутри городского округа и региона, качественную транспортную доступность в пределах городского округа</w:t>
            </w:r>
          </w:p>
        </w:tc>
        <w:tc>
          <w:tcPr>
            <w:tcW w:w="0" w:type="auto"/>
          </w:tcPr>
          <w:p w:rsidR="001427BB" w:rsidRPr="004B2454" w:rsidRDefault="001427BB" w:rsidP="006F78AF">
            <w:pPr>
              <w:rPr>
                <w:sz w:val="26"/>
                <w:szCs w:val="26"/>
                <w:lang w:val="ru-RU"/>
              </w:rPr>
            </w:pPr>
            <w:r w:rsidRPr="004B2454">
              <w:rPr>
                <w:sz w:val="26"/>
                <w:szCs w:val="26"/>
                <w:lang w:val="ru-RU"/>
              </w:rPr>
              <w:lastRenderedPageBreak/>
              <w:t>организовать эффективную транспортную связанность всех территорий городского округа;</w:t>
            </w:r>
          </w:p>
          <w:p w:rsidR="001427BB" w:rsidRPr="004B2454" w:rsidRDefault="001427BB" w:rsidP="006F78AF">
            <w:pPr>
              <w:rPr>
                <w:sz w:val="26"/>
                <w:szCs w:val="26"/>
                <w:lang w:val="ru-RU"/>
              </w:rPr>
            </w:pPr>
          </w:p>
          <w:p w:rsidR="001427BB" w:rsidRDefault="001427BB" w:rsidP="006F78AF">
            <w:pPr>
              <w:rPr>
                <w:sz w:val="26"/>
                <w:szCs w:val="26"/>
                <w:lang w:val="ru-RU"/>
              </w:rPr>
            </w:pPr>
            <w:r>
              <w:rPr>
                <w:sz w:val="26"/>
                <w:szCs w:val="26"/>
                <w:lang w:val="ru-RU"/>
              </w:rPr>
              <w:t>р</w:t>
            </w:r>
            <w:r w:rsidRPr="00E63291">
              <w:rPr>
                <w:sz w:val="26"/>
                <w:szCs w:val="26"/>
                <w:lang w:val="ru-RU"/>
              </w:rPr>
              <w:t>азви</w:t>
            </w:r>
            <w:r>
              <w:rPr>
                <w:sz w:val="26"/>
                <w:szCs w:val="26"/>
                <w:lang w:val="ru-RU"/>
              </w:rPr>
              <w:t>вать</w:t>
            </w:r>
            <w:r w:rsidRPr="00E63291">
              <w:rPr>
                <w:sz w:val="26"/>
                <w:szCs w:val="26"/>
                <w:lang w:val="ru-RU"/>
              </w:rPr>
              <w:t xml:space="preserve"> улично-дорожн</w:t>
            </w:r>
            <w:r>
              <w:rPr>
                <w:sz w:val="26"/>
                <w:szCs w:val="26"/>
                <w:lang w:val="ru-RU"/>
              </w:rPr>
              <w:t>ую  сеть</w:t>
            </w:r>
            <w:r w:rsidRPr="00E63291">
              <w:rPr>
                <w:sz w:val="26"/>
                <w:szCs w:val="26"/>
                <w:lang w:val="ru-RU"/>
              </w:rPr>
              <w:t xml:space="preserve"> города (строительство новых и реконструкция </w:t>
            </w:r>
            <w:r w:rsidRPr="00E63291">
              <w:rPr>
                <w:sz w:val="26"/>
                <w:szCs w:val="26"/>
                <w:lang w:val="ru-RU"/>
              </w:rPr>
              <w:lastRenderedPageBreak/>
              <w:t>существующих объектов дорожной инфраструктуры, организация парковочных мест с учетом увеличения количества транспорта</w:t>
            </w:r>
            <w:r>
              <w:rPr>
                <w:sz w:val="26"/>
                <w:szCs w:val="26"/>
                <w:lang w:val="ru-RU"/>
              </w:rPr>
              <w:t>;</w:t>
            </w:r>
          </w:p>
          <w:p w:rsidR="001427BB" w:rsidRPr="00E63291" w:rsidRDefault="001427BB" w:rsidP="006F78AF">
            <w:pPr>
              <w:rPr>
                <w:sz w:val="26"/>
                <w:szCs w:val="26"/>
                <w:lang w:val="ru-RU"/>
              </w:rPr>
            </w:pPr>
          </w:p>
          <w:p w:rsidR="001427BB" w:rsidRPr="004B2454" w:rsidRDefault="001427BB" w:rsidP="006F78AF">
            <w:pPr>
              <w:rPr>
                <w:sz w:val="26"/>
                <w:szCs w:val="26"/>
                <w:lang w:val="ru-RU"/>
              </w:rPr>
            </w:pPr>
            <w:r w:rsidRPr="004B2454">
              <w:rPr>
                <w:sz w:val="26"/>
                <w:szCs w:val="26"/>
                <w:lang w:val="ru-RU"/>
              </w:rPr>
              <w:t>сформировать транспортную инфраструктуру для низкоскоростных способов передвижения;</w:t>
            </w:r>
          </w:p>
          <w:p w:rsidR="001427BB" w:rsidRPr="004B2454" w:rsidRDefault="001427BB" w:rsidP="006F78AF">
            <w:pPr>
              <w:rPr>
                <w:sz w:val="26"/>
                <w:szCs w:val="26"/>
                <w:lang w:val="ru-RU"/>
              </w:rPr>
            </w:pPr>
          </w:p>
          <w:p w:rsidR="001427BB" w:rsidRDefault="001427BB" w:rsidP="006F78AF">
            <w:pPr>
              <w:rPr>
                <w:sz w:val="26"/>
                <w:szCs w:val="26"/>
                <w:lang w:val="ru-RU"/>
              </w:rPr>
            </w:pPr>
            <w:r w:rsidRPr="004B2454">
              <w:rPr>
                <w:sz w:val="26"/>
                <w:szCs w:val="26"/>
                <w:lang w:val="ru-RU"/>
              </w:rPr>
              <w:t>в перспективе организовать аэропортовую деятельность, развивать малую авиацию.</w:t>
            </w:r>
          </w:p>
          <w:p w:rsidR="001E1D4C" w:rsidRPr="004B2454" w:rsidRDefault="001E1D4C" w:rsidP="006F78AF">
            <w:pPr>
              <w:rPr>
                <w:sz w:val="26"/>
                <w:szCs w:val="26"/>
                <w:lang w:val="ru-RU"/>
              </w:rPr>
            </w:pPr>
          </w:p>
        </w:tc>
        <w:tc>
          <w:tcPr>
            <w:tcW w:w="0" w:type="auto"/>
          </w:tcPr>
          <w:p w:rsidR="001427BB" w:rsidRDefault="001427BB" w:rsidP="006F78AF">
            <w:pPr>
              <w:rPr>
                <w:sz w:val="26"/>
                <w:szCs w:val="26"/>
                <w:lang w:val="ru-RU"/>
              </w:rPr>
            </w:pPr>
            <w:r w:rsidRPr="004B2454">
              <w:rPr>
                <w:sz w:val="26"/>
                <w:szCs w:val="26"/>
                <w:lang w:val="ru-RU"/>
              </w:rPr>
              <w:lastRenderedPageBreak/>
              <w:t>План  мероприятий  - территориальный  заказ по содержанию, ремонту, капитальному ремонту, строительству и реконст</w:t>
            </w:r>
            <w:r>
              <w:rPr>
                <w:sz w:val="26"/>
                <w:szCs w:val="26"/>
                <w:lang w:val="ru-RU"/>
              </w:rPr>
              <w:t>рукции дорог общего пользования;</w:t>
            </w:r>
          </w:p>
          <w:p w:rsidR="001427BB" w:rsidRPr="004B2454" w:rsidRDefault="001427BB" w:rsidP="006F78AF">
            <w:pPr>
              <w:rPr>
                <w:sz w:val="26"/>
                <w:szCs w:val="26"/>
                <w:lang w:val="ru-RU"/>
              </w:rPr>
            </w:pPr>
          </w:p>
          <w:p w:rsidR="001427BB" w:rsidRDefault="001427BB" w:rsidP="006F78AF">
            <w:pPr>
              <w:rPr>
                <w:sz w:val="26"/>
                <w:szCs w:val="26"/>
                <w:lang w:val="ru-RU"/>
              </w:rPr>
            </w:pPr>
            <w:r w:rsidRPr="004B2454">
              <w:rPr>
                <w:sz w:val="26"/>
                <w:szCs w:val="26"/>
                <w:lang w:val="ru-RU"/>
              </w:rPr>
              <w:t>строительств</w:t>
            </w:r>
            <w:r>
              <w:rPr>
                <w:sz w:val="26"/>
                <w:szCs w:val="26"/>
                <w:lang w:val="ru-RU"/>
              </w:rPr>
              <w:t xml:space="preserve">о второй полосы дороги по ул. </w:t>
            </w:r>
            <w:proofErr w:type="spellStart"/>
            <w:r>
              <w:rPr>
                <w:sz w:val="26"/>
                <w:szCs w:val="26"/>
                <w:lang w:val="ru-RU"/>
              </w:rPr>
              <w:t>К.</w:t>
            </w:r>
            <w:r w:rsidRPr="004B2454">
              <w:rPr>
                <w:sz w:val="26"/>
                <w:szCs w:val="26"/>
                <w:lang w:val="ru-RU"/>
              </w:rPr>
              <w:t>Маркса</w:t>
            </w:r>
            <w:proofErr w:type="spellEnd"/>
            <w:r>
              <w:rPr>
                <w:sz w:val="26"/>
                <w:szCs w:val="26"/>
                <w:lang w:val="ru-RU"/>
              </w:rPr>
              <w:t xml:space="preserve"> </w:t>
            </w:r>
          </w:p>
          <w:p w:rsidR="001427BB" w:rsidRDefault="001427BB" w:rsidP="006F78AF">
            <w:pPr>
              <w:rPr>
                <w:sz w:val="26"/>
                <w:szCs w:val="26"/>
                <w:lang w:val="ru-RU"/>
              </w:rPr>
            </w:pPr>
          </w:p>
          <w:p w:rsidR="001427BB" w:rsidRPr="004B2454" w:rsidRDefault="001427BB" w:rsidP="006F78AF">
            <w:pPr>
              <w:rPr>
                <w:sz w:val="26"/>
                <w:szCs w:val="26"/>
                <w:lang w:val="ru-RU"/>
              </w:rPr>
            </w:pPr>
            <w:r w:rsidRPr="004B2454">
              <w:rPr>
                <w:sz w:val="26"/>
                <w:szCs w:val="26"/>
                <w:lang w:val="ru-RU"/>
              </w:rPr>
              <w:t>разработка проектной документации по организации  транспортного пассажирского узла в промышленно-коммунальной зоне «Нефтекамская – восточная»;</w:t>
            </w:r>
          </w:p>
          <w:p w:rsidR="001427BB" w:rsidRPr="004B2454" w:rsidRDefault="001427BB" w:rsidP="006F78AF">
            <w:pPr>
              <w:rPr>
                <w:sz w:val="26"/>
                <w:szCs w:val="26"/>
                <w:lang w:val="ru-RU"/>
              </w:rPr>
            </w:pPr>
          </w:p>
          <w:p w:rsidR="001427BB" w:rsidRPr="004B2454" w:rsidRDefault="001427BB" w:rsidP="006F78AF">
            <w:pPr>
              <w:rPr>
                <w:sz w:val="26"/>
                <w:szCs w:val="26"/>
                <w:lang w:val="ru-RU"/>
              </w:rPr>
            </w:pPr>
            <w:r>
              <w:rPr>
                <w:sz w:val="26"/>
                <w:szCs w:val="26"/>
                <w:lang w:val="ru-RU"/>
              </w:rPr>
              <w:t xml:space="preserve">в перспективе </w:t>
            </w:r>
            <w:r w:rsidRPr="004B2454">
              <w:rPr>
                <w:sz w:val="26"/>
                <w:szCs w:val="26"/>
                <w:lang w:val="ru-RU"/>
              </w:rPr>
              <w:t>организация грузовой железнодорож</w:t>
            </w:r>
            <w:r>
              <w:rPr>
                <w:sz w:val="26"/>
                <w:szCs w:val="26"/>
                <w:lang w:val="ru-RU"/>
              </w:rPr>
              <w:t>ной станции на новой территории</w:t>
            </w:r>
          </w:p>
          <w:p w:rsidR="001427BB" w:rsidRPr="004B2454" w:rsidRDefault="001427BB" w:rsidP="006F78AF">
            <w:pPr>
              <w:rPr>
                <w:sz w:val="26"/>
                <w:szCs w:val="26"/>
                <w:lang w:val="ru-RU"/>
              </w:rPr>
            </w:pPr>
          </w:p>
        </w:tc>
        <w:tc>
          <w:tcPr>
            <w:tcW w:w="0" w:type="auto"/>
          </w:tcPr>
          <w:p w:rsidR="001427BB" w:rsidRPr="004B2454" w:rsidRDefault="001427BB" w:rsidP="006F78AF">
            <w:pPr>
              <w:rPr>
                <w:sz w:val="26"/>
                <w:szCs w:val="26"/>
                <w:lang w:val="ru-RU"/>
              </w:rPr>
            </w:pPr>
            <w:r w:rsidRPr="00A45D80">
              <w:rPr>
                <w:sz w:val="26"/>
                <w:szCs w:val="26"/>
                <w:lang w:val="ru-RU"/>
              </w:rPr>
              <w:lastRenderedPageBreak/>
              <w:t xml:space="preserve"> </w:t>
            </w:r>
            <w:r w:rsidRPr="004B2454">
              <w:rPr>
                <w:sz w:val="26"/>
                <w:szCs w:val="26"/>
                <w:lang w:val="ru-RU"/>
              </w:rPr>
              <w:t xml:space="preserve">увеличение протяженности дорог местного значения с твердым покрытием не менее 12 тыс. </w:t>
            </w:r>
            <w:proofErr w:type="spellStart"/>
            <w:r w:rsidRPr="004B2454">
              <w:rPr>
                <w:sz w:val="26"/>
                <w:szCs w:val="26"/>
                <w:lang w:val="ru-RU"/>
              </w:rPr>
              <w:t>кв.м</w:t>
            </w:r>
            <w:proofErr w:type="spellEnd"/>
            <w:r w:rsidRPr="004B2454">
              <w:rPr>
                <w:sz w:val="26"/>
                <w:szCs w:val="26"/>
                <w:lang w:val="ru-RU"/>
              </w:rPr>
              <w:t>. в год;</w:t>
            </w:r>
          </w:p>
          <w:p w:rsidR="001427BB" w:rsidRPr="00F95AFB" w:rsidRDefault="001427BB" w:rsidP="006F78AF">
            <w:pPr>
              <w:pStyle w:val="afa"/>
              <w:tabs>
                <w:tab w:val="left" w:pos="-567"/>
                <w:tab w:val="left" w:pos="0"/>
                <w:tab w:val="left" w:pos="34"/>
                <w:tab w:val="left" w:pos="284"/>
              </w:tabs>
              <w:ind w:left="34"/>
              <w:jc w:val="both"/>
              <w:rPr>
                <w:sz w:val="28"/>
                <w:szCs w:val="28"/>
              </w:rPr>
            </w:pPr>
          </w:p>
          <w:p w:rsidR="001427BB" w:rsidRPr="004B2454" w:rsidRDefault="001427BB" w:rsidP="006F78AF">
            <w:pPr>
              <w:rPr>
                <w:sz w:val="26"/>
                <w:szCs w:val="26"/>
                <w:lang w:val="ru-RU"/>
              </w:rPr>
            </w:pPr>
            <w:r w:rsidRPr="004B2454">
              <w:rPr>
                <w:sz w:val="26"/>
                <w:szCs w:val="26"/>
                <w:lang w:val="ru-RU"/>
              </w:rPr>
              <w:t xml:space="preserve">развитие  улично-дорожной сети, парковочной </w:t>
            </w:r>
            <w:r w:rsidRPr="004B2454">
              <w:rPr>
                <w:sz w:val="26"/>
                <w:szCs w:val="26"/>
                <w:lang w:val="ru-RU"/>
              </w:rPr>
              <w:lastRenderedPageBreak/>
              <w:t>инфраструктуры и системы общественного транспорта;</w:t>
            </w:r>
          </w:p>
          <w:p w:rsidR="001427BB" w:rsidRPr="004B2454" w:rsidRDefault="001427BB" w:rsidP="006F78AF">
            <w:pPr>
              <w:rPr>
                <w:sz w:val="26"/>
                <w:szCs w:val="26"/>
                <w:lang w:val="ru-RU"/>
              </w:rPr>
            </w:pPr>
          </w:p>
          <w:p w:rsidR="001427BB" w:rsidRPr="004B2454" w:rsidRDefault="001427BB" w:rsidP="006F78AF">
            <w:pPr>
              <w:rPr>
                <w:sz w:val="26"/>
                <w:szCs w:val="26"/>
                <w:lang w:val="ru-RU"/>
              </w:rPr>
            </w:pPr>
            <w:r w:rsidRPr="004B2454">
              <w:rPr>
                <w:sz w:val="26"/>
                <w:szCs w:val="26"/>
                <w:lang w:val="ru-RU"/>
              </w:rPr>
              <w:t xml:space="preserve">становление городского округа город Нефтекамск  </w:t>
            </w:r>
            <w:r>
              <w:rPr>
                <w:sz w:val="26"/>
                <w:szCs w:val="26"/>
                <w:lang w:val="ru-RU"/>
              </w:rPr>
              <w:t>в качестве крупного транспортно-л</w:t>
            </w:r>
            <w:r w:rsidRPr="004B2454">
              <w:rPr>
                <w:sz w:val="26"/>
                <w:szCs w:val="26"/>
                <w:lang w:val="ru-RU"/>
              </w:rPr>
              <w:t xml:space="preserve">огистического узла, </w:t>
            </w:r>
            <w:r>
              <w:rPr>
                <w:sz w:val="26"/>
                <w:szCs w:val="26"/>
                <w:lang w:val="ru-RU"/>
              </w:rPr>
              <w:t xml:space="preserve"> </w:t>
            </w:r>
            <w:r w:rsidRPr="004B2454">
              <w:rPr>
                <w:sz w:val="26"/>
                <w:szCs w:val="26"/>
                <w:lang w:val="ru-RU"/>
              </w:rPr>
              <w:t>в перспективе</w:t>
            </w:r>
            <w:r>
              <w:rPr>
                <w:sz w:val="26"/>
                <w:szCs w:val="26"/>
                <w:lang w:val="ru-RU"/>
              </w:rPr>
              <w:t xml:space="preserve"> </w:t>
            </w:r>
            <w:r w:rsidRPr="004B2454">
              <w:rPr>
                <w:sz w:val="26"/>
                <w:szCs w:val="26"/>
                <w:lang w:val="ru-RU"/>
              </w:rPr>
              <w:t>-  органи</w:t>
            </w:r>
            <w:r>
              <w:rPr>
                <w:sz w:val="26"/>
                <w:szCs w:val="26"/>
                <w:lang w:val="ru-RU"/>
              </w:rPr>
              <w:t>зация аэропортовой деятельности</w:t>
            </w:r>
          </w:p>
          <w:p w:rsidR="001427BB" w:rsidRPr="004B2454" w:rsidRDefault="001427BB" w:rsidP="006F78AF">
            <w:pPr>
              <w:rPr>
                <w:bCs/>
                <w:sz w:val="26"/>
                <w:szCs w:val="26"/>
                <w:lang w:val="ru-RU"/>
              </w:rPr>
            </w:pPr>
          </w:p>
        </w:tc>
      </w:tr>
      <w:tr w:rsidR="000C70F2" w:rsidRPr="00222667" w:rsidTr="00C32179">
        <w:trPr>
          <w:trHeight w:val="20"/>
        </w:trPr>
        <w:tc>
          <w:tcPr>
            <w:tcW w:w="0" w:type="auto"/>
          </w:tcPr>
          <w:p w:rsidR="00CB1C92" w:rsidRPr="001E1D4C" w:rsidRDefault="001B48DF" w:rsidP="00C32179">
            <w:pPr>
              <w:rPr>
                <w:bCs/>
                <w:sz w:val="26"/>
                <w:szCs w:val="26"/>
                <w:lang w:val="ru-RU"/>
              </w:rPr>
            </w:pPr>
            <w:r w:rsidRPr="001E1D4C">
              <w:rPr>
                <w:bCs/>
                <w:sz w:val="26"/>
                <w:szCs w:val="26"/>
                <w:lang w:val="ru-RU"/>
              </w:rPr>
              <w:lastRenderedPageBreak/>
              <w:t>БЕЗОПАСНАЯ  ЖИЗНЕДЕЯТЕЛЬНОСТЬ</w:t>
            </w:r>
          </w:p>
          <w:p w:rsidR="00CB1C92" w:rsidRPr="00C86FAB" w:rsidRDefault="00CB1C92" w:rsidP="00C32179">
            <w:pPr>
              <w:rPr>
                <w:sz w:val="26"/>
                <w:szCs w:val="26"/>
                <w:lang w:val="ru-RU"/>
              </w:rPr>
            </w:pPr>
          </w:p>
          <w:p w:rsidR="00B26CC1" w:rsidRPr="00C86FAB" w:rsidRDefault="00B26CC1" w:rsidP="00C32179">
            <w:pPr>
              <w:rPr>
                <w:sz w:val="26"/>
                <w:szCs w:val="26"/>
                <w:lang w:val="ru-RU"/>
              </w:rPr>
            </w:pPr>
            <w:r w:rsidRPr="00C86FAB">
              <w:rPr>
                <w:sz w:val="26"/>
                <w:szCs w:val="26"/>
                <w:lang w:val="ru-RU"/>
              </w:rPr>
              <w:t>ЦЕЛЬ</w:t>
            </w:r>
            <w:r w:rsidR="00F0467D">
              <w:rPr>
                <w:sz w:val="26"/>
                <w:szCs w:val="26"/>
                <w:lang w:val="ru-RU"/>
              </w:rPr>
              <w:t>:</w:t>
            </w:r>
          </w:p>
          <w:p w:rsidR="00CB1C92" w:rsidRPr="00C86FAB" w:rsidRDefault="00C86FAB" w:rsidP="00C32179">
            <w:pPr>
              <w:rPr>
                <w:sz w:val="26"/>
                <w:szCs w:val="26"/>
                <w:lang w:val="ru-RU"/>
              </w:rPr>
            </w:pPr>
            <w:r w:rsidRPr="00C86FAB">
              <w:rPr>
                <w:bCs/>
                <w:sz w:val="26"/>
                <w:szCs w:val="26"/>
                <w:lang w:val="ru-RU"/>
              </w:rPr>
              <w:t>созда</w:t>
            </w:r>
            <w:r>
              <w:rPr>
                <w:bCs/>
                <w:sz w:val="26"/>
                <w:szCs w:val="26"/>
                <w:lang w:val="ru-RU"/>
              </w:rPr>
              <w:t>ть</w:t>
            </w:r>
            <w:r w:rsidRPr="00C86FAB">
              <w:rPr>
                <w:bCs/>
                <w:sz w:val="26"/>
                <w:szCs w:val="26"/>
                <w:lang w:val="ru-RU"/>
              </w:rPr>
              <w:t xml:space="preserve"> </w:t>
            </w:r>
            <w:r w:rsidR="001427BB">
              <w:rPr>
                <w:bCs/>
                <w:sz w:val="26"/>
                <w:szCs w:val="26"/>
                <w:lang w:val="ru-RU"/>
              </w:rPr>
              <w:t>безопасные</w:t>
            </w:r>
            <w:r w:rsidR="00DF7AF7">
              <w:rPr>
                <w:bCs/>
                <w:sz w:val="26"/>
                <w:szCs w:val="26"/>
                <w:lang w:val="ru-RU"/>
              </w:rPr>
              <w:t>,</w:t>
            </w:r>
            <w:r w:rsidR="00AC1864">
              <w:rPr>
                <w:bCs/>
                <w:sz w:val="26"/>
                <w:szCs w:val="26"/>
                <w:lang w:val="ru-RU"/>
              </w:rPr>
              <w:t xml:space="preserve"> </w:t>
            </w:r>
            <w:r w:rsidRPr="00C86FAB">
              <w:rPr>
                <w:bCs/>
                <w:sz w:val="26"/>
                <w:szCs w:val="26"/>
                <w:lang w:val="ru-RU"/>
              </w:rPr>
              <w:t>благоприятны</w:t>
            </w:r>
            <w:r>
              <w:rPr>
                <w:bCs/>
                <w:sz w:val="26"/>
                <w:szCs w:val="26"/>
                <w:lang w:val="ru-RU"/>
              </w:rPr>
              <w:t>е</w:t>
            </w:r>
            <w:r w:rsidRPr="00C86FAB">
              <w:rPr>
                <w:bCs/>
                <w:sz w:val="26"/>
                <w:szCs w:val="26"/>
                <w:lang w:val="ru-RU"/>
              </w:rPr>
              <w:t xml:space="preserve"> услови</w:t>
            </w:r>
            <w:r>
              <w:rPr>
                <w:bCs/>
                <w:sz w:val="26"/>
                <w:szCs w:val="26"/>
                <w:lang w:val="ru-RU"/>
              </w:rPr>
              <w:t>я</w:t>
            </w:r>
            <w:r w:rsidRPr="00C86FAB">
              <w:rPr>
                <w:bCs/>
                <w:sz w:val="26"/>
                <w:szCs w:val="26"/>
                <w:lang w:val="ru-RU"/>
              </w:rPr>
              <w:t xml:space="preserve"> </w:t>
            </w:r>
            <w:r>
              <w:rPr>
                <w:bCs/>
                <w:sz w:val="26"/>
                <w:szCs w:val="26"/>
                <w:lang w:val="ru-RU"/>
              </w:rPr>
              <w:t xml:space="preserve">для  </w:t>
            </w:r>
            <w:r w:rsidR="00610AFF">
              <w:rPr>
                <w:bCs/>
                <w:sz w:val="26"/>
                <w:szCs w:val="26"/>
                <w:lang w:val="ru-RU"/>
              </w:rPr>
              <w:t>жизнедеятельности населения</w:t>
            </w:r>
            <w:r>
              <w:rPr>
                <w:bCs/>
                <w:sz w:val="26"/>
                <w:szCs w:val="26"/>
                <w:lang w:val="ru-RU"/>
              </w:rPr>
              <w:t xml:space="preserve"> </w:t>
            </w:r>
            <w:r w:rsidRPr="00C86FAB">
              <w:rPr>
                <w:sz w:val="26"/>
                <w:szCs w:val="26"/>
                <w:lang w:val="ru-RU"/>
              </w:rPr>
              <w:t xml:space="preserve"> </w:t>
            </w:r>
          </w:p>
          <w:p w:rsidR="00C86FAB" w:rsidRPr="00C86FAB" w:rsidRDefault="00C86FAB" w:rsidP="00C32179">
            <w:pPr>
              <w:rPr>
                <w:i/>
                <w:sz w:val="26"/>
                <w:szCs w:val="26"/>
                <w:lang w:val="ru-RU"/>
              </w:rPr>
            </w:pPr>
          </w:p>
        </w:tc>
        <w:tc>
          <w:tcPr>
            <w:tcW w:w="0" w:type="auto"/>
          </w:tcPr>
          <w:p w:rsidR="00CB1C92" w:rsidRPr="004B2454" w:rsidRDefault="00CB1C92" w:rsidP="00C32179">
            <w:pPr>
              <w:rPr>
                <w:sz w:val="26"/>
                <w:szCs w:val="26"/>
                <w:lang w:val="ru-RU"/>
              </w:rPr>
            </w:pPr>
            <w:r w:rsidRPr="004B2454">
              <w:rPr>
                <w:sz w:val="26"/>
                <w:szCs w:val="26"/>
                <w:lang w:val="ru-RU"/>
              </w:rPr>
              <w:t>привлекать  частные инвестиции  в сферу жилищно-коммунального хозяйства;</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совершенствовать  работу с твердыми бытовыми отходами;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применять энергосберегающие, автономные  и </w:t>
            </w:r>
            <w:proofErr w:type="spellStart"/>
            <w:r w:rsidRPr="004B2454">
              <w:rPr>
                <w:sz w:val="26"/>
                <w:szCs w:val="26"/>
                <w:lang w:val="ru-RU"/>
              </w:rPr>
              <w:t>экологичные</w:t>
            </w:r>
            <w:proofErr w:type="spellEnd"/>
            <w:r w:rsidRPr="004B2454">
              <w:rPr>
                <w:sz w:val="26"/>
                <w:szCs w:val="26"/>
                <w:lang w:val="ru-RU"/>
              </w:rPr>
              <w:t xml:space="preserve">  технологии в сфере ЖКХ;</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развивать  институт  управления многоквартирными </w:t>
            </w:r>
            <w:r w:rsidRPr="004B2454">
              <w:rPr>
                <w:sz w:val="26"/>
                <w:szCs w:val="26"/>
                <w:lang w:val="ru-RU"/>
              </w:rPr>
              <w:lastRenderedPageBreak/>
              <w:t>домами;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улучш</w:t>
            </w:r>
            <w:r w:rsidR="00A075D4">
              <w:rPr>
                <w:sz w:val="26"/>
                <w:szCs w:val="26"/>
                <w:lang w:val="ru-RU"/>
              </w:rPr>
              <w:t>и</w:t>
            </w:r>
            <w:r w:rsidRPr="004B2454">
              <w:rPr>
                <w:sz w:val="26"/>
                <w:szCs w:val="26"/>
                <w:lang w:val="ru-RU"/>
              </w:rPr>
              <w:t>ть состояние коммунальной инфраструктуры;</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превратить городской округ в территорию  с </w:t>
            </w:r>
            <w:r w:rsidR="00C32179" w:rsidRPr="004B2454">
              <w:rPr>
                <w:sz w:val="26"/>
                <w:szCs w:val="26"/>
                <w:lang w:val="ru-RU"/>
              </w:rPr>
              <w:t>минимальными</w:t>
            </w:r>
            <w:r w:rsidRPr="004B2454">
              <w:rPr>
                <w:sz w:val="26"/>
                <w:szCs w:val="26"/>
                <w:lang w:val="ru-RU"/>
              </w:rPr>
              <w:t xml:space="preserve"> отходами, качественно улучшив систему работы с твердыми бытовыми отходами;</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повысить </w:t>
            </w:r>
            <w:proofErr w:type="spellStart"/>
            <w:r w:rsidRPr="004B2454">
              <w:rPr>
                <w:sz w:val="26"/>
                <w:szCs w:val="26"/>
                <w:lang w:val="ru-RU"/>
              </w:rPr>
              <w:t>экокультуру</w:t>
            </w:r>
            <w:proofErr w:type="spellEnd"/>
            <w:r w:rsidRPr="004B2454">
              <w:rPr>
                <w:sz w:val="26"/>
                <w:szCs w:val="26"/>
                <w:lang w:val="ru-RU"/>
              </w:rPr>
              <w:t xml:space="preserve"> жителей городского округа посредством </w:t>
            </w:r>
            <w:proofErr w:type="spellStart"/>
            <w:r w:rsidRPr="004B2454">
              <w:rPr>
                <w:sz w:val="26"/>
                <w:szCs w:val="26"/>
                <w:lang w:val="ru-RU"/>
              </w:rPr>
              <w:t>экообразования</w:t>
            </w:r>
            <w:proofErr w:type="spellEnd"/>
            <w:r w:rsidRPr="004B2454">
              <w:rPr>
                <w:sz w:val="26"/>
                <w:szCs w:val="26"/>
                <w:lang w:val="ru-RU"/>
              </w:rPr>
              <w:t xml:space="preserve">, </w:t>
            </w:r>
            <w:proofErr w:type="spellStart"/>
            <w:r w:rsidRPr="004B2454">
              <w:rPr>
                <w:sz w:val="26"/>
                <w:szCs w:val="26"/>
                <w:lang w:val="ru-RU"/>
              </w:rPr>
              <w:t>экопросвещения</w:t>
            </w:r>
            <w:proofErr w:type="spellEnd"/>
            <w:r w:rsidRPr="004B2454">
              <w:rPr>
                <w:sz w:val="26"/>
                <w:szCs w:val="26"/>
                <w:lang w:val="ru-RU"/>
              </w:rPr>
              <w:t xml:space="preserve"> и других мероприятий;</w:t>
            </w:r>
          </w:p>
          <w:p w:rsidR="00CB1C92" w:rsidRPr="004B2454" w:rsidRDefault="00CB1C92" w:rsidP="00C32179">
            <w:pPr>
              <w:rPr>
                <w:sz w:val="26"/>
                <w:szCs w:val="26"/>
                <w:lang w:val="ru-RU"/>
              </w:rPr>
            </w:pPr>
          </w:p>
          <w:p w:rsidR="00CB1C92" w:rsidRDefault="00CB1C92" w:rsidP="00915E85">
            <w:pPr>
              <w:rPr>
                <w:sz w:val="26"/>
                <w:szCs w:val="26"/>
                <w:lang w:val="ru-RU"/>
              </w:rPr>
            </w:pPr>
            <w:r w:rsidRPr="004B2454">
              <w:rPr>
                <w:sz w:val="26"/>
                <w:szCs w:val="26"/>
                <w:lang w:val="ru-RU"/>
              </w:rPr>
              <w:t xml:space="preserve">провести реконструкцию существующих </w:t>
            </w:r>
            <w:r w:rsidR="00B26CC1">
              <w:rPr>
                <w:sz w:val="26"/>
                <w:szCs w:val="26"/>
                <w:lang w:val="ru-RU"/>
              </w:rPr>
              <w:t>очистных сооружений канализации</w:t>
            </w:r>
            <w:r w:rsidR="00915E85" w:rsidRPr="004B2454">
              <w:rPr>
                <w:sz w:val="26"/>
                <w:szCs w:val="26"/>
                <w:lang w:val="ru-RU"/>
              </w:rPr>
              <w:t>,</w:t>
            </w:r>
            <w:r w:rsidRPr="004B2454">
              <w:rPr>
                <w:sz w:val="26"/>
                <w:szCs w:val="26"/>
                <w:lang w:val="ru-RU"/>
              </w:rPr>
              <w:t xml:space="preserve"> коллекторов </w:t>
            </w:r>
            <w:r w:rsidR="00915E85" w:rsidRPr="004B2454">
              <w:rPr>
                <w:sz w:val="26"/>
                <w:szCs w:val="26"/>
                <w:lang w:val="ru-RU"/>
              </w:rPr>
              <w:t xml:space="preserve"> и </w:t>
            </w:r>
            <w:r w:rsidRPr="004B2454">
              <w:rPr>
                <w:sz w:val="26"/>
                <w:szCs w:val="26"/>
                <w:lang w:val="ru-RU"/>
              </w:rPr>
              <w:t>насосной станции №2 канализации</w:t>
            </w:r>
            <w:r w:rsidR="00A075D4">
              <w:rPr>
                <w:sz w:val="26"/>
                <w:szCs w:val="26"/>
                <w:lang w:val="ru-RU"/>
              </w:rPr>
              <w:t>;</w:t>
            </w:r>
          </w:p>
          <w:p w:rsidR="00A075D4" w:rsidRDefault="00A075D4" w:rsidP="00915E85">
            <w:pPr>
              <w:rPr>
                <w:sz w:val="26"/>
                <w:szCs w:val="26"/>
                <w:lang w:val="ru-RU"/>
              </w:rPr>
            </w:pPr>
          </w:p>
          <w:p w:rsidR="00A075D4" w:rsidRDefault="00A075D4" w:rsidP="00915E85">
            <w:pPr>
              <w:rPr>
                <w:sz w:val="26"/>
                <w:szCs w:val="26"/>
                <w:lang w:val="ru-RU"/>
              </w:rPr>
            </w:pPr>
            <w:r w:rsidRPr="00A075D4">
              <w:rPr>
                <w:kern w:val="2"/>
                <w:sz w:val="26"/>
                <w:szCs w:val="26"/>
                <w:lang w:val="ru-RU"/>
              </w:rPr>
              <w:t>сни</w:t>
            </w:r>
            <w:r>
              <w:rPr>
                <w:kern w:val="2"/>
                <w:sz w:val="26"/>
                <w:szCs w:val="26"/>
                <w:lang w:val="ru-RU"/>
              </w:rPr>
              <w:t xml:space="preserve">зить </w:t>
            </w:r>
            <w:r w:rsidRPr="00A075D4">
              <w:rPr>
                <w:kern w:val="2"/>
                <w:sz w:val="26"/>
                <w:szCs w:val="26"/>
                <w:lang w:val="ru-RU"/>
              </w:rPr>
              <w:t xml:space="preserve"> расход</w:t>
            </w:r>
            <w:r>
              <w:rPr>
                <w:kern w:val="2"/>
                <w:sz w:val="26"/>
                <w:szCs w:val="26"/>
                <w:lang w:val="ru-RU"/>
              </w:rPr>
              <w:t xml:space="preserve">ы </w:t>
            </w:r>
            <w:r w:rsidRPr="00A075D4">
              <w:rPr>
                <w:kern w:val="2"/>
                <w:sz w:val="26"/>
                <w:szCs w:val="26"/>
                <w:lang w:val="ru-RU"/>
              </w:rPr>
              <w:t xml:space="preserve"> городского бюджета на энергоснабжение муниципальных зданий, строе</w:t>
            </w:r>
            <w:r w:rsidRPr="00A075D4">
              <w:rPr>
                <w:kern w:val="2"/>
                <w:sz w:val="26"/>
                <w:szCs w:val="26"/>
                <w:lang w:val="ru-RU"/>
              </w:rPr>
              <w:softHyphen/>
              <w:t xml:space="preserve">ний, сооружений за счет </w:t>
            </w:r>
            <w:r w:rsidRPr="00A075D4">
              <w:rPr>
                <w:kern w:val="2"/>
                <w:sz w:val="26"/>
                <w:szCs w:val="26"/>
                <w:lang w:val="ru-RU"/>
              </w:rPr>
              <w:lastRenderedPageBreak/>
              <w:t>рационального использования всех энергетических ресурсов и повыше</w:t>
            </w:r>
            <w:r w:rsidRPr="00A075D4">
              <w:rPr>
                <w:kern w:val="2"/>
                <w:sz w:val="26"/>
                <w:szCs w:val="26"/>
                <w:lang w:val="ru-RU"/>
              </w:rPr>
              <w:softHyphen/>
              <w:t>ния эффективности их использования</w:t>
            </w:r>
          </w:p>
          <w:p w:rsidR="00B26CC1" w:rsidRPr="004B2454" w:rsidRDefault="00B26CC1" w:rsidP="00A075D4">
            <w:pPr>
              <w:rPr>
                <w:sz w:val="26"/>
                <w:szCs w:val="26"/>
                <w:lang w:val="ru-RU"/>
              </w:rPr>
            </w:pPr>
          </w:p>
        </w:tc>
        <w:tc>
          <w:tcPr>
            <w:tcW w:w="0" w:type="auto"/>
          </w:tcPr>
          <w:p w:rsidR="00CB1C92" w:rsidRPr="004B2454" w:rsidRDefault="0039157C" w:rsidP="00C32179">
            <w:pPr>
              <w:rPr>
                <w:sz w:val="26"/>
                <w:szCs w:val="26"/>
                <w:lang w:val="ru-RU"/>
              </w:rPr>
            </w:pPr>
            <w:r>
              <w:rPr>
                <w:sz w:val="26"/>
                <w:szCs w:val="26"/>
                <w:lang w:val="ru-RU"/>
              </w:rPr>
              <w:lastRenderedPageBreak/>
              <w:t xml:space="preserve">комплексная </w:t>
            </w:r>
            <w:r w:rsidR="00CB1C92" w:rsidRPr="004B2454">
              <w:rPr>
                <w:sz w:val="26"/>
                <w:szCs w:val="26"/>
                <w:lang w:val="ru-RU"/>
              </w:rPr>
              <w:t>программа  развития коммунальной инфраструктуры городского округа город Нефтекамск;</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муниципальная программа «Благоустройство городского округа город Нефтекамск»;</w:t>
            </w:r>
          </w:p>
          <w:p w:rsidR="00B26CC1" w:rsidRDefault="00B26CC1" w:rsidP="00C32179">
            <w:pPr>
              <w:rPr>
                <w:sz w:val="26"/>
                <w:szCs w:val="26"/>
                <w:lang w:val="ru-RU"/>
              </w:rPr>
            </w:pPr>
          </w:p>
          <w:p w:rsidR="00A075D4" w:rsidRPr="00A075D4" w:rsidRDefault="00A075D4" w:rsidP="00C32179">
            <w:pPr>
              <w:rPr>
                <w:sz w:val="26"/>
                <w:szCs w:val="26"/>
                <w:lang w:val="ru-RU"/>
              </w:rPr>
            </w:pPr>
            <w:r>
              <w:rPr>
                <w:sz w:val="26"/>
                <w:szCs w:val="26"/>
                <w:lang w:val="ru-RU"/>
              </w:rPr>
              <w:t>м</w:t>
            </w:r>
            <w:r w:rsidRPr="00A075D4">
              <w:rPr>
                <w:sz w:val="26"/>
                <w:szCs w:val="26"/>
                <w:lang w:val="ru-RU"/>
              </w:rPr>
              <w:t xml:space="preserve">униципальная программа в области энергосбережения и повышения энергетической эффективности в городском </w:t>
            </w:r>
            <w:r w:rsidRPr="00A075D4">
              <w:rPr>
                <w:sz w:val="26"/>
                <w:szCs w:val="26"/>
                <w:lang w:val="ru-RU"/>
              </w:rPr>
              <w:lastRenderedPageBreak/>
              <w:t>округе город Нефтекамск Республики Башкортостан</w:t>
            </w:r>
          </w:p>
          <w:p w:rsidR="00A075D4" w:rsidRDefault="00A075D4"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муниципальная программа снижения рисков и чрезвычайных ситуаций природного и техногенного характера на территории городского округа;</w:t>
            </w:r>
          </w:p>
          <w:p w:rsidR="00CB1C92" w:rsidRPr="004B2454" w:rsidRDefault="00CB1C92" w:rsidP="00C32179">
            <w:pPr>
              <w:rPr>
                <w:sz w:val="26"/>
                <w:szCs w:val="26"/>
                <w:lang w:val="ru-RU"/>
              </w:rPr>
            </w:pPr>
          </w:p>
          <w:p w:rsidR="00B25D6D" w:rsidRDefault="00B25D6D" w:rsidP="00C32179">
            <w:pPr>
              <w:rPr>
                <w:sz w:val="26"/>
                <w:szCs w:val="26"/>
                <w:lang w:val="ru-RU"/>
              </w:rPr>
            </w:pPr>
          </w:p>
          <w:p w:rsidR="00B25D6D" w:rsidRDefault="00B25D6D" w:rsidP="00C32179">
            <w:pPr>
              <w:rPr>
                <w:sz w:val="26"/>
                <w:szCs w:val="26"/>
                <w:lang w:val="ru-RU"/>
              </w:rPr>
            </w:pPr>
            <w:r>
              <w:rPr>
                <w:sz w:val="26"/>
                <w:szCs w:val="26"/>
                <w:lang w:val="ru-RU"/>
              </w:rPr>
              <w:t xml:space="preserve">внедрение и развитие систем аппаратно-программного комплекса технических средств </w:t>
            </w:r>
            <w:r w:rsidRPr="00B25D6D">
              <w:rPr>
                <w:sz w:val="26"/>
                <w:szCs w:val="26"/>
                <w:lang w:val="ru-RU"/>
              </w:rPr>
              <w:t xml:space="preserve"> «Безопасный город»</w:t>
            </w:r>
            <w:r>
              <w:rPr>
                <w:sz w:val="26"/>
                <w:szCs w:val="26"/>
                <w:lang w:val="ru-RU"/>
              </w:rPr>
              <w:t>;</w:t>
            </w:r>
          </w:p>
          <w:p w:rsidR="00DA0752" w:rsidRDefault="00DA0752" w:rsidP="00C32179">
            <w:pPr>
              <w:rPr>
                <w:sz w:val="26"/>
                <w:szCs w:val="26"/>
                <w:lang w:val="ru-RU"/>
              </w:rPr>
            </w:pPr>
          </w:p>
          <w:p w:rsidR="00DA0752" w:rsidRDefault="00DA0752" w:rsidP="00C32179">
            <w:pPr>
              <w:rPr>
                <w:sz w:val="26"/>
                <w:szCs w:val="26"/>
                <w:lang w:val="ru-RU"/>
              </w:rPr>
            </w:pPr>
            <w:r>
              <w:rPr>
                <w:sz w:val="26"/>
                <w:szCs w:val="26"/>
                <w:lang w:val="ru-RU"/>
              </w:rPr>
              <w:t>паспортизация мест массового пребывания людей;</w:t>
            </w:r>
          </w:p>
          <w:p w:rsidR="00DA0752" w:rsidRDefault="00DA0752" w:rsidP="00C32179">
            <w:pPr>
              <w:rPr>
                <w:sz w:val="26"/>
                <w:szCs w:val="26"/>
                <w:lang w:val="ru-RU"/>
              </w:rPr>
            </w:pPr>
          </w:p>
          <w:p w:rsidR="00DA0752" w:rsidRPr="00B25D6D" w:rsidRDefault="00DA0752" w:rsidP="00C32179">
            <w:pPr>
              <w:rPr>
                <w:sz w:val="26"/>
                <w:szCs w:val="26"/>
                <w:lang w:val="ru-RU"/>
              </w:rPr>
            </w:pPr>
            <w:r>
              <w:rPr>
                <w:sz w:val="26"/>
                <w:szCs w:val="26"/>
                <w:lang w:val="ru-RU"/>
              </w:rPr>
              <w:t xml:space="preserve">мероприятия по выявлению и пресечению экстремисткой </w:t>
            </w:r>
            <w:proofErr w:type="spellStart"/>
            <w:r>
              <w:rPr>
                <w:sz w:val="26"/>
                <w:szCs w:val="26"/>
                <w:lang w:val="ru-RU"/>
              </w:rPr>
              <w:t>днятельности</w:t>
            </w:r>
            <w:proofErr w:type="spellEnd"/>
            <w:r>
              <w:rPr>
                <w:sz w:val="26"/>
                <w:szCs w:val="26"/>
                <w:lang w:val="ru-RU"/>
              </w:rPr>
              <w:t xml:space="preserve">; </w:t>
            </w:r>
          </w:p>
          <w:p w:rsidR="00B25D6D" w:rsidRDefault="00B25D6D" w:rsidP="00C32179">
            <w:pPr>
              <w:rPr>
                <w:szCs w:val="24"/>
                <w:lang w:val="ru-RU"/>
              </w:rPr>
            </w:pPr>
          </w:p>
          <w:p w:rsidR="00CB1C92" w:rsidRPr="004B2454" w:rsidRDefault="00CB1C92" w:rsidP="00C32179">
            <w:pPr>
              <w:rPr>
                <w:sz w:val="26"/>
                <w:szCs w:val="26"/>
                <w:lang w:val="ru-RU"/>
              </w:rPr>
            </w:pPr>
            <w:r w:rsidRPr="004B2454">
              <w:rPr>
                <w:sz w:val="26"/>
                <w:szCs w:val="26"/>
                <w:lang w:val="ru-RU"/>
              </w:rPr>
              <w:t xml:space="preserve">выделение бюджетных средств на проектирование инженерной инфраструктуры для последующего участия в региональных и федеральных </w:t>
            </w:r>
            <w:r w:rsidRPr="004B2454">
              <w:rPr>
                <w:sz w:val="26"/>
                <w:szCs w:val="26"/>
                <w:lang w:val="ru-RU"/>
              </w:rPr>
              <w:lastRenderedPageBreak/>
              <w:t>инвестиционных программах;</w:t>
            </w:r>
          </w:p>
          <w:p w:rsidR="00CB1C92" w:rsidRPr="00847A95" w:rsidRDefault="00CB1C92" w:rsidP="00C32179">
            <w:pPr>
              <w:rPr>
                <w:sz w:val="16"/>
                <w:szCs w:val="16"/>
                <w:lang w:val="ru-RU"/>
              </w:rPr>
            </w:pPr>
          </w:p>
          <w:p w:rsidR="00CB1C92" w:rsidRPr="004B2454" w:rsidRDefault="00CB1C92" w:rsidP="00C32179">
            <w:pPr>
              <w:rPr>
                <w:sz w:val="26"/>
                <w:szCs w:val="26"/>
                <w:lang w:val="ru-RU"/>
              </w:rPr>
            </w:pPr>
            <w:r w:rsidRPr="004B2454">
              <w:rPr>
                <w:sz w:val="26"/>
                <w:szCs w:val="26"/>
                <w:lang w:val="ru-RU"/>
              </w:rPr>
              <w:t>исследования и совершенствование системы управления инженерными сетями в жилищно-коммунальном хозяйстве;</w:t>
            </w:r>
          </w:p>
          <w:p w:rsidR="00CB1C92" w:rsidRPr="00847A95" w:rsidRDefault="00CB1C92" w:rsidP="00C32179">
            <w:pPr>
              <w:rPr>
                <w:sz w:val="16"/>
                <w:szCs w:val="16"/>
                <w:lang w:val="ru-RU"/>
              </w:rPr>
            </w:pPr>
          </w:p>
          <w:p w:rsidR="00CB1C92" w:rsidRDefault="00CB1C92" w:rsidP="00C32179">
            <w:pPr>
              <w:rPr>
                <w:sz w:val="26"/>
                <w:szCs w:val="26"/>
                <w:lang w:val="ru-RU"/>
              </w:rPr>
            </w:pPr>
            <w:r w:rsidRPr="004B2454">
              <w:rPr>
                <w:sz w:val="26"/>
                <w:szCs w:val="26"/>
                <w:lang w:val="ru-RU"/>
              </w:rPr>
              <w:t>разработка и оптимизация схем снабжения  эн</w:t>
            </w:r>
            <w:r w:rsidR="00B26CC1">
              <w:rPr>
                <w:sz w:val="26"/>
                <w:szCs w:val="26"/>
                <w:lang w:val="ru-RU"/>
              </w:rPr>
              <w:t>ергоресурсами городского округа;</w:t>
            </w:r>
          </w:p>
          <w:p w:rsidR="00B26CC1" w:rsidRPr="00847A95" w:rsidRDefault="00B26CC1" w:rsidP="00C32179">
            <w:pPr>
              <w:rPr>
                <w:sz w:val="16"/>
                <w:szCs w:val="16"/>
                <w:lang w:val="ru-RU"/>
              </w:rPr>
            </w:pPr>
          </w:p>
          <w:p w:rsidR="00B26CC1" w:rsidRDefault="00244203" w:rsidP="00C32179">
            <w:pPr>
              <w:rPr>
                <w:sz w:val="26"/>
                <w:szCs w:val="26"/>
                <w:lang w:val="ru-RU"/>
              </w:rPr>
            </w:pPr>
            <w:proofErr w:type="spellStart"/>
            <w:r>
              <w:rPr>
                <w:sz w:val="26"/>
                <w:szCs w:val="26"/>
                <w:lang w:val="ru-RU"/>
              </w:rPr>
              <w:t>энергосервис</w:t>
            </w:r>
            <w:proofErr w:type="spellEnd"/>
            <w:r w:rsidR="00083978">
              <w:rPr>
                <w:sz w:val="26"/>
                <w:szCs w:val="26"/>
                <w:lang w:val="ru-RU"/>
              </w:rPr>
              <w:t>;</w:t>
            </w:r>
          </w:p>
          <w:p w:rsidR="00083978" w:rsidRPr="00847A95" w:rsidRDefault="00083978" w:rsidP="00C32179">
            <w:pPr>
              <w:rPr>
                <w:sz w:val="16"/>
                <w:szCs w:val="16"/>
                <w:lang w:val="ru-RU"/>
              </w:rPr>
            </w:pPr>
          </w:p>
          <w:p w:rsidR="00B03D49" w:rsidRDefault="00083978" w:rsidP="00244203">
            <w:pPr>
              <w:rPr>
                <w:kern w:val="2"/>
                <w:sz w:val="26"/>
                <w:szCs w:val="26"/>
                <w:lang w:val="ru-RU"/>
              </w:rPr>
            </w:pPr>
            <w:r w:rsidRPr="00083978">
              <w:rPr>
                <w:kern w:val="2"/>
                <w:sz w:val="26"/>
                <w:szCs w:val="26"/>
                <w:lang w:val="ru-RU"/>
              </w:rPr>
              <w:t xml:space="preserve">разработка  и реализация </w:t>
            </w:r>
            <w:r>
              <w:rPr>
                <w:kern w:val="2"/>
                <w:sz w:val="26"/>
                <w:szCs w:val="26"/>
                <w:lang w:val="ru-RU"/>
              </w:rPr>
              <w:t xml:space="preserve">планов </w:t>
            </w:r>
            <w:r w:rsidRPr="00083978">
              <w:rPr>
                <w:kern w:val="2"/>
                <w:sz w:val="26"/>
                <w:szCs w:val="26"/>
                <w:lang w:val="ru-RU"/>
              </w:rPr>
              <w:t xml:space="preserve"> по проведению капитального ремонта и реконструкции жилищного фонда</w:t>
            </w:r>
            <w:r w:rsidR="00A075D4">
              <w:rPr>
                <w:kern w:val="2"/>
                <w:sz w:val="26"/>
                <w:szCs w:val="26"/>
                <w:lang w:val="ru-RU"/>
              </w:rPr>
              <w:t>;</w:t>
            </w:r>
          </w:p>
          <w:p w:rsidR="00795972" w:rsidRDefault="00795972" w:rsidP="00244203">
            <w:pPr>
              <w:rPr>
                <w:kern w:val="2"/>
                <w:sz w:val="26"/>
                <w:szCs w:val="26"/>
                <w:lang w:val="ru-RU"/>
              </w:rPr>
            </w:pPr>
          </w:p>
          <w:p w:rsidR="00795972" w:rsidRPr="004B2454" w:rsidRDefault="00795972" w:rsidP="00795972">
            <w:pPr>
              <w:rPr>
                <w:sz w:val="26"/>
                <w:szCs w:val="26"/>
                <w:lang w:val="ru-RU"/>
              </w:rPr>
            </w:pPr>
            <w:r w:rsidRPr="004B2454">
              <w:rPr>
                <w:sz w:val="26"/>
                <w:szCs w:val="26"/>
                <w:lang w:val="ru-RU"/>
              </w:rPr>
              <w:t xml:space="preserve">постановление администрации городского округа город Нефтекамск об оценке эффективности управления муниципальными предприятиями, осуществляющими деятельность в сфере </w:t>
            </w:r>
            <w:r w:rsidRPr="004B2454">
              <w:rPr>
                <w:sz w:val="26"/>
                <w:szCs w:val="26"/>
                <w:lang w:val="ru-RU"/>
              </w:rPr>
              <w:lastRenderedPageBreak/>
              <w:t>жилищно-коммунального хозяйства</w:t>
            </w:r>
          </w:p>
        </w:tc>
        <w:tc>
          <w:tcPr>
            <w:tcW w:w="0" w:type="auto"/>
          </w:tcPr>
          <w:p w:rsidR="00CB1C92" w:rsidRPr="004B2454" w:rsidRDefault="00DF7AF7" w:rsidP="00C32179">
            <w:pPr>
              <w:rPr>
                <w:sz w:val="26"/>
                <w:szCs w:val="26"/>
                <w:lang w:val="ru-RU"/>
              </w:rPr>
            </w:pPr>
            <w:r>
              <w:rPr>
                <w:sz w:val="26"/>
                <w:szCs w:val="26"/>
                <w:lang w:val="ru-RU"/>
              </w:rPr>
              <w:lastRenderedPageBreak/>
              <w:t>д</w:t>
            </w:r>
            <w:r w:rsidR="00CB1C92" w:rsidRPr="004B2454">
              <w:rPr>
                <w:sz w:val="26"/>
                <w:szCs w:val="26"/>
                <w:lang w:val="ru-RU"/>
              </w:rPr>
              <w:t xml:space="preserve">оведение  площади капитально отремонтированных многоквартирных домов до уровня не менее 190 тыс. кв. м в год; </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снижение уровня  износа коммунальной инфраструктуры  с 70% до 60%; </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увеличение  доли освещенных </w:t>
            </w:r>
            <w:r w:rsidRPr="004B2454">
              <w:rPr>
                <w:sz w:val="26"/>
                <w:szCs w:val="26"/>
                <w:lang w:val="ru-RU"/>
              </w:rPr>
              <w:lastRenderedPageBreak/>
              <w:t>частей улиц, проездов в строящихся микрорайонах индивидуальной застройки городского округа  с 86% до 92%;</w:t>
            </w:r>
          </w:p>
          <w:p w:rsidR="00CB1C92" w:rsidRPr="004B2454" w:rsidRDefault="00CB1C92" w:rsidP="00C32179">
            <w:pPr>
              <w:rPr>
                <w:sz w:val="26"/>
                <w:szCs w:val="26"/>
                <w:lang w:val="ru-RU"/>
              </w:rPr>
            </w:pPr>
          </w:p>
          <w:p w:rsidR="00CB1C92" w:rsidRDefault="00CB1C92" w:rsidP="00C32179">
            <w:pPr>
              <w:rPr>
                <w:sz w:val="26"/>
                <w:szCs w:val="26"/>
                <w:lang w:val="ru-RU"/>
              </w:rPr>
            </w:pPr>
            <w:r w:rsidRPr="004B2454">
              <w:rPr>
                <w:sz w:val="26"/>
                <w:szCs w:val="26"/>
                <w:lang w:val="ru-RU"/>
              </w:rPr>
              <w:t xml:space="preserve">увеличение площади зеленых насаждений не менее 5 тыс. </w:t>
            </w:r>
            <w:proofErr w:type="spellStart"/>
            <w:r w:rsidRPr="004B2454">
              <w:rPr>
                <w:sz w:val="26"/>
                <w:szCs w:val="26"/>
                <w:lang w:val="ru-RU"/>
              </w:rPr>
              <w:t>кв.м</w:t>
            </w:r>
            <w:proofErr w:type="spellEnd"/>
            <w:r w:rsidRPr="004B2454">
              <w:rPr>
                <w:sz w:val="26"/>
                <w:szCs w:val="26"/>
                <w:lang w:val="ru-RU"/>
              </w:rPr>
              <w:t>. в год;</w:t>
            </w:r>
          </w:p>
          <w:p w:rsidR="0043558E" w:rsidRDefault="0043558E" w:rsidP="00C32179">
            <w:pPr>
              <w:rPr>
                <w:sz w:val="26"/>
                <w:szCs w:val="26"/>
                <w:lang w:val="ru-RU"/>
              </w:rPr>
            </w:pPr>
          </w:p>
          <w:p w:rsidR="0043558E" w:rsidRPr="004B2454" w:rsidRDefault="0043558E" w:rsidP="0043558E">
            <w:pPr>
              <w:rPr>
                <w:sz w:val="26"/>
                <w:szCs w:val="26"/>
                <w:lang w:val="ru-RU"/>
              </w:rPr>
            </w:pPr>
            <w:r w:rsidRPr="004B2454">
              <w:rPr>
                <w:sz w:val="26"/>
                <w:szCs w:val="26"/>
                <w:lang w:val="ru-RU"/>
              </w:rPr>
              <w:t>снижение энергопотребления в расчете на душу населения</w:t>
            </w:r>
            <w:r>
              <w:rPr>
                <w:sz w:val="26"/>
                <w:szCs w:val="26"/>
                <w:lang w:val="ru-RU"/>
              </w:rPr>
              <w:t xml:space="preserve"> на 3% ежегодно</w:t>
            </w:r>
            <w:r w:rsidRPr="004B2454">
              <w:rPr>
                <w:sz w:val="26"/>
                <w:szCs w:val="26"/>
                <w:lang w:val="ru-RU"/>
              </w:rPr>
              <w:t xml:space="preserve">;                               </w:t>
            </w:r>
          </w:p>
          <w:p w:rsidR="0043558E" w:rsidRPr="004B2454" w:rsidRDefault="0043558E" w:rsidP="00C32179">
            <w:pPr>
              <w:rPr>
                <w:sz w:val="26"/>
                <w:szCs w:val="26"/>
                <w:lang w:val="ru-RU"/>
              </w:rPr>
            </w:pPr>
          </w:p>
          <w:p w:rsidR="00CB1C92" w:rsidRDefault="00CB1C92" w:rsidP="00C32179">
            <w:pPr>
              <w:rPr>
                <w:sz w:val="26"/>
                <w:szCs w:val="26"/>
                <w:lang w:val="ru-RU"/>
              </w:rPr>
            </w:pPr>
            <w:r w:rsidRPr="004B2454">
              <w:rPr>
                <w:sz w:val="26"/>
                <w:szCs w:val="26"/>
                <w:lang w:val="ru-RU"/>
              </w:rPr>
              <w:t>снижение объемов захоронени</w:t>
            </w:r>
            <w:r w:rsidR="00B26CC1">
              <w:rPr>
                <w:sz w:val="26"/>
                <w:szCs w:val="26"/>
                <w:lang w:val="ru-RU"/>
              </w:rPr>
              <w:t xml:space="preserve">я ТБО до 20% от </w:t>
            </w:r>
            <w:proofErr w:type="gramStart"/>
            <w:r w:rsidR="00B26CC1">
              <w:rPr>
                <w:sz w:val="26"/>
                <w:szCs w:val="26"/>
                <w:lang w:val="ru-RU"/>
              </w:rPr>
              <w:t>о</w:t>
            </w:r>
            <w:proofErr w:type="gramEnd"/>
            <w:r w:rsidR="00B26CC1">
              <w:rPr>
                <w:sz w:val="26"/>
                <w:szCs w:val="26"/>
                <w:lang w:val="ru-RU"/>
              </w:rPr>
              <w:t xml:space="preserve"> уровня</w:t>
            </w:r>
            <w:r w:rsidR="001E6697">
              <w:rPr>
                <w:sz w:val="26"/>
                <w:szCs w:val="26"/>
                <w:lang w:val="ru-RU"/>
              </w:rPr>
              <w:t xml:space="preserve"> 2015 года</w:t>
            </w:r>
            <w:r w:rsidR="00795972">
              <w:rPr>
                <w:sz w:val="26"/>
                <w:szCs w:val="26"/>
                <w:lang w:val="ru-RU"/>
              </w:rPr>
              <w:t>;</w:t>
            </w:r>
          </w:p>
          <w:p w:rsidR="00795972" w:rsidRDefault="00795972" w:rsidP="00C32179">
            <w:pPr>
              <w:rPr>
                <w:sz w:val="26"/>
                <w:szCs w:val="26"/>
                <w:lang w:val="ru-RU"/>
              </w:rPr>
            </w:pPr>
          </w:p>
          <w:p w:rsidR="00795972" w:rsidRDefault="00795972" w:rsidP="00795972">
            <w:pPr>
              <w:rPr>
                <w:sz w:val="26"/>
                <w:szCs w:val="26"/>
                <w:lang w:val="ru-RU"/>
              </w:rPr>
            </w:pPr>
            <w:r w:rsidRPr="004B2454">
              <w:rPr>
                <w:sz w:val="26"/>
                <w:szCs w:val="26"/>
                <w:lang w:val="ru-RU"/>
              </w:rPr>
              <w:t>рентабельная деятельность  муни</w:t>
            </w:r>
            <w:r>
              <w:rPr>
                <w:sz w:val="26"/>
                <w:szCs w:val="26"/>
                <w:lang w:val="ru-RU"/>
              </w:rPr>
              <w:t>ципальных унитарных предприятий</w:t>
            </w:r>
          </w:p>
          <w:p w:rsidR="00795972" w:rsidRPr="004B2454" w:rsidRDefault="00795972" w:rsidP="00C32179">
            <w:pPr>
              <w:rPr>
                <w:sz w:val="26"/>
                <w:szCs w:val="26"/>
                <w:lang w:val="ru-RU"/>
              </w:rPr>
            </w:pPr>
          </w:p>
          <w:p w:rsidR="00CB1C92" w:rsidRPr="004B2454" w:rsidRDefault="00CB1C92" w:rsidP="00C32179">
            <w:pPr>
              <w:rPr>
                <w:sz w:val="26"/>
                <w:szCs w:val="26"/>
                <w:lang w:val="ru-RU"/>
              </w:rPr>
            </w:pPr>
          </w:p>
        </w:tc>
      </w:tr>
      <w:tr w:rsidR="008323FF" w:rsidRPr="00E64330" w:rsidTr="006F78AF">
        <w:trPr>
          <w:trHeight w:val="20"/>
        </w:trPr>
        <w:tc>
          <w:tcPr>
            <w:tcW w:w="0" w:type="auto"/>
            <w:gridSpan w:val="4"/>
          </w:tcPr>
          <w:p w:rsidR="00E428A5" w:rsidRDefault="00E428A5" w:rsidP="008323FF">
            <w:pPr>
              <w:jc w:val="center"/>
              <w:rPr>
                <w:iCs/>
                <w:sz w:val="26"/>
                <w:szCs w:val="26"/>
                <w:lang w:val="ru-RU"/>
              </w:rPr>
            </w:pPr>
          </w:p>
          <w:p w:rsidR="008323FF" w:rsidRDefault="008323FF" w:rsidP="008323FF">
            <w:pPr>
              <w:jc w:val="center"/>
              <w:rPr>
                <w:iCs/>
                <w:sz w:val="26"/>
                <w:szCs w:val="26"/>
                <w:lang w:val="ru-RU"/>
              </w:rPr>
            </w:pPr>
            <w:r>
              <w:rPr>
                <w:iCs/>
                <w:sz w:val="26"/>
                <w:szCs w:val="26"/>
                <w:lang w:val="ru-RU"/>
              </w:rPr>
              <w:t>КЛЮЧЕВЫЕ  НАПРАВЛЕНИЯ</w:t>
            </w:r>
          </w:p>
          <w:p w:rsidR="00E428A5" w:rsidRDefault="00E428A5" w:rsidP="008323FF">
            <w:pPr>
              <w:jc w:val="center"/>
              <w:rPr>
                <w:iCs/>
                <w:sz w:val="26"/>
                <w:szCs w:val="26"/>
                <w:lang w:val="ru-RU"/>
              </w:rPr>
            </w:pPr>
          </w:p>
        </w:tc>
      </w:tr>
      <w:tr w:rsidR="004C63AE" w:rsidRPr="0078150B" w:rsidTr="00C32179">
        <w:trPr>
          <w:trHeight w:val="20"/>
        </w:trPr>
        <w:tc>
          <w:tcPr>
            <w:tcW w:w="0" w:type="auto"/>
          </w:tcPr>
          <w:p w:rsidR="00CB1C92" w:rsidRPr="00403E78" w:rsidRDefault="008715E2" w:rsidP="00C32179">
            <w:pPr>
              <w:rPr>
                <w:b/>
                <w:bCs/>
                <w:sz w:val="26"/>
                <w:szCs w:val="26"/>
                <w:lang w:val="ru-RU"/>
              </w:rPr>
            </w:pPr>
            <w:r>
              <w:rPr>
                <w:b/>
                <w:sz w:val="26"/>
                <w:szCs w:val="26"/>
                <w:lang w:val="ru-RU"/>
              </w:rPr>
              <w:t>СПОРТ И ТУРИЗМ</w:t>
            </w:r>
          </w:p>
          <w:p w:rsidR="00CB1C92" w:rsidRPr="00403E78" w:rsidRDefault="00CB1C92" w:rsidP="00C32179">
            <w:pPr>
              <w:rPr>
                <w:b/>
                <w:sz w:val="26"/>
                <w:szCs w:val="26"/>
                <w:lang w:val="ru-RU"/>
              </w:rPr>
            </w:pPr>
          </w:p>
          <w:p w:rsidR="00B26CC1" w:rsidRPr="00B26CC1" w:rsidRDefault="00B26CC1" w:rsidP="00C32179">
            <w:pPr>
              <w:rPr>
                <w:sz w:val="26"/>
                <w:szCs w:val="26"/>
                <w:lang w:val="ru-RU"/>
              </w:rPr>
            </w:pPr>
            <w:r w:rsidRPr="00B26CC1">
              <w:rPr>
                <w:sz w:val="26"/>
                <w:szCs w:val="26"/>
                <w:lang w:val="ru-RU"/>
              </w:rPr>
              <w:t>ЦЕЛЬ:</w:t>
            </w:r>
          </w:p>
          <w:p w:rsidR="00CB1C92" w:rsidRPr="004B2454" w:rsidRDefault="00CB1C92" w:rsidP="00C32179">
            <w:pPr>
              <w:rPr>
                <w:bCs/>
                <w:sz w:val="26"/>
                <w:szCs w:val="26"/>
                <w:lang w:val="ru-RU"/>
              </w:rPr>
            </w:pPr>
            <w:r w:rsidRPr="00B26CC1">
              <w:rPr>
                <w:sz w:val="26"/>
                <w:szCs w:val="26"/>
                <w:lang w:val="ru-RU"/>
              </w:rPr>
              <w:t>открыть городской округ город Нефтекамск  внешнему миру, создавая современный туристический, спортивный   и оздоровительный комплекс, базирующийся на природно-климатических, историко-культурных, познавательных и других ресурсах, обеспечивающий комфортный отдых, оздоровление и досуг горожанам и гостям городского округа</w:t>
            </w:r>
          </w:p>
        </w:tc>
        <w:tc>
          <w:tcPr>
            <w:tcW w:w="0" w:type="auto"/>
          </w:tcPr>
          <w:p w:rsidR="00A45D80" w:rsidRDefault="00A45D80" w:rsidP="00A45D80">
            <w:pPr>
              <w:rPr>
                <w:sz w:val="26"/>
                <w:szCs w:val="26"/>
                <w:lang w:val="ru-RU"/>
              </w:rPr>
            </w:pPr>
            <w:r w:rsidRPr="004B2454">
              <w:rPr>
                <w:sz w:val="26"/>
                <w:szCs w:val="26"/>
                <w:lang w:val="ru-RU"/>
              </w:rPr>
              <w:t xml:space="preserve">увеличить численность населения, занимающегося физической культурой и </w:t>
            </w:r>
            <w:r>
              <w:rPr>
                <w:sz w:val="26"/>
                <w:szCs w:val="26"/>
                <w:lang w:val="ru-RU"/>
              </w:rPr>
              <w:t>спортом;</w:t>
            </w:r>
          </w:p>
          <w:p w:rsidR="00A45D80" w:rsidRDefault="00A45D80" w:rsidP="00A45D80">
            <w:pPr>
              <w:rPr>
                <w:sz w:val="26"/>
                <w:szCs w:val="26"/>
                <w:lang w:val="ru-RU"/>
              </w:rPr>
            </w:pPr>
          </w:p>
          <w:p w:rsidR="00A45D80" w:rsidRPr="004B2454" w:rsidRDefault="00A45D80" w:rsidP="00A45D80">
            <w:pPr>
              <w:rPr>
                <w:sz w:val="26"/>
                <w:szCs w:val="26"/>
                <w:lang w:val="ru-RU"/>
              </w:rPr>
            </w:pPr>
            <w:r>
              <w:rPr>
                <w:sz w:val="26"/>
                <w:szCs w:val="26"/>
                <w:lang w:val="ru-RU"/>
              </w:rPr>
              <w:t xml:space="preserve">внедрить всероссийский спортивный комплекс «Готов к труду и обороне» (ГТО) в городском округе </w:t>
            </w:r>
          </w:p>
          <w:p w:rsidR="00A45D80" w:rsidRDefault="00A45D80" w:rsidP="00C32179">
            <w:pPr>
              <w:rPr>
                <w:rFonts w:eastAsia="SimSun"/>
                <w:sz w:val="26"/>
                <w:szCs w:val="26"/>
                <w:lang w:val="ru-RU"/>
              </w:rPr>
            </w:pPr>
          </w:p>
          <w:p w:rsidR="00CB1C92" w:rsidRPr="004B2454" w:rsidRDefault="00CB1C92" w:rsidP="00C32179">
            <w:pPr>
              <w:rPr>
                <w:sz w:val="26"/>
                <w:szCs w:val="26"/>
                <w:lang w:val="ru-RU"/>
              </w:rPr>
            </w:pPr>
            <w:r w:rsidRPr="004B2454">
              <w:rPr>
                <w:rFonts w:eastAsia="SimSun"/>
                <w:sz w:val="26"/>
                <w:szCs w:val="26"/>
                <w:lang w:val="ru-RU"/>
              </w:rPr>
              <w:t>сформировать в городском округе  современную туриндустрию  на основе всесезонного предоставления услуг туристско-рекреационного и оздоровительного комплекса</w:t>
            </w:r>
            <w:r w:rsidRPr="004B2454">
              <w:rPr>
                <w:sz w:val="26"/>
                <w:szCs w:val="26"/>
                <w:lang w:val="ru-RU"/>
              </w:rPr>
              <w:t>;</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rFonts w:eastAsia="SimSun"/>
                <w:sz w:val="26"/>
                <w:szCs w:val="26"/>
                <w:lang w:val="ru-RU"/>
              </w:rPr>
              <w:t>развивать разные виды туризма с акцентом на конкурентоспособные и приоритетные</w:t>
            </w:r>
            <w:r w:rsidR="00B26CC1">
              <w:rPr>
                <w:rFonts w:eastAsia="SimSun"/>
                <w:sz w:val="26"/>
                <w:szCs w:val="26"/>
                <w:lang w:val="ru-RU"/>
              </w:rPr>
              <w:t xml:space="preserve"> виды (</w:t>
            </w:r>
            <w:r w:rsidRPr="004B2454">
              <w:rPr>
                <w:rFonts w:eastAsia="SimSun"/>
                <w:sz w:val="26"/>
                <w:szCs w:val="26"/>
                <w:lang w:val="ru-RU"/>
              </w:rPr>
              <w:t>промышленный, культурно-</w:t>
            </w:r>
            <w:r w:rsidRPr="004B2454">
              <w:rPr>
                <w:rFonts w:eastAsia="SimSun"/>
                <w:sz w:val="26"/>
                <w:szCs w:val="26"/>
                <w:lang w:val="ru-RU"/>
              </w:rPr>
              <w:lastRenderedPageBreak/>
              <w:t>познавательный и событийный, фестивальный, спортивный и др.</w:t>
            </w:r>
            <w:r w:rsidR="00B26CC1">
              <w:rPr>
                <w:rFonts w:eastAsia="SimSun"/>
                <w:sz w:val="26"/>
                <w:szCs w:val="26"/>
                <w:lang w:val="ru-RU"/>
              </w:rPr>
              <w:t>)</w:t>
            </w:r>
            <w:r w:rsidRPr="004B2454">
              <w:rPr>
                <w:sz w:val="26"/>
                <w:szCs w:val="26"/>
                <w:lang w:val="ru-RU"/>
              </w:rPr>
              <w:t>;</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сформировать привлекательное туристское пространство в повседневной городской среде за счет использования современных информационных рекламно-</w:t>
            </w:r>
            <w:proofErr w:type="spellStart"/>
            <w:r w:rsidRPr="004B2454">
              <w:rPr>
                <w:sz w:val="26"/>
                <w:szCs w:val="26"/>
                <w:lang w:val="ru-RU"/>
              </w:rPr>
              <w:t>имиджевых</w:t>
            </w:r>
            <w:proofErr w:type="spellEnd"/>
            <w:r w:rsidRPr="004B2454">
              <w:rPr>
                <w:sz w:val="26"/>
                <w:szCs w:val="26"/>
                <w:lang w:val="ru-RU"/>
              </w:rPr>
              <w:t xml:space="preserve"> средств оформления;</w:t>
            </w:r>
          </w:p>
          <w:p w:rsidR="00CB1C92" w:rsidRPr="004B2454" w:rsidRDefault="00CB1C92" w:rsidP="00C32179">
            <w:pPr>
              <w:rPr>
                <w:sz w:val="26"/>
                <w:szCs w:val="26"/>
                <w:lang w:val="ru-RU"/>
              </w:rPr>
            </w:pPr>
          </w:p>
          <w:p w:rsidR="00CB1C92" w:rsidRDefault="00CB1C92" w:rsidP="00C77456">
            <w:pPr>
              <w:rPr>
                <w:sz w:val="26"/>
                <w:szCs w:val="26"/>
                <w:lang w:val="ru-RU"/>
              </w:rPr>
            </w:pPr>
            <w:r w:rsidRPr="004B2454">
              <w:rPr>
                <w:sz w:val="26"/>
                <w:szCs w:val="26"/>
                <w:lang w:val="ru-RU"/>
              </w:rPr>
              <w:t>увели</w:t>
            </w:r>
            <w:r w:rsidR="00A45D80">
              <w:rPr>
                <w:sz w:val="26"/>
                <w:szCs w:val="26"/>
                <w:lang w:val="ru-RU"/>
              </w:rPr>
              <w:t>чить объемы туристических услуг</w:t>
            </w:r>
            <w:r w:rsidR="00511F3F">
              <w:rPr>
                <w:sz w:val="26"/>
                <w:szCs w:val="26"/>
                <w:lang w:val="ru-RU"/>
              </w:rPr>
              <w:t>;</w:t>
            </w:r>
          </w:p>
          <w:p w:rsidR="00511F3F" w:rsidRPr="004B2454" w:rsidRDefault="00511F3F" w:rsidP="00C77456">
            <w:pPr>
              <w:rPr>
                <w:sz w:val="26"/>
                <w:szCs w:val="26"/>
                <w:lang w:val="ru-RU"/>
              </w:rPr>
            </w:pPr>
          </w:p>
        </w:tc>
        <w:tc>
          <w:tcPr>
            <w:tcW w:w="0" w:type="auto"/>
          </w:tcPr>
          <w:p w:rsidR="00B03D49" w:rsidRPr="004B2454" w:rsidRDefault="00B03D49" w:rsidP="00B03D49">
            <w:pPr>
              <w:rPr>
                <w:sz w:val="26"/>
                <w:szCs w:val="26"/>
                <w:lang w:val="ru-RU"/>
              </w:rPr>
            </w:pPr>
            <w:r w:rsidRPr="004B2454">
              <w:rPr>
                <w:sz w:val="26"/>
                <w:szCs w:val="26"/>
                <w:lang w:val="ru-RU"/>
              </w:rPr>
              <w:lastRenderedPageBreak/>
              <w:t>муниципальная программа «Развитие детско-юношеского спорта в городском округе город Нефтекамск Республики Башкортостан»</w:t>
            </w:r>
          </w:p>
          <w:p w:rsidR="00B03D49" w:rsidRPr="004B2454" w:rsidRDefault="00B03D49" w:rsidP="00B03D49">
            <w:pPr>
              <w:rPr>
                <w:sz w:val="26"/>
                <w:szCs w:val="26"/>
                <w:lang w:val="ru-RU"/>
              </w:rPr>
            </w:pPr>
          </w:p>
          <w:p w:rsidR="00CB1C92" w:rsidRDefault="00CB1C92" w:rsidP="00C32179">
            <w:pPr>
              <w:rPr>
                <w:sz w:val="26"/>
                <w:szCs w:val="26"/>
                <w:lang w:val="ru-RU"/>
              </w:rPr>
            </w:pPr>
            <w:r w:rsidRPr="006367F5">
              <w:rPr>
                <w:sz w:val="26"/>
                <w:szCs w:val="26"/>
                <w:lang w:val="ru-RU"/>
              </w:rPr>
              <w:t>государственное - муниципальное - частное  партнерство</w:t>
            </w:r>
            <w:r w:rsidR="000C142A">
              <w:rPr>
                <w:sz w:val="26"/>
                <w:szCs w:val="26"/>
                <w:lang w:val="ru-RU"/>
              </w:rPr>
              <w:t>;</w:t>
            </w:r>
          </w:p>
          <w:p w:rsidR="00B26CC1" w:rsidRDefault="00B26CC1" w:rsidP="00C32179">
            <w:pPr>
              <w:rPr>
                <w:sz w:val="26"/>
                <w:szCs w:val="26"/>
                <w:lang w:val="ru-RU"/>
              </w:rPr>
            </w:pPr>
          </w:p>
          <w:p w:rsidR="00B26CC1" w:rsidRPr="004B2454" w:rsidRDefault="00B26CC1" w:rsidP="00B26CC1">
            <w:pPr>
              <w:rPr>
                <w:sz w:val="26"/>
                <w:szCs w:val="26"/>
                <w:lang w:val="ru-RU"/>
              </w:rPr>
            </w:pPr>
            <w:r w:rsidRPr="004B2454">
              <w:rPr>
                <w:sz w:val="26"/>
                <w:szCs w:val="26"/>
                <w:lang w:val="ru-RU"/>
              </w:rPr>
              <w:t>реконстру</w:t>
            </w:r>
            <w:r>
              <w:rPr>
                <w:sz w:val="26"/>
                <w:szCs w:val="26"/>
                <w:lang w:val="ru-RU"/>
              </w:rPr>
              <w:t xml:space="preserve">кция </w:t>
            </w:r>
            <w:r w:rsidRPr="004B2454">
              <w:rPr>
                <w:sz w:val="26"/>
                <w:szCs w:val="26"/>
                <w:lang w:val="ru-RU"/>
              </w:rPr>
              <w:t xml:space="preserve"> с применением государственного - муниципального  - частного партнерства  стадион</w:t>
            </w:r>
            <w:r>
              <w:rPr>
                <w:sz w:val="26"/>
                <w:szCs w:val="26"/>
                <w:lang w:val="ru-RU"/>
              </w:rPr>
              <w:t>а</w:t>
            </w:r>
            <w:r w:rsidRPr="004B2454">
              <w:rPr>
                <w:sz w:val="26"/>
                <w:szCs w:val="26"/>
                <w:lang w:val="ru-RU"/>
              </w:rPr>
              <w:t xml:space="preserve"> «Торос»;</w:t>
            </w:r>
          </w:p>
          <w:p w:rsidR="00B26CC1" w:rsidRPr="00B26CC1" w:rsidRDefault="00B26CC1" w:rsidP="00C32179">
            <w:pPr>
              <w:rPr>
                <w:sz w:val="26"/>
                <w:szCs w:val="26"/>
                <w:lang w:val="ru-RU"/>
              </w:rPr>
            </w:pPr>
          </w:p>
          <w:p w:rsidR="00B26CC1" w:rsidRPr="004B2454" w:rsidRDefault="00B26CC1" w:rsidP="00B26CC1">
            <w:pPr>
              <w:rPr>
                <w:sz w:val="26"/>
                <w:szCs w:val="26"/>
                <w:lang w:val="ru-RU"/>
              </w:rPr>
            </w:pPr>
            <w:r>
              <w:rPr>
                <w:sz w:val="26"/>
                <w:szCs w:val="26"/>
                <w:lang w:val="ru-RU"/>
              </w:rPr>
              <w:t>строительство</w:t>
            </w:r>
            <w:r w:rsidRPr="004B2454">
              <w:rPr>
                <w:sz w:val="26"/>
                <w:szCs w:val="26"/>
                <w:lang w:val="ru-RU"/>
              </w:rPr>
              <w:t xml:space="preserve"> горнолыжн</w:t>
            </w:r>
            <w:r>
              <w:rPr>
                <w:sz w:val="26"/>
                <w:szCs w:val="26"/>
                <w:lang w:val="ru-RU"/>
              </w:rPr>
              <w:t>ой</w:t>
            </w:r>
            <w:r w:rsidRPr="004B2454">
              <w:rPr>
                <w:sz w:val="26"/>
                <w:szCs w:val="26"/>
                <w:lang w:val="ru-RU"/>
              </w:rPr>
              <w:t xml:space="preserve"> трасс</w:t>
            </w:r>
            <w:r w:rsidR="000C142A">
              <w:rPr>
                <w:sz w:val="26"/>
                <w:szCs w:val="26"/>
                <w:lang w:val="ru-RU"/>
              </w:rPr>
              <w:t>ы</w:t>
            </w:r>
            <w:r w:rsidR="00511F3F">
              <w:rPr>
                <w:sz w:val="26"/>
                <w:szCs w:val="26"/>
                <w:lang w:val="ru-RU"/>
              </w:rPr>
              <w:t xml:space="preserve"> в </w:t>
            </w:r>
            <w:proofErr w:type="spellStart"/>
            <w:r w:rsidR="00511F3F">
              <w:rPr>
                <w:sz w:val="26"/>
                <w:szCs w:val="26"/>
                <w:lang w:val="ru-RU"/>
              </w:rPr>
              <w:t>с</w:t>
            </w:r>
            <w:proofErr w:type="gramStart"/>
            <w:r w:rsidR="00511F3F">
              <w:rPr>
                <w:sz w:val="26"/>
                <w:szCs w:val="26"/>
                <w:lang w:val="ru-RU"/>
              </w:rPr>
              <w:t>.Э</w:t>
            </w:r>
            <w:proofErr w:type="gramEnd"/>
            <w:r w:rsidR="00511F3F">
              <w:rPr>
                <w:sz w:val="26"/>
                <w:szCs w:val="26"/>
                <w:lang w:val="ru-RU"/>
              </w:rPr>
              <w:t>нергетик</w:t>
            </w:r>
            <w:proofErr w:type="spellEnd"/>
            <w:r w:rsidRPr="004B2454">
              <w:rPr>
                <w:sz w:val="26"/>
                <w:szCs w:val="26"/>
                <w:lang w:val="ru-RU"/>
              </w:rPr>
              <w:t>;</w:t>
            </w:r>
          </w:p>
          <w:p w:rsidR="00CB1C92" w:rsidRDefault="00CB1C92" w:rsidP="00C32179">
            <w:pPr>
              <w:rPr>
                <w:sz w:val="26"/>
                <w:szCs w:val="26"/>
                <w:lang w:val="ru-RU"/>
              </w:rPr>
            </w:pPr>
          </w:p>
          <w:p w:rsidR="000C142A" w:rsidRDefault="000C142A" w:rsidP="000C142A">
            <w:pPr>
              <w:rPr>
                <w:sz w:val="26"/>
                <w:szCs w:val="26"/>
                <w:lang w:val="ru-RU"/>
              </w:rPr>
            </w:pPr>
            <w:r>
              <w:rPr>
                <w:sz w:val="26"/>
                <w:szCs w:val="26"/>
                <w:lang w:val="ru-RU"/>
              </w:rPr>
              <w:t xml:space="preserve">строительство </w:t>
            </w:r>
            <w:r w:rsidRPr="004B2454">
              <w:rPr>
                <w:sz w:val="26"/>
                <w:szCs w:val="26"/>
                <w:lang w:val="ru-RU"/>
              </w:rPr>
              <w:t xml:space="preserve"> физкультурно-оздоровительн</w:t>
            </w:r>
            <w:r>
              <w:rPr>
                <w:sz w:val="26"/>
                <w:szCs w:val="26"/>
                <w:lang w:val="ru-RU"/>
              </w:rPr>
              <w:t>ого</w:t>
            </w:r>
            <w:r w:rsidRPr="004B2454">
              <w:rPr>
                <w:sz w:val="26"/>
                <w:szCs w:val="26"/>
                <w:lang w:val="ru-RU"/>
              </w:rPr>
              <w:t xml:space="preserve"> ко</w:t>
            </w:r>
            <w:r>
              <w:rPr>
                <w:sz w:val="26"/>
                <w:szCs w:val="26"/>
                <w:lang w:val="ru-RU"/>
              </w:rPr>
              <w:t>мплекса с плавательным бассейном</w:t>
            </w:r>
          </w:p>
          <w:p w:rsidR="005E287B" w:rsidRDefault="005E287B" w:rsidP="000C142A">
            <w:pPr>
              <w:rPr>
                <w:sz w:val="26"/>
                <w:szCs w:val="26"/>
                <w:lang w:val="ru-RU"/>
              </w:rPr>
            </w:pPr>
          </w:p>
          <w:p w:rsidR="005E287B" w:rsidRDefault="005E287B" w:rsidP="005E287B">
            <w:pPr>
              <w:rPr>
                <w:sz w:val="26"/>
                <w:szCs w:val="26"/>
                <w:lang w:val="ru-RU"/>
              </w:rPr>
            </w:pPr>
            <w:r w:rsidRPr="00B05100">
              <w:rPr>
                <w:sz w:val="26"/>
                <w:szCs w:val="26"/>
                <w:lang w:val="ru-RU"/>
              </w:rPr>
              <w:t>обустройство пришкольных территорий, парковых зон для занятий физкультурой и спортом по месту жительства</w:t>
            </w:r>
            <w:r>
              <w:rPr>
                <w:sz w:val="26"/>
                <w:szCs w:val="26"/>
                <w:lang w:val="ru-RU"/>
              </w:rPr>
              <w:t>;</w:t>
            </w:r>
          </w:p>
          <w:p w:rsidR="00511F3F" w:rsidRDefault="00511F3F" w:rsidP="005E287B">
            <w:pPr>
              <w:rPr>
                <w:sz w:val="26"/>
                <w:szCs w:val="26"/>
                <w:lang w:val="ru-RU"/>
              </w:rPr>
            </w:pPr>
          </w:p>
          <w:p w:rsidR="00511F3F" w:rsidRDefault="00511F3F" w:rsidP="005E287B">
            <w:pPr>
              <w:rPr>
                <w:sz w:val="26"/>
                <w:szCs w:val="26"/>
                <w:lang w:val="ru-RU"/>
              </w:rPr>
            </w:pPr>
            <w:r>
              <w:rPr>
                <w:sz w:val="26"/>
                <w:szCs w:val="26"/>
                <w:lang w:val="ru-RU"/>
              </w:rPr>
              <w:t xml:space="preserve">создание </w:t>
            </w:r>
            <w:proofErr w:type="spellStart"/>
            <w:r>
              <w:rPr>
                <w:sz w:val="26"/>
                <w:szCs w:val="26"/>
                <w:lang w:val="ru-RU"/>
              </w:rPr>
              <w:t>экопарка</w:t>
            </w:r>
            <w:proofErr w:type="spellEnd"/>
            <w:r>
              <w:rPr>
                <w:sz w:val="26"/>
                <w:szCs w:val="26"/>
                <w:lang w:val="ru-RU"/>
              </w:rPr>
              <w:t xml:space="preserve"> в микрорайоне «Ц»</w:t>
            </w:r>
            <w:r w:rsidR="006419AC">
              <w:rPr>
                <w:sz w:val="26"/>
                <w:szCs w:val="26"/>
                <w:lang w:val="ru-RU"/>
              </w:rPr>
              <w:t xml:space="preserve"> (</w:t>
            </w:r>
            <w:r>
              <w:rPr>
                <w:sz w:val="26"/>
                <w:szCs w:val="26"/>
                <w:lang w:val="ru-RU"/>
              </w:rPr>
              <w:t>озеро Светлое</w:t>
            </w:r>
            <w:r w:rsidR="006419AC">
              <w:rPr>
                <w:sz w:val="26"/>
                <w:szCs w:val="26"/>
                <w:lang w:val="ru-RU"/>
              </w:rPr>
              <w:t>);</w:t>
            </w:r>
          </w:p>
          <w:p w:rsidR="005E287B" w:rsidRPr="00847A95" w:rsidRDefault="005E287B" w:rsidP="000C142A">
            <w:pPr>
              <w:rPr>
                <w:sz w:val="16"/>
                <w:szCs w:val="16"/>
                <w:lang w:val="ru-RU"/>
              </w:rPr>
            </w:pPr>
          </w:p>
          <w:p w:rsidR="005E287B" w:rsidRDefault="005E287B" w:rsidP="005E287B">
            <w:pPr>
              <w:rPr>
                <w:sz w:val="26"/>
                <w:szCs w:val="26"/>
                <w:lang w:val="ru-RU"/>
              </w:rPr>
            </w:pPr>
            <w:r w:rsidRPr="004B2454">
              <w:rPr>
                <w:sz w:val="26"/>
                <w:szCs w:val="26"/>
                <w:lang w:val="ru-RU"/>
              </w:rPr>
              <w:t>частная стратегия развития внутреннего и въездного туризма и туристического комплекса на территории  городского округа город Нефтекамск и</w:t>
            </w:r>
            <w:r>
              <w:rPr>
                <w:sz w:val="26"/>
                <w:szCs w:val="26"/>
                <w:lang w:val="ru-RU"/>
              </w:rPr>
              <w:t xml:space="preserve"> соседних муниципальных районов;</w:t>
            </w:r>
          </w:p>
          <w:p w:rsidR="00A029AD" w:rsidRDefault="00A029AD" w:rsidP="005E287B">
            <w:pPr>
              <w:rPr>
                <w:sz w:val="26"/>
                <w:szCs w:val="26"/>
                <w:lang w:val="ru-RU"/>
              </w:rPr>
            </w:pPr>
          </w:p>
          <w:p w:rsidR="00A029AD" w:rsidRDefault="00A029AD" w:rsidP="005E287B">
            <w:pPr>
              <w:rPr>
                <w:sz w:val="26"/>
                <w:szCs w:val="26"/>
                <w:lang w:val="ru-RU"/>
              </w:rPr>
            </w:pPr>
            <w:r>
              <w:rPr>
                <w:sz w:val="26"/>
                <w:szCs w:val="26"/>
                <w:lang w:val="ru-RU"/>
              </w:rPr>
              <w:t>развитие рекреационной инфраструктуры городского округа, включающей в себя благоустроенные береговые полосы, туристические маршруты с опорными базами в отдельных населенных пунктах (</w:t>
            </w:r>
            <w:proofErr w:type="spellStart"/>
            <w:r>
              <w:rPr>
                <w:sz w:val="26"/>
                <w:szCs w:val="26"/>
                <w:lang w:val="ru-RU"/>
              </w:rPr>
              <w:t>д</w:t>
            </w:r>
            <w:proofErr w:type="gramStart"/>
            <w:r>
              <w:rPr>
                <w:sz w:val="26"/>
                <w:szCs w:val="26"/>
                <w:lang w:val="ru-RU"/>
              </w:rPr>
              <w:t>.Х</w:t>
            </w:r>
            <w:proofErr w:type="gramEnd"/>
            <w:r>
              <w:rPr>
                <w:sz w:val="26"/>
                <w:szCs w:val="26"/>
                <w:lang w:val="ru-RU"/>
              </w:rPr>
              <w:t>мелевка</w:t>
            </w:r>
            <w:proofErr w:type="spellEnd"/>
            <w:r>
              <w:rPr>
                <w:sz w:val="26"/>
                <w:szCs w:val="26"/>
                <w:lang w:val="ru-RU"/>
              </w:rPr>
              <w:t xml:space="preserve">, </w:t>
            </w:r>
            <w:proofErr w:type="spellStart"/>
            <w:r>
              <w:rPr>
                <w:sz w:val="26"/>
                <w:szCs w:val="26"/>
                <w:lang w:val="ru-RU"/>
              </w:rPr>
              <w:t>д.Чишма</w:t>
            </w:r>
            <w:proofErr w:type="spellEnd"/>
            <w:r>
              <w:rPr>
                <w:sz w:val="26"/>
                <w:szCs w:val="26"/>
                <w:lang w:val="ru-RU"/>
              </w:rPr>
              <w:t xml:space="preserve">, с. </w:t>
            </w:r>
            <w:proofErr w:type="spellStart"/>
            <w:r>
              <w:rPr>
                <w:sz w:val="26"/>
                <w:szCs w:val="26"/>
                <w:lang w:val="ru-RU"/>
              </w:rPr>
              <w:t>Амзя</w:t>
            </w:r>
            <w:proofErr w:type="spellEnd"/>
            <w:r>
              <w:rPr>
                <w:sz w:val="26"/>
                <w:szCs w:val="26"/>
                <w:lang w:val="ru-RU"/>
              </w:rPr>
              <w:t xml:space="preserve">, </w:t>
            </w:r>
            <w:proofErr w:type="spellStart"/>
            <w:r>
              <w:rPr>
                <w:sz w:val="26"/>
                <w:szCs w:val="26"/>
                <w:lang w:val="ru-RU"/>
              </w:rPr>
              <w:t>с.Энергетик</w:t>
            </w:r>
            <w:proofErr w:type="spellEnd"/>
            <w:r>
              <w:rPr>
                <w:sz w:val="26"/>
                <w:szCs w:val="26"/>
                <w:lang w:val="ru-RU"/>
              </w:rPr>
              <w:t>)</w:t>
            </w:r>
            <w:r w:rsidR="00DA0752">
              <w:rPr>
                <w:sz w:val="26"/>
                <w:szCs w:val="26"/>
                <w:lang w:val="ru-RU"/>
              </w:rPr>
              <w:t>;</w:t>
            </w:r>
          </w:p>
          <w:p w:rsidR="005E287B" w:rsidRPr="00847A95" w:rsidRDefault="005E287B" w:rsidP="005E287B">
            <w:pPr>
              <w:rPr>
                <w:sz w:val="16"/>
                <w:szCs w:val="16"/>
                <w:lang w:val="ru-RU"/>
              </w:rPr>
            </w:pPr>
          </w:p>
          <w:p w:rsidR="005E287B" w:rsidRDefault="005E287B" w:rsidP="005E287B">
            <w:pPr>
              <w:rPr>
                <w:sz w:val="26"/>
                <w:szCs w:val="26"/>
                <w:lang w:val="ru-RU"/>
              </w:rPr>
            </w:pPr>
            <w:r w:rsidRPr="004B2454">
              <w:rPr>
                <w:sz w:val="26"/>
                <w:szCs w:val="26"/>
                <w:lang w:val="ru-RU"/>
              </w:rPr>
              <w:lastRenderedPageBreak/>
              <w:t>повышение числа и качества турпродуктов за счет появления новы</w:t>
            </w:r>
            <w:r>
              <w:rPr>
                <w:sz w:val="26"/>
                <w:szCs w:val="26"/>
                <w:lang w:val="ru-RU"/>
              </w:rPr>
              <w:t>х объектов и центров притяжения</w:t>
            </w:r>
          </w:p>
          <w:p w:rsidR="00716A74" w:rsidRDefault="00716A74" w:rsidP="005E287B">
            <w:pPr>
              <w:rPr>
                <w:sz w:val="26"/>
                <w:szCs w:val="26"/>
                <w:lang w:val="ru-RU"/>
              </w:rPr>
            </w:pPr>
          </w:p>
          <w:p w:rsidR="00716A74" w:rsidRPr="00B26CC1" w:rsidRDefault="00716A74" w:rsidP="005E287B">
            <w:pPr>
              <w:rPr>
                <w:sz w:val="26"/>
                <w:szCs w:val="26"/>
                <w:lang w:val="ru-RU"/>
              </w:rPr>
            </w:pPr>
          </w:p>
        </w:tc>
        <w:tc>
          <w:tcPr>
            <w:tcW w:w="0" w:type="auto"/>
          </w:tcPr>
          <w:p w:rsidR="00A45D80" w:rsidRDefault="005112E9" w:rsidP="00C32179">
            <w:pPr>
              <w:rPr>
                <w:iCs/>
                <w:sz w:val="26"/>
                <w:szCs w:val="26"/>
                <w:lang w:val="ru-RU"/>
              </w:rPr>
            </w:pPr>
            <w:r>
              <w:rPr>
                <w:iCs/>
                <w:sz w:val="26"/>
                <w:szCs w:val="26"/>
                <w:lang w:val="ru-RU"/>
              </w:rPr>
              <w:lastRenderedPageBreak/>
              <w:t>у</w:t>
            </w:r>
            <w:r w:rsidR="00A45D80">
              <w:rPr>
                <w:iCs/>
                <w:sz w:val="26"/>
                <w:szCs w:val="26"/>
                <w:lang w:val="ru-RU"/>
              </w:rPr>
              <w:t>величение у</w:t>
            </w:r>
            <w:r w:rsidR="00A45D80" w:rsidRPr="00A45D80">
              <w:rPr>
                <w:iCs/>
                <w:sz w:val="26"/>
                <w:szCs w:val="26"/>
                <w:lang w:val="ru-RU"/>
              </w:rPr>
              <w:t>дельн</w:t>
            </w:r>
            <w:r w:rsidR="00A45D80">
              <w:rPr>
                <w:iCs/>
                <w:sz w:val="26"/>
                <w:szCs w:val="26"/>
                <w:lang w:val="ru-RU"/>
              </w:rPr>
              <w:t xml:space="preserve">ого веса </w:t>
            </w:r>
            <w:r w:rsidR="00A45D80" w:rsidRPr="00A45D80">
              <w:rPr>
                <w:iCs/>
                <w:sz w:val="26"/>
                <w:szCs w:val="26"/>
                <w:lang w:val="ru-RU"/>
              </w:rPr>
              <w:t xml:space="preserve"> населения, систематически занимающегося физической культурой, спортом</w:t>
            </w:r>
            <w:r w:rsidR="00A45D80">
              <w:rPr>
                <w:iCs/>
                <w:sz w:val="26"/>
                <w:szCs w:val="26"/>
                <w:lang w:val="ru-RU"/>
              </w:rPr>
              <w:t xml:space="preserve"> (к завершению Стратегии  до 37%)</w:t>
            </w:r>
          </w:p>
          <w:p w:rsidR="00A45D80" w:rsidRDefault="00A45D80" w:rsidP="00C32179">
            <w:pPr>
              <w:rPr>
                <w:iCs/>
                <w:sz w:val="26"/>
                <w:szCs w:val="26"/>
                <w:lang w:val="ru-RU"/>
              </w:rPr>
            </w:pPr>
          </w:p>
          <w:p w:rsidR="00A45D80" w:rsidRDefault="00403E78" w:rsidP="00C32179">
            <w:pPr>
              <w:rPr>
                <w:iCs/>
                <w:sz w:val="26"/>
                <w:szCs w:val="26"/>
                <w:lang w:val="ru-RU"/>
              </w:rPr>
            </w:pPr>
            <w:r>
              <w:rPr>
                <w:iCs/>
                <w:sz w:val="26"/>
                <w:szCs w:val="26"/>
                <w:lang w:val="ru-RU"/>
              </w:rPr>
              <w:t>внедрение</w:t>
            </w:r>
            <w:r w:rsidR="005112E9">
              <w:rPr>
                <w:iCs/>
                <w:sz w:val="26"/>
                <w:szCs w:val="26"/>
                <w:lang w:val="ru-RU"/>
              </w:rPr>
              <w:t xml:space="preserve"> ГТО в 2016 году среди учебных заведений, государственных и муниципальных служащих, в 2017 году  - повсеместно.</w:t>
            </w:r>
          </w:p>
          <w:p w:rsidR="00A45D80" w:rsidRPr="00A45D80" w:rsidRDefault="00A45D80"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увеличение туристского потока в городской округ;</w:t>
            </w:r>
          </w:p>
          <w:p w:rsidR="00CB1C92" w:rsidRPr="004B2454" w:rsidRDefault="00CB1C92" w:rsidP="00C32179">
            <w:pPr>
              <w:rPr>
                <w:sz w:val="26"/>
                <w:szCs w:val="26"/>
                <w:lang w:val="ru-RU"/>
              </w:rPr>
            </w:pPr>
          </w:p>
          <w:p w:rsidR="00CB1C92" w:rsidRPr="004B2454" w:rsidRDefault="00CB1C92" w:rsidP="00C32179">
            <w:pPr>
              <w:rPr>
                <w:sz w:val="26"/>
                <w:szCs w:val="26"/>
                <w:lang w:val="ru-RU"/>
              </w:rPr>
            </w:pPr>
            <w:r w:rsidRPr="004B2454">
              <w:rPr>
                <w:sz w:val="26"/>
                <w:szCs w:val="26"/>
                <w:lang w:val="ru-RU"/>
              </w:rPr>
              <w:t xml:space="preserve">всесезонная загрузка комплекса средств размещения </w:t>
            </w:r>
            <w:r w:rsidR="00A45D80">
              <w:rPr>
                <w:sz w:val="26"/>
                <w:szCs w:val="26"/>
                <w:lang w:val="ru-RU"/>
              </w:rPr>
              <w:t xml:space="preserve">не менее </w:t>
            </w:r>
            <w:r w:rsidRPr="004B2454">
              <w:rPr>
                <w:sz w:val="26"/>
                <w:szCs w:val="26"/>
                <w:lang w:val="ru-RU"/>
              </w:rPr>
              <w:t xml:space="preserve"> чем на </w:t>
            </w:r>
            <w:r w:rsidR="00A45D80">
              <w:rPr>
                <w:sz w:val="26"/>
                <w:szCs w:val="26"/>
                <w:lang w:val="ru-RU"/>
              </w:rPr>
              <w:t>80</w:t>
            </w:r>
            <w:r w:rsidR="005156F1">
              <w:rPr>
                <w:sz w:val="26"/>
                <w:szCs w:val="26"/>
                <w:lang w:val="ru-RU"/>
              </w:rPr>
              <w:t>%</w:t>
            </w:r>
          </w:p>
          <w:p w:rsidR="00CB1C92" w:rsidRPr="004B2454" w:rsidRDefault="00CB1C92" w:rsidP="00C32179">
            <w:pPr>
              <w:rPr>
                <w:sz w:val="26"/>
                <w:szCs w:val="26"/>
                <w:lang w:val="ru-RU"/>
              </w:rPr>
            </w:pPr>
          </w:p>
          <w:p w:rsidR="00CB1C92" w:rsidRPr="00A45D80" w:rsidRDefault="00CB1C92" w:rsidP="00A45D80">
            <w:pPr>
              <w:rPr>
                <w:bCs/>
                <w:sz w:val="26"/>
                <w:szCs w:val="26"/>
                <w:lang w:val="ru-RU"/>
              </w:rPr>
            </w:pPr>
          </w:p>
        </w:tc>
      </w:tr>
    </w:tbl>
    <w:p w:rsidR="00CB1C92" w:rsidRPr="001B2422" w:rsidRDefault="00CB1C92" w:rsidP="00B00B3A">
      <w:pPr>
        <w:ind w:firstLine="709"/>
        <w:jc w:val="center"/>
        <w:rPr>
          <w:bCs/>
          <w:sz w:val="16"/>
          <w:szCs w:val="16"/>
          <w:lang w:val="ru-RU"/>
        </w:rPr>
      </w:pPr>
    </w:p>
    <w:p w:rsidR="00B00B3A" w:rsidRDefault="00B00B3A" w:rsidP="00E4682E">
      <w:pPr>
        <w:rPr>
          <w:b/>
          <w:sz w:val="28"/>
          <w:szCs w:val="28"/>
          <w:lang w:val="ru-RU"/>
        </w:rPr>
        <w:sectPr w:rsidR="00B00B3A" w:rsidSect="00B00B3A">
          <w:pgSz w:w="16840" w:h="11907" w:orient="landscape" w:code="9"/>
          <w:pgMar w:top="567" w:right="851" w:bottom="1418" w:left="1134" w:header="567" w:footer="709" w:gutter="0"/>
          <w:cols w:space="708"/>
          <w:docGrid w:linePitch="360"/>
        </w:sectPr>
      </w:pPr>
    </w:p>
    <w:p w:rsidR="004B066E" w:rsidRDefault="004B066E" w:rsidP="00D21D1E">
      <w:pPr>
        <w:pStyle w:val="1"/>
        <w:numPr>
          <w:ilvl w:val="0"/>
          <w:numId w:val="9"/>
        </w:numPr>
        <w:tabs>
          <w:tab w:val="left" w:pos="426"/>
        </w:tabs>
        <w:spacing w:before="0"/>
        <w:ind w:left="0" w:firstLine="0"/>
        <w:jc w:val="center"/>
        <w:rPr>
          <w:b w:val="0"/>
        </w:rPr>
      </w:pPr>
      <w:bookmarkStart w:id="20" w:name="_Toc432514070"/>
      <w:bookmarkStart w:id="21" w:name="_Toc435795671"/>
      <w:r w:rsidRPr="001031D5">
        <w:rPr>
          <w:rFonts w:ascii="Times New Roman" w:hAnsi="Times New Roman"/>
          <w:lang w:val="ru-RU"/>
        </w:rPr>
        <w:lastRenderedPageBreak/>
        <w:t>Механизм  реализации  Стратегии</w:t>
      </w:r>
      <w:bookmarkEnd w:id="20"/>
      <w:bookmarkEnd w:id="21"/>
    </w:p>
    <w:p w:rsidR="0010217D" w:rsidRPr="001B2422" w:rsidRDefault="0010217D" w:rsidP="00C93334">
      <w:pPr>
        <w:pStyle w:val="afa"/>
        <w:tabs>
          <w:tab w:val="left" w:pos="0"/>
        </w:tabs>
        <w:ind w:left="0"/>
        <w:rPr>
          <w:b/>
          <w:sz w:val="28"/>
          <w:szCs w:val="28"/>
        </w:rPr>
      </w:pPr>
    </w:p>
    <w:p w:rsidR="004B066E" w:rsidRDefault="004B066E" w:rsidP="00D13BB9">
      <w:pPr>
        <w:ind w:firstLine="709"/>
        <w:jc w:val="both"/>
        <w:rPr>
          <w:sz w:val="28"/>
          <w:szCs w:val="28"/>
          <w:lang w:val="ru-RU"/>
        </w:rPr>
      </w:pPr>
      <w:r w:rsidRPr="001B2422">
        <w:rPr>
          <w:sz w:val="28"/>
          <w:szCs w:val="28"/>
          <w:lang w:val="ru-RU"/>
        </w:rPr>
        <w:t xml:space="preserve"> Основная организационно-управленческая цель предлагаемых механизмов реализации Стратегии: обеспечение управления развитием городского округа, сочетающим стратегические инициативы с эффективным решением текущих задач.</w:t>
      </w:r>
    </w:p>
    <w:p w:rsidR="004B066E" w:rsidRPr="001B2422" w:rsidRDefault="004B066E" w:rsidP="00D13BB9">
      <w:pPr>
        <w:tabs>
          <w:tab w:val="left" w:pos="0"/>
        </w:tabs>
        <w:ind w:firstLine="709"/>
        <w:contextualSpacing/>
        <w:jc w:val="both"/>
        <w:rPr>
          <w:sz w:val="28"/>
          <w:szCs w:val="28"/>
          <w:lang w:val="ru-RU"/>
        </w:rPr>
      </w:pPr>
      <w:r w:rsidRPr="001B2422">
        <w:rPr>
          <w:sz w:val="28"/>
          <w:szCs w:val="28"/>
          <w:lang w:val="ru-RU"/>
        </w:rPr>
        <w:t>Механизм реализации Стратегии:</w:t>
      </w:r>
    </w:p>
    <w:p w:rsidR="004B066E" w:rsidRPr="001B2422" w:rsidRDefault="004B066E" w:rsidP="00387400">
      <w:pPr>
        <w:pStyle w:val="afa"/>
        <w:numPr>
          <w:ilvl w:val="0"/>
          <w:numId w:val="2"/>
        </w:numPr>
        <w:tabs>
          <w:tab w:val="left" w:pos="1134"/>
        </w:tabs>
        <w:ind w:left="0" w:firstLine="709"/>
        <w:jc w:val="both"/>
        <w:rPr>
          <w:sz w:val="28"/>
          <w:szCs w:val="28"/>
        </w:rPr>
      </w:pPr>
      <w:r w:rsidRPr="001B2422">
        <w:rPr>
          <w:sz w:val="28"/>
          <w:szCs w:val="28"/>
        </w:rPr>
        <w:t xml:space="preserve">Актуализация действующих и разработка дополнительных планов мероприятий и муниципальных программ с учетом стратегических ориентиров развития городского округа. </w:t>
      </w:r>
    </w:p>
    <w:p w:rsidR="004B066E" w:rsidRPr="001B2422" w:rsidRDefault="004B066E" w:rsidP="00387400">
      <w:pPr>
        <w:pStyle w:val="afa"/>
        <w:numPr>
          <w:ilvl w:val="0"/>
          <w:numId w:val="2"/>
        </w:numPr>
        <w:tabs>
          <w:tab w:val="left" w:pos="1134"/>
        </w:tabs>
        <w:ind w:left="0" w:firstLine="709"/>
        <w:jc w:val="both"/>
        <w:rPr>
          <w:sz w:val="28"/>
          <w:szCs w:val="28"/>
        </w:rPr>
      </w:pPr>
      <w:r w:rsidRPr="001B2422">
        <w:rPr>
          <w:sz w:val="28"/>
          <w:szCs w:val="28"/>
        </w:rPr>
        <w:t>Подготовка предложений и проработка с республиканскими исполнительными органами вопросов по включению городских стратегических инициатив в республиканские и российские программы и проекты.</w:t>
      </w:r>
    </w:p>
    <w:p w:rsidR="004B066E" w:rsidRPr="001B2422" w:rsidRDefault="004B066E" w:rsidP="00387400">
      <w:pPr>
        <w:pStyle w:val="afa"/>
        <w:numPr>
          <w:ilvl w:val="0"/>
          <w:numId w:val="1"/>
        </w:numPr>
        <w:tabs>
          <w:tab w:val="left" w:pos="1134"/>
        </w:tabs>
        <w:ind w:left="0" w:firstLine="709"/>
        <w:jc w:val="both"/>
        <w:rPr>
          <w:sz w:val="28"/>
          <w:szCs w:val="28"/>
        </w:rPr>
      </w:pPr>
      <w:r w:rsidRPr="001B2422">
        <w:rPr>
          <w:sz w:val="28"/>
          <w:szCs w:val="28"/>
        </w:rPr>
        <w:t xml:space="preserve">Разработка плана мероприятий </w:t>
      </w:r>
      <w:r w:rsidR="00A66F90">
        <w:rPr>
          <w:sz w:val="28"/>
          <w:szCs w:val="28"/>
        </w:rPr>
        <w:t xml:space="preserve">по </w:t>
      </w:r>
      <w:r w:rsidRPr="001B2422">
        <w:rPr>
          <w:sz w:val="28"/>
          <w:szCs w:val="28"/>
        </w:rPr>
        <w:t>реализации Стратегии до 2022 года, комплексного инвестицио</w:t>
      </w:r>
      <w:r w:rsidR="00C261EA">
        <w:rPr>
          <w:sz w:val="28"/>
          <w:szCs w:val="28"/>
        </w:rPr>
        <w:t xml:space="preserve">нного плана городского округа город </w:t>
      </w:r>
      <w:r w:rsidRPr="001B2422">
        <w:rPr>
          <w:sz w:val="28"/>
          <w:szCs w:val="28"/>
        </w:rPr>
        <w:t>Нефтекамск до 2020 года, утверждаемых постановлением администрации городского округа город Нефтекамск Республики Ба</w:t>
      </w:r>
      <w:r w:rsidR="003C2905" w:rsidRPr="001B2422">
        <w:rPr>
          <w:sz w:val="28"/>
          <w:szCs w:val="28"/>
        </w:rPr>
        <w:t>ш</w:t>
      </w:r>
      <w:r w:rsidRPr="001B2422">
        <w:rPr>
          <w:sz w:val="28"/>
          <w:szCs w:val="28"/>
        </w:rPr>
        <w:t>кортостан.</w:t>
      </w:r>
    </w:p>
    <w:p w:rsidR="004B066E" w:rsidRDefault="004B066E" w:rsidP="00387400">
      <w:pPr>
        <w:pStyle w:val="afa"/>
        <w:numPr>
          <w:ilvl w:val="0"/>
          <w:numId w:val="1"/>
        </w:numPr>
        <w:tabs>
          <w:tab w:val="left" w:pos="1134"/>
        </w:tabs>
        <w:ind w:left="0" w:firstLine="709"/>
        <w:jc w:val="both"/>
        <w:rPr>
          <w:sz w:val="28"/>
          <w:szCs w:val="28"/>
        </w:rPr>
      </w:pPr>
      <w:r w:rsidRPr="001B2422">
        <w:rPr>
          <w:sz w:val="28"/>
          <w:szCs w:val="28"/>
        </w:rPr>
        <w:t xml:space="preserve">Организация взаимодействия администрации городского округа, общественных и </w:t>
      </w:r>
      <w:proofErr w:type="gramStart"/>
      <w:r w:rsidRPr="001B2422">
        <w:rPr>
          <w:sz w:val="28"/>
          <w:szCs w:val="28"/>
        </w:rPr>
        <w:t>бизнес-структур</w:t>
      </w:r>
      <w:proofErr w:type="gramEnd"/>
      <w:r w:rsidRPr="001B2422">
        <w:rPr>
          <w:sz w:val="28"/>
          <w:szCs w:val="28"/>
        </w:rPr>
        <w:t xml:space="preserve"> по вопросам реализации Стратегии, плана мероприятий реализации Стратегии, комплексного инвестицио</w:t>
      </w:r>
      <w:r w:rsidR="003C2905" w:rsidRPr="001B2422">
        <w:rPr>
          <w:sz w:val="28"/>
          <w:szCs w:val="28"/>
        </w:rPr>
        <w:t xml:space="preserve">нного плана городского округа город </w:t>
      </w:r>
      <w:r w:rsidRPr="001B2422">
        <w:rPr>
          <w:sz w:val="28"/>
          <w:szCs w:val="28"/>
        </w:rPr>
        <w:t>Нефтекамск до 2020 года.</w:t>
      </w:r>
    </w:p>
    <w:p w:rsidR="001C2660" w:rsidRPr="001C2660" w:rsidRDefault="001C2660" w:rsidP="001C2660">
      <w:pPr>
        <w:pStyle w:val="afa"/>
        <w:ind w:left="450"/>
        <w:jc w:val="both"/>
        <w:rPr>
          <w:sz w:val="28"/>
          <w:szCs w:val="28"/>
        </w:rPr>
      </w:pPr>
      <w:r w:rsidRPr="001C2660">
        <w:rPr>
          <w:sz w:val="28"/>
          <w:szCs w:val="28"/>
        </w:rPr>
        <w:t>Реализация Стратегии осуществляется поэтапно:</w:t>
      </w:r>
    </w:p>
    <w:p w:rsidR="001C2660" w:rsidRPr="001C2660" w:rsidRDefault="001C2660" w:rsidP="001C2660">
      <w:pPr>
        <w:pStyle w:val="afa"/>
        <w:ind w:left="450"/>
        <w:jc w:val="both"/>
        <w:rPr>
          <w:sz w:val="28"/>
          <w:szCs w:val="28"/>
        </w:rPr>
      </w:pPr>
      <w:r w:rsidRPr="001C2660">
        <w:rPr>
          <w:sz w:val="28"/>
          <w:szCs w:val="28"/>
        </w:rPr>
        <w:t>I этап – 2016 - 2018 годы;</w:t>
      </w:r>
    </w:p>
    <w:p w:rsidR="001C2660" w:rsidRDefault="001C2660" w:rsidP="001C2660">
      <w:pPr>
        <w:pStyle w:val="afa"/>
        <w:ind w:left="450"/>
        <w:jc w:val="both"/>
        <w:rPr>
          <w:sz w:val="28"/>
          <w:szCs w:val="28"/>
        </w:rPr>
      </w:pPr>
      <w:r w:rsidRPr="001C2660">
        <w:rPr>
          <w:sz w:val="28"/>
          <w:szCs w:val="28"/>
        </w:rPr>
        <w:t>II этап – 2019 - 2022 годы.</w:t>
      </w:r>
    </w:p>
    <w:p w:rsidR="00E17CB6" w:rsidRDefault="00E17CB6" w:rsidP="001C2660">
      <w:pPr>
        <w:pStyle w:val="afa"/>
        <w:ind w:left="450"/>
        <w:jc w:val="both"/>
        <w:rPr>
          <w:sz w:val="28"/>
          <w:szCs w:val="28"/>
        </w:rPr>
      </w:pPr>
    </w:p>
    <w:p w:rsidR="00E17CB6" w:rsidRDefault="005B6037" w:rsidP="00E17CB6">
      <w:pPr>
        <w:pStyle w:val="1"/>
        <w:numPr>
          <w:ilvl w:val="1"/>
          <w:numId w:val="9"/>
        </w:numPr>
        <w:tabs>
          <w:tab w:val="left" w:pos="284"/>
        </w:tabs>
        <w:spacing w:before="0"/>
        <w:ind w:left="0" w:firstLine="0"/>
        <w:jc w:val="center"/>
        <w:rPr>
          <w:lang w:val="ru-RU"/>
        </w:rPr>
      </w:pPr>
      <w:bookmarkStart w:id="22" w:name="_Toc435795672"/>
      <w:r>
        <w:rPr>
          <w:lang w:val="ru-RU"/>
        </w:rPr>
        <w:t>Этапы р</w:t>
      </w:r>
      <w:r w:rsidR="00E17CB6">
        <w:rPr>
          <w:lang w:val="ru-RU"/>
        </w:rPr>
        <w:t>еализаци</w:t>
      </w:r>
      <w:r>
        <w:rPr>
          <w:lang w:val="ru-RU"/>
        </w:rPr>
        <w:t>и Стратегии</w:t>
      </w:r>
      <w:bookmarkEnd w:id="22"/>
    </w:p>
    <w:p w:rsidR="002F1A32" w:rsidRDefault="002F1A32" w:rsidP="002F1A32">
      <w:pPr>
        <w:ind w:firstLine="709"/>
        <w:rPr>
          <w:sz w:val="28"/>
          <w:szCs w:val="28"/>
          <w:lang w:val="ru-RU"/>
        </w:rPr>
      </w:pPr>
    </w:p>
    <w:p w:rsidR="00E17CB6" w:rsidRDefault="002F1A32" w:rsidP="002F1A32">
      <w:pPr>
        <w:ind w:firstLine="709"/>
        <w:jc w:val="both"/>
        <w:rPr>
          <w:sz w:val="28"/>
          <w:szCs w:val="28"/>
          <w:lang w:val="ru-RU"/>
        </w:rPr>
      </w:pPr>
      <w:r w:rsidRPr="002F1A32">
        <w:rPr>
          <w:sz w:val="28"/>
          <w:szCs w:val="28"/>
          <w:lang w:val="ru-RU"/>
        </w:rPr>
        <w:t>Реализация</w:t>
      </w:r>
      <w:r>
        <w:rPr>
          <w:lang w:val="ru-RU"/>
        </w:rPr>
        <w:t xml:space="preserve"> </w:t>
      </w:r>
      <w:r w:rsidRPr="002F1A32">
        <w:rPr>
          <w:sz w:val="28"/>
          <w:szCs w:val="28"/>
          <w:lang w:val="ru-RU"/>
        </w:rPr>
        <w:t>I</w:t>
      </w:r>
      <w:r w:rsidR="009D0C1B">
        <w:rPr>
          <w:sz w:val="28"/>
          <w:szCs w:val="28"/>
          <w:lang w:val="ru-RU"/>
        </w:rPr>
        <w:t xml:space="preserve">, </w:t>
      </w:r>
      <w:r w:rsidR="009D0C1B">
        <w:rPr>
          <w:sz w:val="28"/>
          <w:szCs w:val="28"/>
        </w:rPr>
        <w:t>II</w:t>
      </w:r>
      <w:r>
        <w:rPr>
          <w:sz w:val="28"/>
          <w:szCs w:val="28"/>
          <w:lang w:val="ru-RU"/>
        </w:rPr>
        <w:t xml:space="preserve"> этап</w:t>
      </w:r>
      <w:r w:rsidR="009D0C1B">
        <w:rPr>
          <w:sz w:val="28"/>
          <w:szCs w:val="28"/>
          <w:lang w:val="ru-RU"/>
        </w:rPr>
        <w:t>ов</w:t>
      </w:r>
      <w:r>
        <w:rPr>
          <w:sz w:val="28"/>
          <w:szCs w:val="28"/>
          <w:lang w:val="ru-RU"/>
        </w:rPr>
        <w:t xml:space="preserve"> Стратегии включает разработку и</w:t>
      </w:r>
      <w:r w:rsidRPr="002F1A32">
        <w:rPr>
          <w:sz w:val="28"/>
          <w:szCs w:val="28"/>
          <w:lang w:val="ru-RU"/>
        </w:rPr>
        <w:t xml:space="preserve"> </w:t>
      </w:r>
      <w:r>
        <w:rPr>
          <w:sz w:val="28"/>
          <w:szCs w:val="28"/>
          <w:lang w:val="ru-RU"/>
        </w:rPr>
        <w:t>реализацию муниципальных</w:t>
      </w:r>
      <w:r w:rsidRPr="002F1A32">
        <w:rPr>
          <w:sz w:val="28"/>
          <w:szCs w:val="28"/>
          <w:lang w:val="ru-RU"/>
        </w:rPr>
        <w:t xml:space="preserve"> </w:t>
      </w:r>
      <w:r>
        <w:rPr>
          <w:sz w:val="28"/>
          <w:szCs w:val="28"/>
          <w:lang w:val="ru-RU"/>
        </w:rPr>
        <w:t>программ, планов и мероприятий</w:t>
      </w:r>
      <w:r w:rsidR="003335DD">
        <w:rPr>
          <w:sz w:val="28"/>
          <w:szCs w:val="28"/>
          <w:lang w:val="ru-RU"/>
        </w:rPr>
        <w:t>, представленных  в таблиц</w:t>
      </w:r>
      <w:r w:rsidR="009D0C1B">
        <w:rPr>
          <w:sz w:val="28"/>
          <w:szCs w:val="28"/>
          <w:lang w:val="ru-RU"/>
        </w:rPr>
        <w:t>ах</w:t>
      </w:r>
      <w:r w:rsidR="003335DD">
        <w:rPr>
          <w:sz w:val="28"/>
          <w:szCs w:val="28"/>
          <w:lang w:val="ru-RU"/>
        </w:rPr>
        <w:t xml:space="preserve"> 5</w:t>
      </w:r>
      <w:r w:rsidR="009D0C1B">
        <w:rPr>
          <w:sz w:val="28"/>
          <w:szCs w:val="28"/>
          <w:lang w:val="ru-RU"/>
        </w:rPr>
        <w:t>, 6</w:t>
      </w:r>
      <w:r>
        <w:rPr>
          <w:sz w:val="28"/>
          <w:szCs w:val="28"/>
          <w:lang w:val="ru-RU"/>
        </w:rPr>
        <w:t>:</w:t>
      </w:r>
    </w:p>
    <w:p w:rsidR="003335DD" w:rsidRPr="003335DD" w:rsidRDefault="003335DD" w:rsidP="003335DD">
      <w:pPr>
        <w:ind w:firstLine="709"/>
        <w:jc w:val="right"/>
        <w:rPr>
          <w:szCs w:val="24"/>
          <w:lang w:val="ru-RU"/>
        </w:rPr>
      </w:pPr>
      <w:r w:rsidRPr="003335DD">
        <w:rPr>
          <w:szCs w:val="24"/>
          <w:lang w:val="ru-RU"/>
        </w:rPr>
        <w:t>Таблица 5</w:t>
      </w:r>
    </w:p>
    <w:p w:rsidR="003335DD" w:rsidRDefault="003335DD" w:rsidP="003335DD">
      <w:pPr>
        <w:jc w:val="center"/>
        <w:rPr>
          <w:sz w:val="28"/>
          <w:szCs w:val="28"/>
          <w:lang w:val="ru-RU"/>
        </w:rPr>
      </w:pPr>
      <w:bookmarkStart w:id="23" w:name="_Toc432151330"/>
      <w:r>
        <w:rPr>
          <w:sz w:val="28"/>
          <w:szCs w:val="28"/>
          <w:lang w:val="ru-RU"/>
        </w:rPr>
        <w:t>О</w:t>
      </w:r>
      <w:r w:rsidRPr="003335DD">
        <w:rPr>
          <w:sz w:val="28"/>
          <w:szCs w:val="28"/>
          <w:lang w:val="ru-RU"/>
        </w:rPr>
        <w:t>сновны</w:t>
      </w:r>
      <w:r>
        <w:rPr>
          <w:sz w:val="28"/>
          <w:szCs w:val="28"/>
          <w:lang w:val="ru-RU"/>
        </w:rPr>
        <w:t xml:space="preserve">е </w:t>
      </w:r>
      <w:r w:rsidRPr="003335DD">
        <w:rPr>
          <w:sz w:val="28"/>
          <w:szCs w:val="28"/>
          <w:lang w:val="ru-RU"/>
        </w:rPr>
        <w:t>мероприяти</w:t>
      </w:r>
      <w:r>
        <w:rPr>
          <w:sz w:val="28"/>
          <w:szCs w:val="28"/>
          <w:lang w:val="ru-RU"/>
        </w:rPr>
        <w:t>я</w:t>
      </w:r>
      <w:r w:rsidRPr="003335DD">
        <w:rPr>
          <w:sz w:val="28"/>
          <w:szCs w:val="28"/>
          <w:lang w:val="ru-RU"/>
        </w:rPr>
        <w:t xml:space="preserve"> </w:t>
      </w:r>
      <w:bookmarkEnd w:id="23"/>
      <w:r w:rsidRPr="002F1A32">
        <w:rPr>
          <w:sz w:val="28"/>
          <w:szCs w:val="28"/>
          <w:lang w:val="ru-RU"/>
        </w:rPr>
        <w:t>I</w:t>
      </w:r>
      <w:r>
        <w:rPr>
          <w:sz w:val="28"/>
          <w:szCs w:val="28"/>
          <w:lang w:val="ru-RU"/>
        </w:rPr>
        <w:t xml:space="preserve"> этапа</w:t>
      </w:r>
    </w:p>
    <w:p w:rsidR="003335DD" w:rsidRPr="004D1B24" w:rsidRDefault="003335DD" w:rsidP="003335DD">
      <w:pPr>
        <w:jc w:val="center"/>
        <w:rPr>
          <w:sz w:val="26"/>
          <w:szCs w:val="26"/>
          <w:lang w:val="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7376"/>
        <w:gridCol w:w="1843"/>
      </w:tblGrid>
      <w:tr w:rsidR="003335DD" w:rsidRPr="004D1B24" w:rsidTr="00421C68">
        <w:trPr>
          <w:trHeight w:val="763"/>
          <w:tblHeader/>
        </w:trPr>
        <w:tc>
          <w:tcPr>
            <w:tcW w:w="562" w:type="dxa"/>
            <w:vAlign w:val="center"/>
          </w:tcPr>
          <w:p w:rsidR="003335DD" w:rsidRPr="004D1B24" w:rsidRDefault="003335DD" w:rsidP="003335DD">
            <w:pPr>
              <w:jc w:val="center"/>
              <w:rPr>
                <w:sz w:val="26"/>
                <w:szCs w:val="26"/>
                <w:lang w:val="ru-RU"/>
              </w:rPr>
            </w:pPr>
            <w:r w:rsidRPr="004D1B24">
              <w:rPr>
                <w:sz w:val="26"/>
                <w:szCs w:val="26"/>
                <w:lang w:val="ru-RU"/>
              </w:rPr>
              <w:t>№</w:t>
            </w:r>
          </w:p>
          <w:p w:rsidR="003335DD" w:rsidRPr="004D1B24" w:rsidRDefault="003335DD" w:rsidP="003335DD">
            <w:pPr>
              <w:ind w:left="-108" w:right="-113"/>
              <w:jc w:val="center"/>
              <w:rPr>
                <w:b/>
                <w:color w:val="000000"/>
                <w:sz w:val="26"/>
                <w:szCs w:val="26"/>
                <w:lang w:val="ru-RU"/>
              </w:rPr>
            </w:pPr>
            <w:proofErr w:type="gramStart"/>
            <w:r w:rsidRPr="004D1B24">
              <w:rPr>
                <w:sz w:val="26"/>
                <w:szCs w:val="26"/>
                <w:lang w:val="ru-RU"/>
              </w:rPr>
              <w:t>п</w:t>
            </w:r>
            <w:proofErr w:type="gramEnd"/>
            <w:r w:rsidRPr="004D1B24">
              <w:rPr>
                <w:sz w:val="26"/>
                <w:szCs w:val="26"/>
                <w:lang w:val="ru-RU"/>
              </w:rPr>
              <w:t>/п</w:t>
            </w:r>
          </w:p>
        </w:tc>
        <w:tc>
          <w:tcPr>
            <w:tcW w:w="7376" w:type="dxa"/>
            <w:vAlign w:val="center"/>
          </w:tcPr>
          <w:p w:rsidR="003335DD" w:rsidRPr="004D1B24" w:rsidRDefault="003335DD" w:rsidP="003335DD">
            <w:pPr>
              <w:spacing w:before="40" w:after="40"/>
              <w:ind w:left="-112" w:right="-108"/>
              <w:jc w:val="center"/>
              <w:rPr>
                <w:sz w:val="26"/>
                <w:szCs w:val="26"/>
                <w:lang w:val="ru-RU"/>
              </w:rPr>
            </w:pPr>
            <w:r w:rsidRPr="004D1B24">
              <w:rPr>
                <w:sz w:val="26"/>
                <w:szCs w:val="26"/>
                <w:lang w:val="ru-RU"/>
              </w:rPr>
              <w:t>Наименование мероприятия</w:t>
            </w:r>
          </w:p>
        </w:tc>
        <w:tc>
          <w:tcPr>
            <w:tcW w:w="1843" w:type="dxa"/>
            <w:vAlign w:val="center"/>
          </w:tcPr>
          <w:p w:rsidR="003335DD" w:rsidRPr="004D1B24" w:rsidRDefault="003335DD" w:rsidP="003335DD">
            <w:pPr>
              <w:spacing w:before="40" w:after="40"/>
              <w:jc w:val="center"/>
              <w:rPr>
                <w:sz w:val="26"/>
                <w:szCs w:val="26"/>
                <w:lang w:val="ru-RU"/>
              </w:rPr>
            </w:pPr>
            <w:r w:rsidRPr="004D1B24">
              <w:rPr>
                <w:sz w:val="26"/>
                <w:szCs w:val="26"/>
                <w:lang w:val="ru-RU"/>
              </w:rPr>
              <w:t>Срок исполнения</w:t>
            </w:r>
          </w:p>
        </w:tc>
      </w:tr>
      <w:tr w:rsidR="007F4EF9" w:rsidRPr="003335DD" w:rsidTr="003335DD">
        <w:tc>
          <w:tcPr>
            <w:tcW w:w="562" w:type="dxa"/>
          </w:tcPr>
          <w:p w:rsidR="007F4EF9" w:rsidRPr="004D1B24" w:rsidRDefault="007F4EF9" w:rsidP="003335DD">
            <w:pPr>
              <w:pStyle w:val="afa"/>
              <w:numPr>
                <w:ilvl w:val="0"/>
                <w:numId w:val="6"/>
              </w:numPr>
              <w:rPr>
                <w:sz w:val="26"/>
                <w:szCs w:val="26"/>
              </w:rPr>
            </w:pPr>
          </w:p>
        </w:tc>
        <w:tc>
          <w:tcPr>
            <w:tcW w:w="7376" w:type="dxa"/>
          </w:tcPr>
          <w:p w:rsidR="007F4EF9" w:rsidRPr="00386359" w:rsidRDefault="007F4EF9" w:rsidP="00FF76A0">
            <w:pPr>
              <w:rPr>
                <w:sz w:val="26"/>
                <w:szCs w:val="26"/>
                <w:lang w:val="ru-RU"/>
              </w:rPr>
            </w:pPr>
            <w:r w:rsidRPr="00386359">
              <w:rPr>
                <w:sz w:val="26"/>
                <w:szCs w:val="26"/>
                <w:lang w:val="ru-RU"/>
              </w:rPr>
              <w:t>Реализация муниципальной  программы «Развитие  и поддержка малого и среднего предпринимательства</w:t>
            </w:r>
            <w:r>
              <w:rPr>
                <w:sz w:val="26"/>
                <w:szCs w:val="26"/>
                <w:lang w:val="ru-RU"/>
              </w:rPr>
              <w:t xml:space="preserve"> </w:t>
            </w:r>
            <w:r w:rsidRPr="00386359">
              <w:rPr>
                <w:sz w:val="26"/>
                <w:szCs w:val="26"/>
                <w:lang w:val="ru-RU"/>
              </w:rPr>
              <w:t>в городском округе город Нефтекамск Республики</w:t>
            </w:r>
            <w:r>
              <w:rPr>
                <w:sz w:val="26"/>
                <w:szCs w:val="26"/>
                <w:lang w:val="ru-RU"/>
              </w:rPr>
              <w:t xml:space="preserve"> Башкортостан</w:t>
            </w:r>
            <w:r w:rsidRPr="00386359">
              <w:rPr>
                <w:sz w:val="26"/>
                <w:szCs w:val="26"/>
                <w:lang w:val="ru-RU"/>
              </w:rPr>
              <w:t>»</w:t>
            </w:r>
          </w:p>
        </w:tc>
        <w:tc>
          <w:tcPr>
            <w:tcW w:w="1843" w:type="dxa"/>
          </w:tcPr>
          <w:p w:rsidR="007F4EF9" w:rsidRPr="004D1B24" w:rsidRDefault="007F4EF9" w:rsidP="00FF76A0">
            <w:pPr>
              <w:spacing w:before="40" w:after="40"/>
              <w:jc w:val="center"/>
              <w:rPr>
                <w:sz w:val="26"/>
                <w:szCs w:val="26"/>
                <w:lang w:val="ru-RU"/>
              </w:rPr>
            </w:pPr>
            <w:r>
              <w:rPr>
                <w:sz w:val="26"/>
                <w:szCs w:val="26"/>
                <w:lang w:val="ru-RU"/>
              </w:rPr>
              <w:t>2016-2018гг.</w:t>
            </w:r>
          </w:p>
        </w:tc>
      </w:tr>
      <w:tr w:rsidR="007F4EF9" w:rsidRPr="003335DD" w:rsidTr="003335DD">
        <w:tc>
          <w:tcPr>
            <w:tcW w:w="562" w:type="dxa"/>
          </w:tcPr>
          <w:p w:rsidR="007F4EF9" w:rsidRPr="004D1B24" w:rsidRDefault="007F4EF9" w:rsidP="003335DD">
            <w:pPr>
              <w:pStyle w:val="afa"/>
              <w:numPr>
                <w:ilvl w:val="0"/>
                <w:numId w:val="6"/>
              </w:numPr>
              <w:rPr>
                <w:sz w:val="26"/>
                <w:szCs w:val="26"/>
              </w:rPr>
            </w:pPr>
          </w:p>
        </w:tc>
        <w:tc>
          <w:tcPr>
            <w:tcW w:w="7376" w:type="dxa"/>
          </w:tcPr>
          <w:p w:rsidR="007F4EF9" w:rsidRPr="00F709BC" w:rsidRDefault="007F4EF9" w:rsidP="00FF76A0">
            <w:pPr>
              <w:rPr>
                <w:sz w:val="26"/>
                <w:szCs w:val="26"/>
                <w:lang w:val="ru-RU"/>
              </w:rPr>
            </w:pPr>
            <w:r w:rsidRPr="00F709BC">
              <w:rPr>
                <w:sz w:val="26"/>
                <w:szCs w:val="26"/>
                <w:lang w:val="ru-RU"/>
              </w:rPr>
              <w:t>Реализация муниципальной программы «Развитие архитектуры и градостроительства городского округа горо</w:t>
            </w:r>
            <w:r>
              <w:rPr>
                <w:sz w:val="26"/>
                <w:szCs w:val="26"/>
                <w:lang w:val="ru-RU"/>
              </w:rPr>
              <w:t>д Нефтекамск на 2016-2018 годы»</w:t>
            </w:r>
          </w:p>
        </w:tc>
        <w:tc>
          <w:tcPr>
            <w:tcW w:w="1843" w:type="dxa"/>
          </w:tcPr>
          <w:p w:rsidR="007F4EF9" w:rsidRPr="00F709BC" w:rsidRDefault="007F4EF9" w:rsidP="00FF76A0">
            <w:pPr>
              <w:spacing w:before="40" w:after="40"/>
              <w:jc w:val="center"/>
              <w:rPr>
                <w:sz w:val="26"/>
                <w:szCs w:val="26"/>
                <w:lang w:val="ru-RU"/>
              </w:rPr>
            </w:pPr>
            <w:r>
              <w:rPr>
                <w:sz w:val="26"/>
                <w:szCs w:val="26"/>
                <w:lang w:val="ru-RU"/>
              </w:rPr>
              <w:t>2016-2018гг.</w:t>
            </w:r>
          </w:p>
        </w:tc>
      </w:tr>
      <w:tr w:rsidR="006A1E39" w:rsidRPr="003335DD" w:rsidTr="003335DD">
        <w:tc>
          <w:tcPr>
            <w:tcW w:w="562" w:type="dxa"/>
          </w:tcPr>
          <w:p w:rsidR="006A1E39" w:rsidRPr="004D1B24" w:rsidRDefault="006A1E39" w:rsidP="003335DD">
            <w:pPr>
              <w:pStyle w:val="afa"/>
              <w:numPr>
                <w:ilvl w:val="0"/>
                <w:numId w:val="6"/>
              </w:numPr>
              <w:rPr>
                <w:sz w:val="26"/>
                <w:szCs w:val="26"/>
              </w:rPr>
            </w:pPr>
          </w:p>
        </w:tc>
        <w:tc>
          <w:tcPr>
            <w:tcW w:w="7376" w:type="dxa"/>
          </w:tcPr>
          <w:p w:rsidR="006A1E39" w:rsidRPr="004D1B24" w:rsidRDefault="006A1E39" w:rsidP="00FF76A0">
            <w:pPr>
              <w:spacing w:before="40" w:after="40"/>
              <w:rPr>
                <w:sz w:val="26"/>
                <w:szCs w:val="26"/>
                <w:lang w:val="ru-RU"/>
              </w:rPr>
            </w:pPr>
            <w:r w:rsidRPr="004D1B24">
              <w:rPr>
                <w:sz w:val="26"/>
                <w:szCs w:val="26"/>
                <w:lang w:val="ru-RU"/>
              </w:rPr>
              <w:t>Разработка и реализация муниципальной   программы «Благоустройство городского округа город Нефтекамск Республики Башкортостан»</w:t>
            </w:r>
          </w:p>
        </w:tc>
        <w:tc>
          <w:tcPr>
            <w:tcW w:w="1843" w:type="dxa"/>
          </w:tcPr>
          <w:p w:rsidR="006A1E39" w:rsidRPr="004D1B24" w:rsidRDefault="006A1E39" w:rsidP="00FF76A0">
            <w:pPr>
              <w:spacing w:before="40" w:after="40"/>
              <w:jc w:val="center"/>
              <w:rPr>
                <w:b/>
                <w:sz w:val="26"/>
                <w:szCs w:val="26"/>
                <w:lang w:val="ru-RU"/>
              </w:rPr>
            </w:pPr>
            <w:r w:rsidRPr="004D1B24">
              <w:rPr>
                <w:sz w:val="26"/>
                <w:szCs w:val="26"/>
                <w:lang w:val="ru-RU"/>
              </w:rPr>
              <w:t>2016-2018гг.</w:t>
            </w:r>
          </w:p>
        </w:tc>
      </w:tr>
      <w:tr w:rsidR="006A1E39" w:rsidRPr="003335DD" w:rsidTr="003335DD">
        <w:tc>
          <w:tcPr>
            <w:tcW w:w="562" w:type="dxa"/>
          </w:tcPr>
          <w:p w:rsidR="006A1E39" w:rsidRPr="004D1B24" w:rsidRDefault="006A1E39" w:rsidP="003335DD">
            <w:pPr>
              <w:pStyle w:val="afa"/>
              <w:numPr>
                <w:ilvl w:val="0"/>
                <w:numId w:val="6"/>
              </w:numPr>
              <w:rPr>
                <w:sz w:val="26"/>
                <w:szCs w:val="26"/>
              </w:rPr>
            </w:pPr>
          </w:p>
        </w:tc>
        <w:tc>
          <w:tcPr>
            <w:tcW w:w="7376" w:type="dxa"/>
          </w:tcPr>
          <w:p w:rsidR="006A1E39" w:rsidRPr="004D1B24" w:rsidRDefault="006A1E39" w:rsidP="00FF76A0">
            <w:pPr>
              <w:rPr>
                <w:sz w:val="26"/>
                <w:szCs w:val="26"/>
                <w:lang w:val="ru-RU"/>
              </w:rPr>
            </w:pPr>
            <w:r>
              <w:rPr>
                <w:sz w:val="26"/>
                <w:szCs w:val="26"/>
                <w:lang w:val="ru-RU"/>
              </w:rPr>
              <w:t>Реализация м</w:t>
            </w:r>
            <w:r w:rsidRPr="00A075D4">
              <w:rPr>
                <w:sz w:val="26"/>
                <w:szCs w:val="26"/>
                <w:lang w:val="ru-RU"/>
              </w:rPr>
              <w:t>униципальн</w:t>
            </w:r>
            <w:r>
              <w:rPr>
                <w:sz w:val="26"/>
                <w:szCs w:val="26"/>
                <w:lang w:val="ru-RU"/>
              </w:rPr>
              <w:t xml:space="preserve">ой </w:t>
            </w:r>
            <w:r w:rsidRPr="00A075D4">
              <w:rPr>
                <w:sz w:val="26"/>
                <w:szCs w:val="26"/>
                <w:lang w:val="ru-RU"/>
              </w:rPr>
              <w:t>программ</w:t>
            </w:r>
            <w:r>
              <w:rPr>
                <w:sz w:val="26"/>
                <w:szCs w:val="26"/>
                <w:lang w:val="ru-RU"/>
              </w:rPr>
              <w:t>ы</w:t>
            </w:r>
            <w:r w:rsidRPr="00A075D4">
              <w:rPr>
                <w:sz w:val="26"/>
                <w:szCs w:val="26"/>
                <w:lang w:val="ru-RU"/>
              </w:rPr>
              <w:t xml:space="preserve"> в области </w:t>
            </w:r>
            <w:r w:rsidRPr="00A075D4">
              <w:rPr>
                <w:sz w:val="26"/>
                <w:szCs w:val="26"/>
                <w:lang w:val="ru-RU"/>
              </w:rPr>
              <w:lastRenderedPageBreak/>
              <w:t>энергосбережения и повышения энергетической эффективности в городском округе город Нефтекамск Республики Башкортостан</w:t>
            </w:r>
            <w:r>
              <w:rPr>
                <w:sz w:val="26"/>
                <w:szCs w:val="26"/>
                <w:lang w:val="ru-RU"/>
              </w:rPr>
              <w:t xml:space="preserve"> </w:t>
            </w:r>
          </w:p>
        </w:tc>
        <w:tc>
          <w:tcPr>
            <w:tcW w:w="1843" w:type="dxa"/>
          </w:tcPr>
          <w:p w:rsidR="006A1E39" w:rsidRPr="004D1B24" w:rsidRDefault="006A1E39" w:rsidP="00FF76A0">
            <w:pPr>
              <w:spacing w:before="40" w:after="40"/>
              <w:jc w:val="center"/>
              <w:rPr>
                <w:sz w:val="26"/>
                <w:szCs w:val="26"/>
                <w:lang w:val="ru-RU"/>
              </w:rPr>
            </w:pPr>
            <w:r>
              <w:rPr>
                <w:sz w:val="26"/>
                <w:szCs w:val="26"/>
                <w:lang w:val="ru-RU"/>
              </w:rPr>
              <w:lastRenderedPageBreak/>
              <w:t>2016-2018гг.</w:t>
            </w:r>
          </w:p>
        </w:tc>
      </w:tr>
      <w:tr w:rsidR="006A1E39" w:rsidRPr="003335DD" w:rsidTr="003335DD">
        <w:tc>
          <w:tcPr>
            <w:tcW w:w="562" w:type="dxa"/>
          </w:tcPr>
          <w:p w:rsidR="006A1E39" w:rsidRPr="004D1B24" w:rsidRDefault="006A1E39" w:rsidP="003335DD">
            <w:pPr>
              <w:pStyle w:val="afa"/>
              <w:numPr>
                <w:ilvl w:val="0"/>
                <w:numId w:val="6"/>
              </w:numPr>
              <w:rPr>
                <w:sz w:val="26"/>
                <w:szCs w:val="26"/>
              </w:rPr>
            </w:pPr>
          </w:p>
        </w:tc>
        <w:tc>
          <w:tcPr>
            <w:tcW w:w="7376" w:type="dxa"/>
          </w:tcPr>
          <w:p w:rsidR="006A1E39" w:rsidRPr="004D1B24" w:rsidRDefault="006A1E39" w:rsidP="00FF76A0">
            <w:pPr>
              <w:spacing w:before="40" w:after="40"/>
              <w:rPr>
                <w:sz w:val="26"/>
                <w:szCs w:val="26"/>
                <w:lang w:val="ru-RU"/>
              </w:rPr>
            </w:pPr>
            <w:r w:rsidRPr="004D1B24">
              <w:rPr>
                <w:sz w:val="26"/>
                <w:szCs w:val="26"/>
                <w:lang w:val="ru-RU"/>
              </w:rPr>
              <w:t xml:space="preserve">Реализация муниципальной программы снижения рисков и чрезвычайных ситуаций природного и техногенного характера на территории городского округа </w:t>
            </w:r>
          </w:p>
        </w:tc>
        <w:tc>
          <w:tcPr>
            <w:tcW w:w="1843" w:type="dxa"/>
          </w:tcPr>
          <w:p w:rsidR="006A1E39" w:rsidRPr="004D1B24" w:rsidRDefault="006A1E39" w:rsidP="00FF76A0">
            <w:pPr>
              <w:spacing w:before="40" w:after="40"/>
              <w:jc w:val="center"/>
              <w:rPr>
                <w:sz w:val="26"/>
                <w:szCs w:val="26"/>
                <w:lang w:val="ru-RU"/>
              </w:rPr>
            </w:pPr>
            <w:r w:rsidRPr="004D1B24">
              <w:rPr>
                <w:sz w:val="26"/>
                <w:szCs w:val="26"/>
                <w:lang w:val="ru-RU"/>
              </w:rPr>
              <w:t>2016-2018гг.</w:t>
            </w:r>
          </w:p>
        </w:tc>
      </w:tr>
      <w:tr w:rsidR="007E6009" w:rsidRPr="003335DD" w:rsidTr="003335DD">
        <w:tc>
          <w:tcPr>
            <w:tcW w:w="562" w:type="dxa"/>
          </w:tcPr>
          <w:p w:rsidR="007E6009" w:rsidRPr="004D1B24" w:rsidRDefault="007E6009" w:rsidP="003335DD">
            <w:pPr>
              <w:pStyle w:val="afa"/>
              <w:numPr>
                <w:ilvl w:val="0"/>
                <w:numId w:val="6"/>
              </w:numPr>
              <w:rPr>
                <w:sz w:val="26"/>
                <w:szCs w:val="26"/>
              </w:rPr>
            </w:pPr>
          </w:p>
        </w:tc>
        <w:tc>
          <w:tcPr>
            <w:tcW w:w="7376" w:type="dxa"/>
          </w:tcPr>
          <w:p w:rsidR="007E6009" w:rsidRPr="004D1B24" w:rsidRDefault="007E6009" w:rsidP="00FF76A0">
            <w:pPr>
              <w:spacing w:before="40" w:after="40"/>
              <w:jc w:val="both"/>
              <w:rPr>
                <w:sz w:val="26"/>
                <w:szCs w:val="26"/>
                <w:lang w:val="ru-RU"/>
              </w:rPr>
            </w:pPr>
            <w:r w:rsidRPr="004D1B24">
              <w:rPr>
                <w:sz w:val="26"/>
                <w:szCs w:val="26"/>
                <w:lang w:val="ru-RU"/>
              </w:rPr>
              <w:t xml:space="preserve">Реализация целевой программы «Молодежь городского округа город Нефтекамск Республики Башкортостан» </w:t>
            </w:r>
          </w:p>
        </w:tc>
        <w:tc>
          <w:tcPr>
            <w:tcW w:w="1843" w:type="dxa"/>
          </w:tcPr>
          <w:p w:rsidR="007E6009" w:rsidRPr="004D1B24" w:rsidRDefault="007E6009" w:rsidP="00FF76A0">
            <w:pPr>
              <w:spacing w:before="40" w:after="40"/>
              <w:jc w:val="center"/>
              <w:rPr>
                <w:b/>
                <w:color w:val="FF0000"/>
                <w:sz w:val="26"/>
                <w:szCs w:val="26"/>
                <w:lang w:val="ru-RU"/>
              </w:rPr>
            </w:pPr>
            <w:r w:rsidRPr="004D1B24">
              <w:rPr>
                <w:sz w:val="26"/>
                <w:szCs w:val="26"/>
                <w:lang w:val="ru-RU"/>
              </w:rPr>
              <w:t>2016-201</w:t>
            </w:r>
            <w:r>
              <w:rPr>
                <w:sz w:val="26"/>
                <w:szCs w:val="26"/>
                <w:lang w:val="ru-RU"/>
              </w:rPr>
              <w:t>8</w:t>
            </w:r>
            <w:r w:rsidRPr="004D1B24">
              <w:rPr>
                <w:sz w:val="26"/>
                <w:szCs w:val="26"/>
                <w:lang w:val="ru-RU"/>
              </w:rPr>
              <w:t>гг.</w:t>
            </w:r>
          </w:p>
        </w:tc>
      </w:tr>
      <w:tr w:rsidR="007E6009" w:rsidRPr="003335DD" w:rsidTr="003335DD">
        <w:tc>
          <w:tcPr>
            <w:tcW w:w="562" w:type="dxa"/>
          </w:tcPr>
          <w:p w:rsidR="007E6009" w:rsidRPr="004D1B24" w:rsidRDefault="007E6009" w:rsidP="003335DD">
            <w:pPr>
              <w:pStyle w:val="afa"/>
              <w:numPr>
                <w:ilvl w:val="0"/>
                <w:numId w:val="6"/>
              </w:numPr>
              <w:rPr>
                <w:sz w:val="26"/>
                <w:szCs w:val="26"/>
              </w:rPr>
            </w:pPr>
          </w:p>
        </w:tc>
        <w:tc>
          <w:tcPr>
            <w:tcW w:w="7376" w:type="dxa"/>
          </w:tcPr>
          <w:p w:rsidR="007E6009" w:rsidRPr="004D1B24" w:rsidRDefault="007E6009" w:rsidP="00FF76A0">
            <w:pPr>
              <w:rPr>
                <w:sz w:val="26"/>
                <w:szCs w:val="26"/>
                <w:lang w:val="ru-RU"/>
              </w:rPr>
            </w:pPr>
            <w:r w:rsidRPr="004D1B24">
              <w:rPr>
                <w:sz w:val="26"/>
                <w:szCs w:val="26"/>
                <w:lang w:val="ru-RU"/>
              </w:rPr>
              <w:t>Разработка и реализация муниципальной  программы «Развитие культуры и искусства городского округа город Нефт</w:t>
            </w:r>
            <w:r>
              <w:rPr>
                <w:sz w:val="26"/>
                <w:szCs w:val="26"/>
                <w:lang w:val="ru-RU"/>
              </w:rPr>
              <w:t>екамск Республики Башкортостан</w:t>
            </w:r>
            <w:r w:rsidRPr="004D1B24">
              <w:rPr>
                <w:sz w:val="26"/>
                <w:szCs w:val="26"/>
                <w:lang w:val="ru-RU"/>
              </w:rPr>
              <w:t>»</w:t>
            </w:r>
          </w:p>
        </w:tc>
        <w:tc>
          <w:tcPr>
            <w:tcW w:w="1843" w:type="dxa"/>
          </w:tcPr>
          <w:p w:rsidR="007E6009" w:rsidRPr="004D1B24" w:rsidRDefault="007E6009" w:rsidP="00FF76A0">
            <w:pPr>
              <w:spacing w:before="40" w:after="40"/>
              <w:jc w:val="center"/>
              <w:rPr>
                <w:sz w:val="26"/>
                <w:szCs w:val="26"/>
                <w:lang w:val="ru-RU"/>
              </w:rPr>
            </w:pPr>
            <w:r w:rsidRPr="004D1B24">
              <w:rPr>
                <w:sz w:val="26"/>
                <w:szCs w:val="26"/>
                <w:lang w:val="ru-RU"/>
              </w:rPr>
              <w:t>2016-2018гг.</w:t>
            </w:r>
          </w:p>
        </w:tc>
      </w:tr>
      <w:tr w:rsidR="007E6009" w:rsidRPr="003335DD" w:rsidTr="003335DD">
        <w:tc>
          <w:tcPr>
            <w:tcW w:w="562" w:type="dxa"/>
          </w:tcPr>
          <w:p w:rsidR="007E6009" w:rsidRPr="004D1B24" w:rsidRDefault="007E6009" w:rsidP="003335DD">
            <w:pPr>
              <w:pStyle w:val="afa"/>
              <w:numPr>
                <w:ilvl w:val="0"/>
                <w:numId w:val="6"/>
              </w:numPr>
              <w:rPr>
                <w:sz w:val="26"/>
                <w:szCs w:val="26"/>
              </w:rPr>
            </w:pPr>
          </w:p>
        </w:tc>
        <w:tc>
          <w:tcPr>
            <w:tcW w:w="7376" w:type="dxa"/>
          </w:tcPr>
          <w:p w:rsidR="007E6009" w:rsidRPr="004D1B24" w:rsidRDefault="007E6009" w:rsidP="00FF76A0">
            <w:pPr>
              <w:rPr>
                <w:sz w:val="26"/>
                <w:szCs w:val="26"/>
                <w:lang w:val="ru-RU"/>
              </w:rPr>
            </w:pPr>
            <w:r w:rsidRPr="004D1B24">
              <w:rPr>
                <w:sz w:val="26"/>
                <w:szCs w:val="26"/>
                <w:lang w:val="ru-RU"/>
              </w:rPr>
              <w:t xml:space="preserve">Разработка и реализация  муниципальной  программы  развития образования городского округа город Нефтекамск </w:t>
            </w:r>
          </w:p>
        </w:tc>
        <w:tc>
          <w:tcPr>
            <w:tcW w:w="1843" w:type="dxa"/>
          </w:tcPr>
          <w:p w:rsidR="007E6009" w:rsidRPr="004D1B24" w:rsidRDefault="007E6009" w:rsidP="00FF76A0">
            <w:pPr>
              <w:spacing w:before="40" w:after="40"/>
              <w:jc w:val="center"/>
              <w:rPr>
                <w:sz w:val="26"/>
                <w:szCs w:val="26"/>
                <w:lang w:val="ru-RU"/>
              </w:rPr>
            </w:pPr>
            <w:r w:rsidRPr="004D1B24">
              <w:rPr>
                <w:sz w:val="26"/>
                <w:szCs w:val="26"/>
                <w:lang w:val="ru-RU"/>
              </w:rPr>
              <w:t>2016-2018гг.</w:t>
            </w:r>
          </w:p>
        </w:tc>
      </w:tr>
      <w:tr w:rsidR="001C00D6" w:rsidRPr="003335DD" w:rsidTr="003335DD">
        <w:tc>
          <w:tcPr>
            <w:tcW w:w="562" w:type="dxa"/>
          </w:tcPr>
          <w:p w:rsidR="001C00D6" w:rsidRPr="004D1B24" w:rsidRDefault="001C00D6" w:rsidP="003335DD">
            <w:pPr>
              <w:pStyle w:val="afa"/>
              <w:numPr>
                <w:ilvl w:val="0"/>
                <w:numId w:val="6"/>
              </w:numPr>
              <w:rPr>
                <w:sz w:val="26"/>
                <w:szCs w:val="26"/>
              </w:rPr>
            </w:pPr>
          </w:p>
        </w:tc>
        <w:tc>
          <w:tcPr>
            <w:tcW w:w="7376" w:type="dxa"/>
          </w:tcPr>
          <w:p w:rsidR="001C00D6" w:rsidRPr="004D1B24" w:rsidRDefault="001C00D6" w:rsidP="00FF76A0">
            <w:pPr>
              <w:spacing w:before="40" w:after="40"/>
              <w:rPr>
                <w:color w:val="FF0000"/>
                <w:sz w:val="26"/>
                <w:szCs w:val="26"/>
                <w:lang w:val="ru-RU"/>
              </w:rPr>
            </w:pPr>
            <w:r w:rsidRPr="004D1B24">
              <w:rPr>
                <w:sz w:val="26"/>
                <w:szCs w:val="26"/>
                <w:lang w:val="ru-RU"/>
              </w:rPr>
              <w:t xml:space="preserve">Реализация муниципальной программы «Развитие детско-юношеского спорта в городском округе город Нефтекамск Республики Башкортостан» </w:t>
            </w:r>
          </w:p>
        </w:tc>
        <w:tc>
          <w:tcPr>
            <w:tcW w:w="1843" w:type="dxa"/>
          </w:tcPr>
          <w:p w:rsidR="001C00D6" w:rsidRPr="004D1B24" w:rsidRDefault="001C00D6" w:rsidP="00FF76A0">
            <w:pPr>
              <w:spacing w:before="40" w:after="40"/>
              <w:jc w:val="center"/>
              <w:rPr>
                <w:color w:val="FF0000"/>
                <w:sz w:val="26"/>
                <w:szCs w:val="26"/>
                <w:lang w:val="ru-RU"/>
              </w:rPr>
            </w:pPr>
            <w:r w:rsidRPr="004D1B24">
              <w:rPr>
                <w:sz w:val="26"/>
                <w:szCs w:val="26"/>
                <w:lang w:val="ru-RU"/>
              </w:rPr>
              <w:t>201</w:t>
            </w:r>
            <w:r>
              <w:rPr>
                <w:sz w:val="26"/>
                <w:szCs w:val="26"/>
                <w:lang w:val="ru-RU"/>
              </w:rPr>
              <w:t>6</w:t>
            </w:r>
            <w:r w:rsidRPr="004D1B24">
              <w:rPr>
                <w:sz w:val="26"/>
                <w:szCs w:val="26"/>
                <w:lang w:val="ru-RU"/>
              </w:rPr>
              <w:t>-201</w:t>
            </w:r>
            <w:r>
              <w:rPr>
                <w:sz w:val="26"/>
                <w:szCs w:val="26"/>
                <w:lang w:val="ru-RU"/>
              </w:rPr>
              <w:t>8</w:t>
            </w:r>
            <w:r w:rsidRPr="004D1B24">
              <w:rPr>
                <w:sz w:val="26"/>
                <w:szCs w:val="26"/>
                <w:lang w:val="ru-RU"/>
              </w:rPr>
              <w:t>гг.</w:t>
            </w:r>
          </w:p>
        </w:tc>
      </w:tr>
      <w:tr w:rsidR="00ED1E13" w:rsidRPr="003335DD" w:rsidTr="003335DD">
        <w:tc>
          <w:tcPr>
            <w:tcW w:w="562" w:type="dxa"/>
          </w:tcPr>
          <w:p w:rsidR="00ED1E13" w:rsidRPr="004D1B24" w:rsidRDefault="00ED1E13" w:rsidP="003335DD">
            <w:pPr>
              <w:pStyle w:val="afa"/>
              <w:numPr>
                <w:ilvl w:val="0"/>
                <w:numId w:val="6"/>
              </w:numPr>
              <w:rPr>
                <w:sz w:val="26"/>
                <w:szCs w:val="26"/>
              </w:rPr>
            </w:pPr>
          </w:p>
        </w:tc>
        <w:tc>
          <w:tcPr>
            <w:tcW w:w="7376" w:type="dxa"/>
          </w:tcPr>
          <w:p w:rsidR="00ED1E13" w:rsidRPr="004D1B24" w:rsidRDefault="00ED1E13" w:rsidP="00FF76A0">
            <w:pPr>
              <w:rPr>
                <w:sz w:val="26"/>
                <w:szCs w:val="26"/>
                <w:lang w:val="ru-RU"/>
              </w:rPr>
            </w:pPr>
            <w:r>
              <w:rPr>
                <w:sz w:val="26"/>
                <w:szCs w:val="26"/>
                <w:lang w:val="ru-RU"/>
              </w:rPr>
              <w:t xml:space="preserve">Разработка и реализация  муниципальных </w:t>
            </w:r>
            <w:r w:rsidRPr="00B05100">
              <w:rPr>
                <w:sz w:val="26"/>
                <w:szCs w:val="26"/>
                <w:lang w:val="ru-RU"/>
              </w:rPr>
              <w:t xml:space="preserve"> программ </w:t>
            </w:r>
            <w:r>
              <w:rPr>
                <w:sz w:val="26"/>
                <w:szCs w:val="26"/>
                <w:lang w:val="ru-RU"/>
              </w:rPr>
              <w:t xml:space="preserve"> по профилактике заболеваний  и </w:t>
            </w:r>
            <w:r w:rsidRPr="00B05100">
              <w:rPr>
                <w:sz w:val="26"/>
                <w:szCs w:val="26"/>
                <w:lang w:val="ru-RU"/>
              </w:rPr>
              <w:t>пропаганде здорового образа</w:t>
            </w:r>
          </w:p>
        </w:tc>
        <w:tc>
          <w:tcPr>
            <w:tcW w:w="1843" w:type="dxa"/>
          </w:tcPr>
          <w:p w:rsidR="00ED1E13" w:rsidRPr="004D1B24" w:rsidRDefault="00ED1E13" w:rsidP="00FF76A0">
            <w:pPr>
              <w:jc w:val="center"/>
              <w:rPr>
                <w:sz w:val="26"/>
                <w:szCs w:val="26"/>
                <w:lang w:val="ru-RU"/>
              </w:rPr>
            </w:pPr>
            <w:r>
              <w:rPr>
                <w:sz w:val="26"/>
                <w:szCs w:val="26"/>
                <w:lang w:val="ru-RU"/>
              </w:rPr>
              <w:t>2016-2018гг.</w:t>
            </w:r>
          </w:p>
        </w:tc>
      </w:tr>
      <w:tr w:rsidR="00ED1E13" w:rsidRPr="003335DD" w:rsidTr="003335DD">
        <w:tc>
          <w:tcPr>
            <w:tcW w:w="562" w:type="dxa"/>
          </w:tcPr>
          <w:p w:rsidR="00ED1E13" w:rsidRPr="004D1B24" w:rsidRDefault="00ED1E13" w:rsidP="003335DD">
            <w:pPr>
              <w:pStyle w:val="afa"/>
              <w:numPr>
                <w:ilvl w:val="0"/>
                <w:numId w:val="6"/>
              </w:numPr>
              <w:rPr>
                <w:sz w:val="26"/>
                <w:szCs w:val="26"/>
              </w:rPr>
            </w:pPr>
          </w:p>
        </w:tc>
        <w:tc>
          <w:tcPr>
            <w:tcW w:w="7376" w:type="dxa"/>
          </w:tcPr>
          <w:p w:rsidR="00ED1E13" w:rsidRPr="004D1B24" w:rsidRDefault="00ED1E13" w:rsidP="00FF76A0">
            <w:pPr>
              <w:rPr>
                <w:sz w:val="26"/>
                <w:szCs w:val="26"/>
                <w:lang w:val="ru-RU"/>
              </w:rPr>
            </w:pPr>
            <w:r>
              <w:rPr>
                <w:sz w:val="26"/>
                <w:szCs w:val="26"/>
                <w:lang w:val="ru-RU"/>
              </w:rPr>
              <w:t>У</w:t>
            </w:r>
            <w:r w:rsidRPr="00F22916">
              <w:rPr>
                <w:sz w:val="26"/>
                <w:szCs w:val="26"/>
                <w:lang w:val="ru-RU"/>
              </w:rPr>
              <w:t>частие в реал</w:t>
            </w:r>
            <w:r>
              <w:rPr>
                <w:sz w:val="26"/>
                <w:szCs w:val="26"/>
                <w:lang w:val="ru-RU"/>
              </w:rPr>
              <w:t xml:space="preserve">изации национальных проектов по </w:t>
            </w:r>
            <w:r w:rsidRPr="00F22916">
              <w:rPr>
                <w:sz w:val="26"/>
                <w:szCs w:val="26"/>
                <w:lang w:val="ru-RU"/>
              </w:rPr>
              <w:t xml:space="preserve">модернизации системы здравоохранения и долгосрочных </w:t>
            </w:r>
            <w:r>
              <w:rPr>
                <w:sz w:val="26"/>
                <w:szCs w:val="26"/>
                <w:lang w:val="ru-RU"/>
              </w:rPr>
              <w:t>программах</w:t>
            </w:r>
          </w:p>
        </w:tc>
        <w:tc>
          <w:tcPr>
            <w:tcW w:w="1843" w:type="dxa"/>
          </w:tcPr>
          <w:p w:rsidR="00ED1E13" w:rsidRPr="004D1B24" w:rsidRDefault="00ED1E13" w:rsidP="00FF76A0">
            <w:pPr>
              <w:jc w:val="center"/>
              <w:rPr>
                <w:sz w:val="26"/>
                <w:szCs w:val="26"/>
                <w:lang w:val="ru-RU"/>
              </w:rPr>
            </w:pPr>
            <w:r>
              <w:rPr>
                <w:sz w:val="26"/>
                <w:szCs w:val="26"/>
                <w:lang w:val="ru-RU"/>
              </w:rPr>
              <w:t>2016-2018гг.</w:t>
            </w:r>
          </w:p>
        </w:tc>
      </w:tr>
      <w:tr w:rsidR="00ED1E13" w:rsidRPr="003335DD" w:rsidTr="003335DD">
        <w:tc>
          <w:tcPr>
            <w:tcW w:w="562" w:type="dxa"/>
          </w:tcPr>
          <w:p w:rsidR="00ED1E13" w:rsidRPr="004D1B24" w:rsidRDefault="00ED1E13" w:rsidP="003335DD">
            <w:pPr>
              <w:pStyle w:val="afa"/>
              <w:numPr>
                <w:ilvl w:val="0"/>
                <w:numId w:val="6"/>
              </w:numPr>
              <w:rPr>
                <w:sz w:val="26"/>
                <w:szCs w:val="26"/>
              </w:rPr>
            </w:pPr>
          </w:p>
        </w:tc>
        <w:tc>
          <w:tcPr>
            <w:tcW w:w="7376" w:type="dxa"/>
          </w:tcPr>
          <w:p w:rsidR="00ED1E13" w:rsidRPr="009F042B" w:rsidRDefault="00ED1E13" w:rsidP="00FF76A0">
            <w:pPr>
              <w:rPr>
                <w:sz w:val="26"/>
                <w:szCs w:val="26"/>
                <w:lang w:val="ru-RU"/>
              </w:rPr>
            </w:pPr>
            <w:r>
              <w:rPr>
                <w:sz w:val="26"/>
                <w:szCs w:val="26"/>
                <w:lang w:val="ru-RU"/>
              </w:rPr>
              <w:t>Участие в федеральных и республиканских программах повышения эффективности экономики</w:t>
            </w:r>
          </w:p>
        </w:tc>
        <w:tc>
          <w:tcPr>
            <w:tcW w:w="1843" w:type="dxa"/>
          </w:tcPr>
          <w:p w:rsidR="00ED1E13" w:rsidRDefault="00ED1E13"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FF76A0">
            <w:pPr>
              <w:spacing w:before="40" w:after="40"/>
              <w:rPr>
                <w:sz w:val="26"/>
                <w:szCs w:val="26"/>
                <w:lang w:val="ru-RU"/>
              </w:rPr>
            </w:pPr>
            <w:r>
              <w:rPr>
                <w:sz w:val="26"/>
                <w:szCs w:val="26"/>
                <w:lang w:val="ru-RU"/>
              </w:rPr>
              <w:t xml:space="preserve">Реализация  </w:t>
            </w:r>
            <w:r w:rsidRPr="004D1B24">
              <w:rPr>
                <w:sz w:val="26"/>
                <w:szCs w:val="26"/>
                <w:lang w:val="ru-RU"/>
              </w:rPr>
              <w:t>План</w:t>
            </w:r>
            <w:r>
              <w:rPr>
                <w:sz w:val="26"/>
                <w:szCs w:val="26"/>
                <w:lang w:val="ru-RU"/>
              </w:rPr>
              <w:t>а</w:t>
            </w:r>
            <w:r w:rsidRPr="004D1B24">
              <w:rPr>
                <w:sz w:val="26"/>
                <w:szCs w:val="26"/>
                <w:lang w:val="ru-RU"/>
              </w:rPr>
              <w:t xml:space="preserve"> мероприятий, по реализации Стратегии государственной национальной политики Российской Федерации до 2025 года </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FF76A0">
            <w:pPr>
              <w:spacing w:before="40" w:after="40"/>
              <w:rPr>
                <w:b/>
                <w:sz w:val="26"/>
                <w:szCs w:val="26"/>
                <w:lang w:val="ru-RU"/>
              </w:rPr>
            </w:pPr>
            <w:r w:rsidRPr="004D1B24">
              <w:rPr>
                <w:sz w:val="26"/>
                <w:szCs w:val="26"/>
                <w:lang w:val="ru-RU"/>
              </w:rPr>
              <w:t xml:space="preserve">Реализация Комплексной программы развития коммунальной инфраструктуры городского округа город Нефтекамск Республики Башкортостан </w:t>
            </w:r>
          </w:p>
        </w:tc>
        <w:tc>
          <w:tcPr>
            <w:tcW w:w="1843" w:type="dxa"/>
          </w:tcPr>
          <w:p w:rsidR="00421C68" w:rsidRPr="004D1B24" w:rsidRDefault="00421C68" w:rsidP="00FF76A0">
            <w:pPr>
              <w:spacing w:before="40" w:after="40"/>
              <w:jc w:val="center"/>
              <w:rPr>
                <w:b/>
                <w:sz w:val="26"/>
                <w:szCs w:val="26"/>
                <w:lang w:val="ru-RU"/>
              </w:rPr>
            </w:pPr>
            <w:r w:rsidRPr="004D1B24">
              <w:rPr>
                <w:sz w:val="26"/>
                <w:szCs w:val="26"/>
                <w:lang w:val="ru-RU"/>
              </w:rPr>
              <w:t>2016-2018гг</w:t>
            </w:r>
            <w:r w:rsidRPr="00FB56E2">
              <w:rPr>
                <w:sz w:val="26"/>
                <w:szCs w:val="26"/>
                <w:lang w:val="ru-RU"/>
              </w:rPr>
              <w:t>.</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FF76A0">
            <w:pPr>
              <w:rPr>
                <w:sz w:val="26"/>
                <w:szCs w:val="26"/>
                <w:lang w:val="ru-RU"/>
              </w:rPr>
            </w:pPr>
            <w:r>
              <w:rPr>
                <w:sz w:val="26"/>
                <w:szCs w:val="26"/>
                <w:lang w:val="ru-RU"/>
              </w:rPr>
              <w:t>Реализация  П</w:t>
            </w:r>
            <w:r w:rsidRPr="004B2454">
              <w:rPr>
                <w:sz w:val="26"/>
                <w:szCs w:val="26"/>
                <w:lang w:val="ru-RU"/>
              </w:rPr>
              <w:t>лан</w:t>
            </w:r>
            <w:r>
              <w:rPr>
                <w:sz w:val="26"/>
                <w:szCs w:val="26"/>
                <w:lang w:val="ru-RU"/>
              </w:rPr>
              <w:t>а</w:t>
            </w:r>
            <w:r w:rsidRPr="004B2454">
              <w:rPr>
                <w:sz w:val="26"/>
                <w:szCs w:val="26"/>
                <w:lang w:val="ru-RU"/>
              </w:rPr>
              <w:t xml:space="preserve">  мероприятий («</w:t>
            </w:r>
            <w:r>
              <w:rPr>
                <w:sz w:val="26"/>
                <w:szCs w:val="26"/>
                <w:lang w:val="ru-RU"/>
              </w:rPr>
              <w:t>д</w:t>
            </w:r>
            <w:r w:rsidRPr="004B2454">
              <w:rPr>
                <w:sz w:val="26"/>
                <w:szCs w:val="26"/>
                <w:lang w:val="ru-RU"/>
              </w:rPr>
              <w:t>орожн</w:t>
            </w:r>
            <w:r>
              <w:rPr>
                <w:sz w:val="26"/>
                <w:szCs w:val="26"/>
                <w:lang w:val="ru-RU"/>
              </w:rPr>
              <w:t>ой</w:t>
            </w:r>
            <w:r w:rsidRPr="004B2454">
              <w:rPr>
                <w:sz w:val="26"/>
                <w:szCs w:val="26"/>
                <w:lang w:val="ru-RU"/>
              </w:rPr>
              <w:t xml:space="preserve"> карт</w:t>
            </w:r>
            <w:r>
              <w:rPr>
                <w:sz w:val="26"/>
                <w:szCs w:val="26"/>
                <w:lang w:val="ru-RU"/>
              </w:rPr>
              <w:t>ы</w:t>
            </w:r>
            <w:r w:rsidRPr="004B2454">
              <w:rPr>
                <w:sz w:val="26"/>
                <w:szCs w:val="26"/>
                <w:lang w:val="ru-RU"/>
              </w:rPr>
              <w:t>») по повышению доступности приоритетных объектов и услуг для инвалидов и других маломобильных групп населения на территории городског</w:t>
            </w:r>
            <w:r>
              <w:rPr>
                <w:sz w:val="26"/>
                <w:szCs w:val="26"/>
                <w:lang w:val="ru-RU"/>
              </w:rPr>
              <w:t>о округа город Нефтекамск</w:t>
            </w:r>
            <w:r w:rsidRPr="004B2454">
              <w:rPr>
                <w:sz w:val="26"/>
                <w:szCs w:val="26"/>
                <w:lang w:val="ru-RU"/>
              </w:rPr>
              <w:t xml:space="preserve"> </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FF76A0">
            <w:pPr>
              <w:pStyle w:val="afa"/>
              <w:tabs>
                <w:tab w:val="left" w:pos="0"/>
              </w:tabs>
              <w:autoSpaceDE w:val="0"/>
              <w:autoSpaceDN w:val="0"/>
              <w:adjustRightInd w:val="0"/>
              <w:ind w:left="0"/>
              <w:rPr>
                <w:sz w:val="26"/>
                <w:szCs w:val="26"/>
              </w:rPr>
            </w:pPr>
            <w:r>
              <w:rPr>
                <w:sz w:val="26"/>
                <w:szCs w:val="26"/>
              </w:rPr>
              <w:t xml:space="preserve">Разработка </w:t>
            </w:r>
            <w:r w:rsidRPr="00107DA7">
              <w:rPr>
                <w:sz w:val="26"/>
                <w:szCs w:val="26"/>
              </w:rPr>
              <w:t>«дорожны</w:t>
            </w:r>
            <w:r>
              <w:rPr>
                <w:sz w:val="26"/>
                <w:szCs w:val="26"/>
              </w:rPr>
              <w:t>х карт</w:t>
            </w:r>
            <w:r w:rsidRPr="00107DA7">
              <w:rPr>
                <w:sz w:val="26"/>
                <w:szCs w:val="26"/>
              </w:rPr>
              <w:t>» по внедрению успешных практик, направленных на создание благоприятного инвестиционного и делового климата, развитие предпринимательства</w:t>
            </w:r>
          </w:p>
        </w:tc>
        <w:tc>
          <w:tcPr>
            <w:tcW w:w="1843" w:type="dxa"/>
          </w:tcPr>
          <w:p w:rsidR="00421C68" w:rsidRDefault="00421C68" w:rsidP="00FF76A0">
            <w:pPr>
              <w:spacing w:before="40" w:after="40"/>
              <w:jc w:val="center"/>
              <w:rPr>
                <w:sz w:val="26"/>
                <w:szCs w:val="26"/>
                <w:lang w:val="ru-RU"/>
              </w:rPr>
            </w:pPr>
            <w:r>
              <w:rPr>
                <w:sz w:val="26"/>
                <w:szCs w:val="26"/>
                <w:lang w:val="ru-RU"/>
              </w:rPr>
              <w:t>2016г.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216E24" w:rsidP="00FF76A0">
            <w:pPr>
              <w:spacing w:before="40" w:after="40"/>
              <w:rPr>
                <w:sz w:val="26"/>
                <w:szCs w:val="26"/>
                <w:lang w:val="ru-RU"/>
              </w:rPr>
            </w:pPr>
            <w:r>
              <w:rPr>
                <w:sz w:val="26"/>
                <w:szCs w:val="26"/>
                <w:lang w:val="ru-RU"/>
              </w:rPr>
              <w:t>Формирование и актуализация к</w:t>
            </w:r>
            <w:r w:rsidR="00421C68" w:rsidRPr="004D1B24">
              <w:rPr>
                <w:sz w:val="26"/>
                <w:szCs w:val="26"/>
                <w:lang w:val="ru-RU"/>
              </w:rPr>
              <w:t>омплексного инвестиционного плана гор</w:t>
            </w:r>
            <w:r>
              <w:rPr>
                <w:sz w:val="26"/>
                <w:szCs w:val="26"/>
                <w:lang w:val="ru-RU"/>
              </w:rPr>
              <w:t>одского округа город Нефтекамск</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A45839"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3335DD">
            <w:pPr>
              <w:rPr>
                <w:sz w:val="26"/>
                <w:szCs w:val="26"/>
                <w:lang w:val="ru-RU"/>
              </w:rPr>
            </w:pPr>
            <w:r>
              <w:rPr>
                <w:sz w:val="26"/>
                <w:szCs w:val="26"/>
                <w:lang w:val="ru-RU"/>
              </w:rPr>
              <w:t>Р</w:t>
            </w:r>
            <w:r w:rsidRPr="00F045D7">
              <w:rPr>
                <w:sz w:val="26"/>
                <w:szCs w:val="26"/>
                <w:lang w:val="ru-RU"/>
              </w:rPr>
              <w:t xml:space="preserve">еализация крупными и средними предприятиями инвестиционных программ и проектов, направленных на модернизацию </w:t>
            </w:r>
            <w:r>
              <w:rPr>
                <w:sz w:val="26"/>
                <w:szCs w:val="26"/>
                <w:lang w:val="ru-RU"/>
              </w:rPr>
              <w:t>производства</w:t>
            </w:r>
            <w:r w:rsidRPr="00F045D7">
              <w:rPr>
                <w:sz w:val="26"/>
                <w:szCs w:val="26"/>
                <w:lang w:val="ru-RU"/>
              </w:rPr>
              <w:t>, создание новых основных фондов, необходимых для эффекти</w:t>
            </w:r>
            <w:r>
              <w:rPr>
                <w:sz w:val="26"/>
                <w:szCs w:val="26"/>
                <w:lang w:val="ru-RU"/>
              </w:rPr>
              <w:t xml:space="preserve">вного производства существующих и новых </w:t>
            </w:r>
            <w:r w:rsidRPr="00F045D7">
              <w:rPr>
                <w:sz w:val="26"/>
                <w:szCs w:val="26"/>
                <w:lang w:val="ru-RU"/>
              </w:rPr>
              <w:t>видов продукции</w:t>
            </w:r>
          </w:p>
        </w:tc>
        <w:tc>
          <w:tcPr>
            <w:tcW w:w="1843" w:type="dxa"/>
          </w:tcPr>
          <w:p w:rsidR="00421C68" w:rsidRDefault="00421C68" w:rsidP="003335DD">
            <w:pPr>
              <w:spacing w:before="40" w:after="40"/>
              <w:jc w:val="center"/>
              <w:rPr>
                <w:sz w:val="26"/>
                <w:szCs w:val="26"/>
                <w:lang w:val="ru-RU"/>
              </w:rPr>
            </w:pPr>
            <w:r>
              <w:rPr>
                <w:sz w:val="26"/>
                <w:szCs w:val="26"/>
                <w:lang w:val="ru-RU"/>
              </w:rPr>
              <w:t>2016-2018гг.</w:t>
            </w:r>
          </w:p>
        </w:tc>
      </w:tr>
      <w:tr w:rsidR="00421C68" w:rsidRPr="004D1B24"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3335DD">
            <w:pPr>
              <w:ind w:right="-108"/>
              <w:rPr>
                <w:sz w:val="26"/>
                <w:szCs w:val="26"/>
                <w:lang w:val="ru-RU"/>
              </w:rPr>
            </w:pPr>
            <w:r w:rsidRPr="004D1B24">
              <w:rPr>
                <w:sz w:val="26"/>
                <w:szCs w:val="26"/>
                <w:lang w:val="ru-RU"/>
              </w:rPr>
              <w:t>Формирование перечня приоритетн</w:t>
            </w:r>
            <w:r>
              <w:rPr>
                <w:sz w:val="26"/>
                <w:szCs w:val="26"/>
                <w:lang w:val="ru-RU"/>
              </w:rPr>
              <w:t xml:space="preserve">ых инвестиционных </w:t>
            </w:r>
            <w:r>
              <w:rPr>
                <w:sz w:val="26"/>
                <w:szCs w:val="26"/>
                <w:lang w:val="ru-RU"/>
              </w:rPr>
              <w:lastRenderedPageBreak/>
              <w:t xml:space="preserve">проектов </w:t>
            </w:r>
            <w:r w:rsidRPr="004D1B24">
              <w:rPr>
                <w:sz w:val="26"/>
                <w:szCs w:val="26"/>
                <w:lang w:val="ru-RU"/>
              </w:rPr>
              <w:t>городского   город Нефтекамск</w:t>
            </w:r>
          </w:p>
        </w:tc>
        <w:tc>
          <w:tcPr>
            <w:tcW w:w="1843" w:type="dxa"/>
          </w:tcPr>
          <w:p w:rsidR="00421C68" w:rsidRPr="004D1B24" w:rsidRDefault="00421C68" w:rsidP="003335DD">
            <w:pPr>
              <w:spacing w:before="40" w:after="40"/>
              <w:jc w:val="center"/>
              <w:rPr>
                <w:sz w:val="26"/>
                <w:szCs w:val="26"/>
                <w:lang w:val="ru-RU"/>
              </w:rPr>
            </w:pPr>
            <w:r>
              <w:rPr>
                <w:sz w:val="26"/>
                <w:szCs w:val="26"/>
                <w:lang w:val="ru-RU"/>
              </w:rPr>
              <w:lastRenderedPageBreak/>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3335DD">
            <w:pPr>
              <w:spacing w:before="40" w:after="40"/>
              <w:ind w:right="-108"/>
              <w:rPr>
                <w:sz w:val="26"/>
                <w:szCs w:val="26"/>
                <w:lang w:val="ru-RU"/>
              </w:rPr>
            </w:pPr>
            <w:r w:rsidRPr="004D1B24">
              <w:rPr>
                <w:sz w:val="26"/>
                <w:szCs w:val="26"/>
                <w:lang w:val="ru-RU"/>
              </w:rPr>
              <w:t>Актуализация инвестиционного паспорта  городского округа город Нефтекамск</w:t>
            </w:r>
          </w:p>
        </w:tc>
        <w:tc>
          <w:tcPr>
            <w:tcW w:w="1843" w:type="dxa"/>
          </w:tcPr>
          <w:p w:rsidR="00421C68" w:rsidRPr="004D1B24" w:rsidRDefault="00421C68" w:rsidP="003335DD">
            <w:pPr>
              <w:spacing w:before="40" w:after="40"/>
              <w:jc w:val="center"/>
              <w:rPr>
                <w:sz w:val="26"/>
                <w:szCs w:val="26"/>
                <w:lang w:val="ru-RU"/>
              </w:rPr>
            </w:pPr>
            <w:r w:rsidRPr="004D1B24">
              <w:rPr>
                <w:sz w:val="26"/>
                <w:szCs w:val="26"/>
                <w:lang w:val="ru-RU"/>
              </w:rPr>
              <w:t>2016-2018</w:t>
            </w:r>
            <w:r>
              <w:rPr>
                <w:sz w:val="26"/>
                <w:szCs w:val="26"/>
                <w:lang w:val="ru-RU"/>
              </w:rPr>
              <w:t>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C2062F" w:rsidRDefault="00421C68" w:rsidP="00386359">
            <w:pPr>
              <w:rPr>
                <w:sz w:val="26"/>
                <w:szCs w:val="26"/>
                <w:lang w:val="ru-RU"/>
              </w:rPr>
            </w:pPr>
            <w:r w:rsidRPr="004D1B24">
              <w:rPr>
                <w:sz w:val="26"/>
                <w:szCs w:val="26"/>
                <w:lang w:val="ru-RU"/>
              </w:rPr>
              <w:t>Реализация плана мероприятий, направленных на обеспечение устойчивого развития экономики городского округа город Нефтекамск</w:t>
            </w:r>
          </w:p>
        </w:tc>
        <w:tc>
          <w:tcPr>
            <w:tcW w:w="1843" w:type="dxa"/>
          </w:tcPr>
          <w:p w:rsidR="00421C68" w:rsidRPr="004D1B24" w:rsidRDefault="00421C68" w:rsidP="003335DD">
            <w:pPr>
              <w:spacing w:before="40" w:after="40"/>
              <w:jc w:val="center"/>
              <w:rPr>
                <w:sz w:val="26"/>
                <w:szCs w:val="26"/>
                <w:lang w:val="ru-RU"/>
              </w:rPr>
            </w:pPr>
            <w:r w:rsidRPr="004D1B24">
              <w:rPr>
                <w:sz w:val="26"/>
                <w:szCs w:val="26"/>
                <w:lang w:val="ru-RU"/>
              </w:rPr>
              <w:t>2016-2017</w:t>
            </w:r>
            <w:r>
              <w:rPr>
                <w:sz w:val="26"/>
                <w:szCs w:val="26"/>
                <w:lang w:val="ru-RU"/>
              </w:rPr>
              <w:t>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FF76A0">
            <w:pPr>
              <w:spacing w:before="40" w:after="40"/>
              <w:rPr>
                <w:sz w:val="26"/>
                <w:szCs w:val="26"/>
                <w:lang w:val="ru-RU"/>
              </w:rPr>
            </w:pPr>
            <w:r>
              <w:rPr>
                <w:sz w:val="26"/>
                <w:szCs w:val="26"/>
                <w:lang w:val="ru-RU"/>
              </w:rPr>
              <w:t xml:space="preserve">Формирование </w:t>
            </w:r>
            <w:r w:rsidRPr="004B2454">
              <w:rPr>
                <w:sz w:val="26"/>
                <w:szCs w:val="26"/>
                <w:lang w:val="ru-RU"/>
              </w:rPr>
              <w:t>инвестиционн</w:t>
            </w:r>
            <w:r>
              <w:rPr>
                <w:sz w:val="26"/>
                <w:szCs w:val="26"/>
                <w:lang w:val="ru-RU"/>
              </w:rPr>
              <w:t>ого</w:t>
            </w:r>
            <w:r w:rsidRPr="004B2454">
              <w:rPr>
                <w:sz w:val="26"/>
                <w:szCs w:val="26"/>
                <w:lang w:val="ru-RU"/>
              </w:rPr>
              <w:t xml:space="preserve"> план</w:t>
            </w:r>
            <w:r>
              <w:rPr>
                <w:sz w:val="26"/>
                <w:szCs w:val="26"/>
                <w:lang w:val="ru-RU"/>
              </w:rPr>
              <w:t>а</w:t>
            </w:r>
            <w:r w:rsidRPr="004B2454">
              <w:rPr>
                <w:sz w:val="26"/>
                <w:szCs w:val="26"/>
                <w:lang w:val="ru-RU"/>
              </w:rPr>
              <w:t xml:space="preserve"> (программ</w:t>
            </w:r>
            <w:r>
              <w:rPr>
                <w:sz w:val="26"/>
                <w:szCs w:val="26"/>
                <w:lang w:val="ru-RU"/>
              </w:rPr>
              <w:t>ы</w:t>
            </w:r>
            <w:r w:rsidRPr="004B2454">
              <w:rPr>
                <w:sz w:val="26"/>
                <w:szCs w:val="26"/>
                <w:lang w:val="ru-RU"/>
              </w:rPr>
              <w:t>) развития городского округа</w:t>
            </w:r>
            <w:r>
              <w:rPr>
                <w:sz w:val="26"/>
                <w:szCs w:val="26"/>
                <w:lang w:val="ru-RU"/>
              </w:rPr>
              <w:t>,  проработка вопросов включения объектов в РАИП</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01746D">
            <w:pPr>
              <w:pStyle w:val="afa"/>
              <w:tabs>
                <w:tab w:val="left" w:pos="0"/>
              </w:tabs>
              <w:autoSpaceDE w:val="0"/>
              <w:autoSpaceDN w:val="0"/>
              <w:adjustRightInd w:val="0"/>
              <w:ind w:left="0"/>
              <w:rPr>
                <w:sz w:val="26"/>
                <w:szCs w:val="26"/>
              </w:rPr>
            </w:pPr>
            <w:r w:rsidRPr="004D1B24">
              <w:rPr>
                <w:sz w:val="26"/>
                <w:szCs w:val="26"/>
              </w:rPr>
              <w:t xml:space="preserve">Разработка прогноза бюджета городского округа на долгосрочный период </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rPr>
                <w:sz w:val="26"/>
                <w:szCs w:val="26"/>
              </w:rPr>
            </w:pPr>
          </w:p>
        </w:tc>
        <w:tc>
          <w:tcPr>
            <w:tcW w:w="7376" w:type="dxa"/>
          </w:tcPr>
          <w:p w:rsidR="00421C68" w:rsidRPr="004D1B24" w:rsidRDefault="00421C68" w:rsidP="00A57C27">
            <w:pPr>
              <w:pStyle w:val="afa"/>
              <w:tabs>
                <w:tab w:val="left" w:pos="0"/>
              </w:tabs>
              <w:autoSpaceDE w:val="0"/>
              <w:autoSpaceDN w:val="0"/>
              <w:adjustRightInd w:val="0"/>
              <w:ind w:left="0"/>
              <w:rPr>
                <w:sz w:val="26"/>
                <w:szCs w:val="26"/>
              </w:rPr>
            </w:pPr>
            <w:r>
              <w:rPr>
                <w:sz w:val="26"/>
                <w:szCs w:val="26"/>
              </w:rPr>
              <w:t>Включение в бюджет городского округа статей расходов</w:t>
            </w:r>
            <w:r w:rsidR="00A57C27">
              <w:rPr>
                <w:sz w:val="26"/>
                <w:szCs w:val="26"/>
              </w:rPr>
              <w:t>,</w:t>
            </w:r>
            <w:r>
              <w:rPr>
                <w:sz w:val="26"/>
                <w:szCs w:val="26"/>
              </w:rPr>
              <w:t xml:space="preserve"> способствующих увеличению доходной базы, привлечению инвестиций в инфраструктурны</w:t>
            </w:r>
            <w:r w:rsidR="00A57C27">
              <w:rPr>
                <w:sz w:val="26"/>
                <w:szCs w:val="26"/>
              </w:rPr>
              <w:t>е</w:t>
            </w:r>
            <w:r>
              <w:rPr>
                <w:sz w:val="26"/>
                <w:szCs w:val="26"/>
              </w:rPr>
              <w:t xml:space="preserve"> проект</w:t>
            </w:r>
            <w:r w:rsidR="00A57C27">
              <w:rPr>
                <w:sz w:val="26"/>
                <w:szCs w:val="26"/>
              </w:rPr>
              <w:t>ы</w:t>
            </w:r>
          </w:p>
        </w:tc>
        <w:tc>
          <w:tcPr>
            <w:tcW w:w="1843" w:type="dxa"/>
          </w:tcPr>
          <w:p w:rsidR="00421C68"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jc w:val="center"/>
              <w:rPr>
                <w:sz w:val="26"/>
                <w:szCs w:val="26"/>
              </w:rPr>
            </w:pPr>
          </w:p>
        </w:tc>
        <w:tc>
          <w:tcPr>
            <w:tcW w:w="7376" w:type="dxa"/>
          </w:tcPr>
          <w:p w:rsidR="00421C68" w:rsidRDefault="00421C68" w:rsidP="00FF76A0">
            <w:pPr>
              <w:rPr>
                <w:sz w:val="26"/>
                <w:szCs w:val="26"/>
                <w:lang w:val="ru-RU"/>
              </w:rPr>
            </w:pPr>
            <w:r>
              <w:rPr>
                <w:sz w:val="26"/>
                <w:szCs w:val="26"/>
                <w:lang w:val="ru-RU"/>
              </w:rPr>
              <w:t>Оценка регулирующего воздействия, экспертиза муниципальных нормативных правовых актов</w:t>
            </w:r>
          </w:p>
        </w:tc>
        <w:tc>
          <w:tcPr>
            <w:tcW w:w="1843" w:type="dxa"/>
          </w:tcPr>
          <w:p w:rsidR="00421C68"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jc w:val="center"/>
              <w:rPr>
                <w:sz w:val="26"/>
                <w:szCs w:val="26"/>
              </w:rPr>
            </w:pPr>
          </w:p>
        </w:tc>
        <w:tc>
          <w:tcPr>
            <w:tcW w:w="7376" w:type="dxa"/>
          </w:tcPr>
          <w:p w:rsidR="00421C68" w:rsidRDefault="00421C68" w:rsidP="00FF76A0">
            <w:pPr>
              <w:pStyle w:val="afa"/>
              <w:tabs>
                <w:tab w:val="left" w:pos="0"/>
              </w:tabs>
              <w:autoSpaceDE w:val="0"/>
              <w:autoSpaceDN w:val="0"/>
              <w:adjustRightInd w:val="0"/>
              <w:ind w:left="0"/>
              <w:rPr>
                <w:sz w:val="26"/>
                <w:szCs w:val="26"/>
              </w:rPr>
            </w:pPr>
            <w:r>
              <w:rPr>
                <w:sz w:val="26"/>
                <w:szCs w:val="26"/>
              </w:rPr>
              <w:t>Автоматизация процессов учета муниципальных ресурсов</w:t>
            </w:r>
          </w:p>
        </w:tc>
        <w:tc>
          <w:tcPr>
            <w:tcW w:w="1843" w:type="dxa"/>
          </w:tcPr>
          <w:p w:rsidR="00421C68" w:rsidRDefault="00421C68" w:rsidP="00FF76A0">
            <w:pPr>
              <w:spacing w:before="40" w:after="40"/>
              <w:jc w:val="center"/>
              <w:rPr>
                <w:sz w:val="26"/>
                <w:szCs w:val="26"/>
                <w:lang w:val="ru-RU"/>
              </w:rPr>
            </w:pPr>
            <w:r>
              <w:rPr>
                <w:sz w:val="26"/>
                <w:szCs w:val="26"/>
                <w:lang w:val="ru-RU"/>
              </w:rPr>
              <w:t>2016г.</w:t>
            </w:r>
          </w:p>
        </w:tc>
      </w:tr>
      <w:tr w:rsidR="00421C68" w:rsidRPr="003335DD" w:rsidTr="003335DD">
        <w:tc>
          <w:tcPr>
            <w:tcW w:w="562" w:type="dxa"/>
          </w:tcPr>
          <w:p w:rsidR="00421C68" w:rsidRPr="004D1B24" w:rsidRDefault="00421C68" w:rsidP="003335DD">
            <w:pPr>
              <w:pStyle w:val="afa"/>
              <w:numPr>
                <w:ilvl w:val="0"/>
                <w:numId w:val="6"/>
              </w:numPr>
              <w:jc w:val="center"/>
              <w:rPr>
                <w:sz w:val="26"/>
                <w:szCs w:val="26"/>
              </w:rPr>
            </w:pPr>
          </w:p>
        </w:tc>
        <w:tc>
          <w:tcPr>
            <w:tcW w:w="7376" w:type="dxa"/>
          </w:tcPr>
          <w:p w:rsidR="00421C68" w:rsidRPr="004D1B24" w:rsidRDefault="00421C68" w:rsidP="00FF76A0">
            <w:pPr>
              <w:spacing w:before="40" w:after="40"/>
              <w:rPr>
                <w:sz w:val="26"/>
                <w:szCs w:val="26"/>
                <w:lang w:val="ru-RU"/>
              </w:rPr>
            </w:pPr>
            <w:r w:rsidRPr="004D1B24">
              <w:rPr>
                <w:sz w:val="26"/>
                <w:szCs w:val="26"/>
                <w:lang w:val="ru-RU"/>
              </w:rPr>
              <w:t>Корректировка Ген</w:t>
            </w:r>
            <w:r>
              <w:rPr>
                <w:sz w:val="26"/>
                <w:szCs w:val="26"/>
                <w:lang w:val="ru-RU"/>
              </w:rPr>
              <w:t xml:space="preserve">ерального </w:t>
            </w:r>
            <w:r w:rsidRPr="004D1B24">
              <w:rPr>
                <w:sz w:val="26"/>
                <w:szCs w:val="26"/>
                <w:lang w:val="ru-RU"/>
              </w:rPr>
              <w:t>плана городского округа и Правил</w:t>
            </w:r>
            <w:r>
              <w:rPr>
                <w:sz w:val="26"/>
                <w:szCs w:val="26"/>
                <w:lang w:val="ru-RU"/>
              </w:rPr>
              <w:t xml:space="preserve"> </w:t>
            </w:r>
            <w:r w:rsidRPr="004D1B24">
              <w:rPr>
                <w:sz w:val="26"/>
                <w:szCs w:val="26"/>
                <w:lang w:val="ru-RU"/>
              </w:rPr>
              <w:t>землепользования и застройки</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2016-2018гг.</w:t>
            </w:r>
          </w:p>
          <w:p w:rsidR="00421C68" w:rsidRPr="004D1B24" w:rsidRDefault="00421C68" w:rsidP="00FF76A0">
            <w:pPr>
              <w:spacing w:before="40" w:after="40"/>
              <w:jc w:val="center"/>
              <w:rPr>
                <w:b/>
                <w:sz w:val="26"/>
                <w:szCs w:val="26"/>
                <w:lang w:val="ru-RU"/>
              </w:rPr>
            </w:pPr>
          </w:p>
        </w:tc>
      </w:tr>
      <w:tr w:rsidR="00421C68" w:rsidRPr="003335DD" w:rsidTr="003335DD">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Pr="004D1B24" w:rsidRDefault="00421C68" w:rsidP="00FF76A0">
            <w:pPr>
              <w:spacing w:before="40" w:after="40"/>
              <w:rPr>
                <w:sz w:val="26"/>
                <w:szCs w:val="26"/>
                <w:lang w:val="ru-RU"/>
              </w:rPr>
            </w:pPr>
            <w:r>
              <w:rPr>
                <w:sz w:val="26"/>
                <w:szCs w:val="26"/>
                <w:lang w:val="ru-RU"/>
              </w:rPr>
              <w:t>П</w:t>
            </w:r>
            <w:r w:rsidRPr="004B2454">
              <w:rPr>
                <w:sz w:val="26"/>
                <w:szCs w:val="26"/>
                <w:lang w:val="ru-RU"/>
              </w:rPr>
              <w:t>роработка вопросов развития жилищного строительства на межмуниципальном и региональном уровне</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Default="00421C68" w:rsidP="00FF76A0">
            <w:pPr>
              <w:rPr>
                <w:sz w:val="26"/>
                <w:szCs w:val="26"/>
                <w:lang w:val="ru-RU"/>
              </w:rPr>
            </w:pPr>
            <w:r>
              <w:rPr>
                <w:sz w:val="26"/>
                <w:szCs w:val="26"/>
                <w:lang w:val="ru-RU"/>
              </w:rPr>
              <w:t>Упорядочение рекламной деятельности</w:t>
            </w:r>
          </w:p>
        </w:tc>
        <w:tc>
          <w:tcPr>
            <w:tcW w:w="1843" w:type="dxa"/>
          </w:tcPr>
          <w:p w:rsidR="00421C68" w:rsidRDefault="00421C68" w:rsidP="00FF76A0">
            <w:pPr>
              <w:spacing w:before="40" w:after="40"/>
              <w:jc w:val="center"/>
              <w:rPr>
                <w:sz w:val="26"/>
                <w:szCs w:val="26"/>
                <w:lang w:val="ru-RU"/>
              </w:rPr>
            </w:pPr>
            <w:r>
              <w:rPr>
                <w:sz w:val="26"/>
                <w:szCs w:val="26"/>
                <w:lang w:val="ru-RU"/>
              </w:rPr>
              <w:t>2016-2018гг.</w:t>
            </w:r>
          </w:p>
        </w:tc>
      </w:tr>
      <w:tr w:rsidR="00421C68" w:rsidRPr="003335DD" w:rsidTr="0001746D">
        <w:trPr>
          <w:trHeight w:val="525"/>
        </w:trPr>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Pr="004D1B24" w:rsidRDefault="00421C68" w:rsidP="00FF76A0">
            <w:pPr>
              <w:spacing w:before="40" w:after="40"/>
              <w:rPr>
                <w:sz w:val="26"/>
                <w:szCs w:val="26"/>
                <w:lang w:val="ru-RU"/>
              </w:rPr>
            </w:pPr>
            <w:r w:rsidRPr="004D1B24">
              <w:rPr>
                <w:sz w:val="26"/>
                <w:szCs w:val="26"/>
                <w:lang w:val="ru-RU"/>
              </w:rPr>
              <w:t>Развитие и территориальное благоустройство лесопарковой зоны</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2016-2018гг.</w:t>
            </w:r>
          </w:p>
          <w:p w:rsidR="00421C68" w:rsidRPr="004D1B24" w:rsidRDefault="00421C68" w:rsidP="00FF76A0">
            <w:pPr>
              <w:spacing w:before="40" w:after="40"/>
              <w:jc w:val="center"/>
              <w:rPr>
                <w:b/>
                <w:sz w:val="26"/>
                <w:szCs w:val="26"/>
                <w:lang w:val="ru-RU"/>
              </w:rPr>
            </w:pPr>
          </w:p>
        </w:tc>
      </w:tr>
      <w:tr w:rsidR="00421C68" w:rsidRPr="003335DD" w:rsidTr="00FF76A0">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vAlign w:val="center"/>
          </w:tcPr>
          <w:p w:rsidR="00421C68" w:rsidRPr="004D1B24" w:rsidRDefault="00421C68" w:rsidP="00FF76A0">
            <w:pPr>
              <w:autoSpaceDE w:val="0"/>
              <w:autoSpaceDN w:val="0"/>
              <w:adjustRightInd w:val="0"/>
              <w:rPr>
                <w:b/>
                <w:sz w:val="26"/>
                <w:szCs w:val="26"/>
                <w:lang w:val="ru-RU"/>
              </w:rPr>
            </w:pPr>
            <w:r w:rsidRPr="004D1B24">
              <w:rPr>
                <w:sz w:val="26"/>
                <w:szCs w:val="26"/>
                <w:lang w:val="ru-RU"/>
              </w:rPr>
              <w:t xml:space="preserve">Реализация плана мероприятий  - территориального заказа по содержанию, ремонту, капитальному ремонту, строительству и реконструкции дорог общего пользования РБ </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w:t>
            </w:r>
            <w:r>
              <w:rPr>
                <w:sz w:val="26"/>
                <w:szCs w:val="26"/>
                <w:lang w:val="ru-RU"/>
              </w:rPr>
              <w:t>-2018г</w:t>
            </w:r>
            <w:r w:rsidRPr="004D1B24">
              <w:rPr>
                <w:sz w:val="26"/>
                <w:szCs w:val="26"/>
                <w:lang w:val="ru-RU"/>
              </w:rPr>
              <w:t>г.</w:t>
            </w:r>
          </w:p>
        </w:tc>
      </w:tr>
      <w:tr w:rsidR="00421C68" w:rsidRPr="004D1B24" w:rsidTr="003335DD">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Pr="004D1B24" w:rsidRDefault="00421C68" w:rsidP="00FF76A0">
            <w:pPr>
              <w:rPr>
                <w:sz w:val="26"/>
                <w:szCs w:val="26"/>
                <w:lang w:val="ru-RU"/>
              </w:rPr>
            </w:pPr>
            <w:r>
              <w:rPr>
                <w:sz w:val="26"/>
                <w:szCs w:val="26"/>
                <w:lang w:val="ru-RU"/>
              </w:rPr>
              <w:t xml:space="preserve">Развитие </w:t>
            </w:r>
            <w:proofErr w:type="spellStart"/>
            <w:r>
              <w:rPr>
                <w:sz w:val="26"/>
                <w:szCs w:val="26"/>
                <w:lang w:val="ru-RU"/>
              </w:rPr>
              <w:t>энергосервиса</w:t>
            </w:r>
            <w:proofErr w:type="spellEnd"/>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2016-2018гг.</w:t>
            </w:r>
          </w:p>
        </w:tc>
      </w:tr>
      <w:tr w:rsidR="00421C68" w:rsidRPr="004D1B24" w:rsidTr="003335DD">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Default="00421C68" w:rsidP="00FF76A0">
            <w:pPr>
              <w:rPr>
                <w:sz w:val="26"/>
                <w:szCs w:val="26"/>
                <w:lang w:val="ru-RU"/>
              </w:rPr>
            </w:pPr>
            <w:r>
              <w:rPr>
                <w:kern w:val="2"/>
                <w:sz w:val="26"/>
                <w:szCs w:val="26"/>
                <w:lang w:val="ru-RU"/>
              </w:rPr>
              <w:t>Р</w:t>
            </w:r>
            <w:r w:rsidRPr="00083978">
              <w:rPr>
                <w:kern w:val="2"/>
                <w:sz w:val="26"/>
                <w:szCs w:val="26"/>
                <w:lang w:val="ru-RU"/>
              </w:rPr>
              <w:t xml:space="preserve">азработка  и реализация </w:t>
            </w:r>
            <w:r>
              <w:rPr>
                <w:kern w:val="2"/>
                <w:sz w:val="26"/>
                <w:szCs w:val="26"/>
                <w:lang w:val="ru-RU"/>
              </w:rPr>
              <w:t xml:space="preserve">планов </w:t>
            </w:r>
            <w:r w:rsidRPr="00083978">
              <w:rPr>
                <w:kern w:val="2"/>
                <w:sz w:val="26"/>
                <w:szCs w:val="26"/>
                <w:lang w:val="ru-RU"/>
              </w:rPr>
              <w:t xml:space="preserve"> по проведению капитального ремонта и реконструкции жилищного фонда</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Pr="004D1B24" w:rsidRDefault="00421C68" w:rsidP="00FF76A0">
            <w:pPr>
              <w:pStyle w:val="afa"/>
              <w:tabs>
                <w:tab w:val="left" w:pos="0"/>
              </w:tabs>
              <w:autoSpaceDE w:val="0"/>
              <w:autoSpaceDN w:val="0"/>
              <w:adjustRightInd w:val="0"/>
              <w:ind w:left="0"/>
              <w:rPr>
                <w:sz w:val="26"/>
                <w:szCs w:val="26"/>
              </w:rPr>
            </w:pPr>
            <w:r>
              <w:rPr>
                <w:sz w:val="26"/>
                <w:szCs w:val="26"/>
              </w:rPr>
              <w:t>Обеспечение</w:t>
            </w:r>
            <w:r w:rsidRPr="004D1B24">
              <w:rPr>
                <w:sz w:val="26"/>
                <w:szCs w:val="26"/>
              </w:rPr>
              <w:t xml:space="preserve"> эффективности </w:t>
            </w:r>
            <w:r>
              <w:rPr>
                <w:sz w:val="26"/>
                <w:szCs w:val="26"/>
              </w:rPr>
              <w:t>деятельности муниципальных унитарных предприятий</w:t>
            </w:r>
          </w:p>
        </w:tc>
        <w:tc>
          <w:tcPr>
            <w:tcW w:w="1843" w:type="dxa"/>
          </w:tcPr>
          <w:p w:rsidR="00421C68" w:rsidRPr="004D1B24" w:rsidRDefault="00421C68" w:rsidP="00FF76A0">
            <w:pPr>
              <w:spacing w:before="40" w:after="40"/>
              <w:jc w:val="center"/>
              <w:rPr>
                <w:sz w:val="26"/>
                <w:szCs w:val="26"/>
                <w:lang w:val="ru-RU"/>
              </w:rPr>
            </w:pPr>
            <w:r w:rsidRPr="004D1B24">
              <w:rPr>
                <w:sz w:val="26"/>
                <w:szCs w:val="26"/>
                <w:lang w:val="ru-RU"/>
              </w:rPr>
              <w:t>2016-2018</w:t>
            </w:r>
            <w:r>
              <w:rPr>
                <w:sz w:val="26"/>
                <w:szCs w:val="26"/>
                <w:lang w:val="ru-RU"/>
              </w:rPr>
              <w:t>гг.</w:t>
            </w:r>
          </w:p>
        </w:tc>
      </w:tr>
      <w:tr w:rsidR="00421C68" w:rsidRPr="003335DD" w:rsidTr="001C00D6">
        <w:trPr>
          <w:trHeight w:val="391"/>
        </w:trPr>
        <w:tc>
          <w:tcPr>
            <w:tcW w:w="562" w:type="dxa"/>
          </w:tcPr>
          <w:p w:rsidR="00421C68" w:rsidRPr="004D1B24" w:rsidRDefault="00421C68" w:rsidP="003335DD">
            <w:pPr>
              <w:pStyle w:val="afa"/>
              <w:numPr>
                <w:ilvl w:val="0"/>
                <w:numId w:val="6"/>
              </w:numPr>
              <w:spacing w:before="40" w:after="40"/>
              <w:jc w:val="center"/>
              <w:rPr>
                <w:b/>
                <w:sz w:val="26"/>
                <w:szCs w:val="26"/>
              </w:rPr>
            </w:pPr>
          </w:p>
        </w:tc>
        <w:tc>
          <w:tcPr>
            <w:tcW w:w="7376" w:type="dxa"/>
          </w:tcPr>
          <w:p w:rsidR="00421C68" w:rsidRPr="004D1B24" w:rsidRDefault="00421C68" w:rsidP="00FF76A0">
            <w:pPr>
              <w:pStyle w:val="afa"/>
              <w:tabs>
                <w:tab w:val="left" w:pos="0"/>
              </w:tabs>
              <w:autoSpaceDE w:val="0"/>
              <w:autoSpaceDN w:val="0"/>
              <w:adjustRightInd w:val="0"/>
              <w:ind w:left="0"/>
              <w:rPr>
                <w:sz w:val="26"/>
                <w:szCs w:val="26"/>
              </w:rPr>
            </w:pPr>
            <w:r>
              <w:rPr>
                <w:sz w:val="26"/>
                <w:szCs w:val="26"/>
              </w:rPr>
              <w:t>Мероприятия по улучшению</w:t>
            </w:r>
            <w:r w:rsidRPr="00E21B3E">
              <w:rPr>
                <w:sz w:val="26"/>
                <w:szCs w:val="26"/>
              </w:rPr>
              <w:t xml:space="preserve">  качеств</w:t>
            </w:r>
            <w:r>
              <w:rPr>
                <w:sz w:val="26"/>
                <w:szCs w:val="26"/>
              </w:rPr>
              <w:t>а</w:t>
            </w:r>
            <w:r w:rsidRPr="00E21B3E">
              <w:rPr>
                <w:sz w:val="26"/>
                <w:szCs w:val="26"/>
              </w:rPr>
              <w:t xml:space="preserve"> доступности предоставления государственных и муниципальных услуг</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r w:rsidR="00421C68" w:rsidRPr="003335DD" w:rsidTr="003335DD">
        <w:tc>
          <w:tcPr>
            <w:tcW w:w="562" w:type="dxa"/>
          </w:tcPr>
          <w:p w:rsidR="00421C68" w:rsidRPr="004D1B24" w:rsidRDefault="00421C68" w:rsidP="003335DD">
            <w:pPr>
              <w:pStyle w:val="afa"/>
              <w:numPr>
                <w:ilvl w:val="0"/>
                <w:numId w:val="6"/>
              </w:numPr>
              <w:spacing w:before="40" w:after="40"/>
              <w:rPr>
                <w:b/>
                <w:sz w:val="26"/>
                <w:szCs w:val="26"/>
              </w:rPr>
            </w:pPr>
          </w:p>
        </w:tc>
        <w:tc>
          <w:tcPr>
            <w:tcW w:w="7376" w:type="dxa"/>
          </w:tcPr>
          <w:p w:rsidR="00421C68" w:rsidRPr="004D1B24" w:rsidRDefault="00421C68" w:rsidP="00FF76A0">
            <w:pPr>
              <w:rPr>
                <w:sz w:val="26"/>
                <w:szCs w:val="26"/>
                <w:lang w:val="ru-RU"/>
              </w:rPr>
            </w:pPr>
            <w:r>
              <w:rPr>
                <w:sz w:val="26"/>
                <w:szCs w:val="26"/>
                <w:lang w:val="ru-RU"/>
              </w:rPr>
              <w:t>Проработка вопросов и организация новых   поликлиник</w:t>
            </w:r>
          </w:p>
        </w:tc>
        <w:tc>
          <w:tcPr>
            <w:tcW w:w="1843" w:type="dxa"/>
          </w:tcPr>
          <w:p w:rsidR="00421C68" w:rsidRPr="004D1B24" w:rsidRDefault="00421C68" w:rsidP="00FF76A0">
            <w:pPr>
              <w:jc w:val="center"/>
              <w:rPr>
                <w:sz w:val="26"/>
                <w:szCs w:val="26"/>
                <w:lang w:val="ru-RU"/>
              </w:rPr>
            </w:pPr>
            <w:r>
              <w:rPr>
                <w:sz w:val="26"/>
                <w:szCs w:val="26"/>
                <w:lang w:val="ru-RU"/>
              </w:rPr>
              <w:t>2016-2018гг.</w:t>
            </w:r>
          </w:p>
        </w:tc>
      </w:tr>
      <w:tr w:rsidR="00421C68" w:rsidRPr="00E64330" w:rsidTr="003335DD">
        <w:tc>
          <w:tcPr>
            <w:tcW w:w="562" w:type="dxa"/>
          </w:tcPr>
          <w:p w:rsidR="00421C68" w:rsidRPr="004D1B24" w:rsidRDefault="00421C68" w:rsidP="003335DD">
            <w:pPr>
              <w:pStyle w:val="afa"/>
              <w:numPr>
                <w:ilvl w:val="0"/>
                <w:numId w:val="6"/>
              </w:numPr>
              <w:spacing w:before="40" w:after="40"/>
              <w:rPr>
                <w:b/>
                <w:sz w:val="26"/>
                <w:szCs w:val="26"/>
              </w:rPr>
            </w:pPr>
          </w:p>
        </w:tc>
        <w:tc>
          <w:tcPr>
            <w:tcW w:w="7376" w:type="dxa"/>
          </w:tcPr>
          <w:p w:rsidR="00421C68" w:rsidRPr="004D1B24" w:rsidRDefault="00421C68" w:rsidP="00245BF1">
            <w:pPr>
              <w:rPr>
                <w:sz w:val="26"/>
                <w:szCs w:val="26"/>
                <w:lang w:val="ru-RU"/>
              </w:rPr>
            </w:pPr>
            <w:r>
              <w:rPr>
                <w:sz w:val="26"/>
                <w:szCs w:val="26"/>
                <w:lang w:val="ru-RU"/>
              </w:rPr>
              <w:t xml:space="preserve">Внедрение всероссийского спортивного комплекса «Готов к труду и обороне» (ГТО) в городском округе </w:t>
            </w:r>
          </w:p>
        </w:tc>
        <w:tc>
          <w:tcPr>
            <w:tcW w:w="1843" w:type="dxa"/>
          </w:tcPr>
          <w:p w:rsidR="00421C68" w:rsidRPr="004D1B24" w:rsidRDefault="00421C68" w:rsidP="003335DD">
            <w:pPr>
              <w:spacing w:before="40" w:after="40"/>
              <w:jc w:val="center"/>
              <w:rPr>
                <w:sz w:val="26"/>
                <w:szCs w:val="26"/>
                <w:lang w:val="ru-RU"/>
              </w:rPr>
            </w:pPr>
            <w:r>
              <w:rPr>
                <w:sz w:val="26"/>
                <w:szCs w:val="26"/>
                <w:lang w:val="ru-RU"/>
              </w:rPr>
              <w:t>2016-2017гг.</w:t>
            </w:r>
          </w:p>
        </w:tc>
      </w:tr>
      <w:tr w:rsidR="00421C68" w:rsidRPr="003335DD" w:rsidTr="003335DD">
        <w:tc>
          <w:tcPr>
            <w:tcW w:w="562" w:type="dxa"/>
          </w:tcPr>
          <w:p w:rsidR="00421C68" w:rsidRPr="004D1B24" w:rsidRDefault="00421C68" w:rsidP="003335DD">
            <w:pPr>
              <w:pStyle w:val="afa"/>
              <w:numPr>
                <w:ilvl w:val="0"/>
                <w:numId w:val="6"/>
              </w:numPr>
              <w:spacing w:before="40" w:after="40"/>
              <w:rPr>
                <w:b/>
                <w:sz w:val="26"/>
                <w:szCs w:val="26"/>
              </w:rPr>
            </w:pPr>
          </w:p>
        </w:tc>
        <w:tc>
          <w:tcPr>
            <w:tcW w:w="7376" w:type="dxa"/>
          </w:tcPr>
          <w:p w:rsidR="00421C68" w:rsidRDefault="00421C68" w:rsidP="00E27105">
            <w:pPr>
              <w:rPr>
                <w:sz w:val="26"/>
                <w:szCs w:val="26"/>
                <w:lang w:val="ru-RU"/>
              </w:rPr>
            </w:pPr>
            <w:r>
              <w:rPr>
                <w:sz w:val="26"/>
                <w:szCs w:val="26"/>
                <w:lang w:val="ru-RU"/>
              </w:rPr>
              <w:t xml:space="preserve">Развитие частного-муниципального партнерства: проработка вопросов по созданию </w:t>
            </w:r>
            <w:proofErr w:type="spellStart"/>
            <w:r>
              <w:rPr>
                <w:sz w:val="26"/>
                <w:szCs w:val="26"/>
                <w:lang w:val="ru-RU"/>
              </w:rPr>
              <w:t>экопарка</w:t>
            </w:r>
            <w:proofErr w:type="spellEnd"/>
            <w:r>
              <w:rPr>
                <w:sz w:val="26"/>
                <w:szCs w:val="26"/>
                <w:lang w:val="ru-RU"/>
              </w:rPr>
              <w:t xml:space="preserve"> в микрорайоне </w:t>
            </w:r>
            <w:proofErr w:type="gramStart"/>
            <w:r>
              <w:rPr>
                <w:sz w:val="26"/>
                <w:szCs w:val="26"/>
                <w:lang w:val="ru-RU"/>
              </w:rPr>
              <w:t>Ц</w:t>
            </w:r>
            <w:proofErr w:type="gramEnd"/>
            <w:r>
              <w:rPr>
                <w:sz w:val="26"/>
                <w:szCs w:val="26"/>
                <w:lang w:val="ru-RU"/>
              </w:rPr>
              <w:t xml:space="preserve"> (озеро «Светлое»), реконструкции стадиона «Торос» и др.</w:t>
            </w:r>
          </w:p>
        </w:tc>
        <w:tc>
          <w:tcPr>
            <w:tcW w:w="1843" w:type="dxa"/>
          </w:tcPr>
          <w:p w:rsidR="00421C68" w:rsidRDefault="00421C68" w:rsidP="003335DD">
            <w:pPr>
              <w:spacing w:before="40" w:after="40"/>
              <w:jc w:val="center"/>
              <w:rPr>
                <w:sz w:val="26"/>
                <w:szCs w:val="26"/>
                <w:lang w:val="ru-RU"/>
              </w:rPr>
            </w:pPr>
            <w:r w:rsidRPr="004D1B24">
              <w:rPr>
                <w:sz w:val="26"/>
                <w:szCs w:val="26"/>
                <w:lang w:val="ru-RU"/>
              </w:rPr>
              <w:t>201</w:t>
            </w:r>
            <w:r>
              <w:rPr>
                <w:sz w:val="26"/>
                <w:szCs w:val="26"/>
                <w:lang w:val="ru-RU"/>
              </w:rPr>
              <w:t>6</w:t>
            </w:r>
            <w:r w:rsidRPr="004D1B24">
              <w:rPr>
                <w:sz w:val="26"/>
                <w:szCs w:val="26"/>
                <w:lang w:val="ru-RU"/>
              </w:rPr>
              <w:t>-2018гг.</w:t>
            </w:r>
          </w:p>
        </w:tc>
      </w:tr>
      <w:tr w:rsidR="00421C68" w:rsidRPr="003335DD" w:rsidTr="003335DD">
        <w:tc>
          <w:tcPr>
            <w:tcW w:w="562" w:type="dxa"/>
          </w:tcPr>
          <w:p w:rsidR="00421C68" w:rsidRPr="004D1B24" w:rsidRDefault="00421C68" w:rsidP="003335DD">
            <w:pPr>
              <w:pStyle w:val="afa"/>
              <w:numPr>
                <w:ilvl w:val="0"/>
                <w:numId w:val="6"/>
              </w:numPr>
              <w:spacing w:before="40" w:after="40"/>
              <w:rPr>
                <w:b/>
                <w:sz w:val="26"/>
                <w:szCs w:val="26"/>
              </w:rPr>
            </w:pPr>
          </w:p>
        </w:tc>
        <w:tc>
          <w:tcPr>
            <w:tcW w:w="7376" w:type="dxa"/>
          </w:tcPr>
          <w:p w:rsidR="00421C68" w:rsidRPr="004D1B24" w:rsidRDefault="00421C68" w:rsidP="00FF76A0">
            <w:pPr>
              <w:rPr>
                <w:sz w:val="26"/>
                <w:szCs w:val="26"/>
                <w:lang w:val="ru-RU"/>
              </w:rPr>
            </w:pPr>
            <w:r>
              <w:rPr>
                <w:sz w:val="26"/>
                <w:szCs w:val="26"/>
                <w:lang w:val="ru-RU"/>
              </w:rPr>
              <w:t xml:space="preserve">Организация деятельности </w:t>
            </w:r>
            <w:r w:rsidRPr="004B2454">
              <w:rPr>
                <w:sz w:val="26"/>
                <w:szCs w:val="26"/>
                <w:lang w:val="ru-RU"/>
              </w:rPr>
              <w:t>Общественн</w:t>
            </w:r>
            <w:r>
              <w:rPr>
                <w:sz w:val="26"/>
                <w:szCs w:val="26"/>
                <w:lang w:val="ru-RU"/>
              </w:rPr>
              <w:t xml:space="preserve">ой </w:t>
            </w:r>
            <w:r w:rsidRPr="004B2454">
              <w:rPr>
                <w:sz w:val="26"/>
                <w:szCs w:val="26"/>
                <w:lang w:val="ru-RU"/>
              </w:rPr>
              <w:t xml:space="preserve"> палат</w:t>
            </w:r>
            <w:r>
              <w:rPr>
                <w:sz w:val="26"/>
                <w:szCs w:val="26"/>
                <w:lang w:val="ru-RU"/>
              </w:rPr>
              <w:t>ы</w:t>
            </w:r>
            <w:r w:rsidRPr="004B2454">
              <w:rPr>
                <w:sz w:val="26"/>
                <w:szCs w:val="26"/>
                <w:lang w:val="ru-RU"/>
              </w:rPr>
              <w:t xml:space="preserve"> городского округа го</w:t>
            </w:r>
            <w:r>
              <w:rPr>
                <w:sz w:val="26"/>
                <w:szCs w:val="26"/>
                <w:lang w:val="ru-RU"/>
              </w:rPr>
              <w:t xml:space="preserve">род Нефтекамск, </w:t>
            </w:r>
            <w:r w:rsidRPr="004B2454">
              <w:rPr>
                <w:sz w:val="26"/>
                <w:szCs w:val="26"/>
                <w:lang w:val="ru-RU"/>
              </w:rPr>
              <w:t>Молодежн</w:t>
            </w:r>
            <w:r>
              <w:rPr>
                <w:sz w:val="26"/>
                <w:szCs w:val="26"/>
                <w:lang w:val="ru-RU"/>
              </w:rPr>
              <w:t>ого</w:t>
            </w:r>
            <w:r w:rsidRPr="004B2454">
              <w:rPr>
                <w:sz w:val="26"/>
                <w:szCs w:val="26"/>
                <w:lang w:val="ru-RU"/>
              </w:rPr>
              <w:t xml:space="preserve"> совет</w:t>
            </w:r>
            <w:r>
              <w:rPr>
                <w:sz w:val="26"/>
                <w:szCs w:val="26"/>
                <w:lang w:val="ru-RU"/>
              </w:rPr>
              <w:t>а</w:t>
            </w:r>
            <w:r w:rsidRPr="004B2454">
              <w:rPr>
                <w:sz w:val="26"/>
                <w:szCs w:val="26"/>
                <w:lang w:val="ru-RU"/>
              </w:rPr>
              <w:t xml:space="preserve"> при Совете гор</w:t>
            </w:r>
            <w:r>
              <w:rPr>
                <w:sz w:val="26"/>
                <w:szCs w:val="26"/>
                <w:lang w:val="ru-RU"/>
              </w:rPr>
              <w:t>одского округа город Нефтекамск</w:t>
            </w:r>
          </w:p>
        </w:tc>
        <w:tc>
          <w:tcPr>
            <w:tcW w:w="1843" w:type="dxa"/>
          </w:tcPr>
          <w:p w:rsidR="00421C68" w:rsidRPr="004D1B24" w:rsidRDefault="00421C68" w:rsidP="00FF76A0">
            <w:pPr>
              <w:spacing w:before="40" w:after="40"/>
              <w:jc w:val="center"/>
              <w:rPr>
                <w:sz w:val="26"/>
                <w:szCs w:val="26"/>
                <w:lang w:val="ru-RU"/>
              </w:rPr>
            </w:pPr>
            <w:r>
              <w:rPr>
                <w:sz w:val="26"/>
                <w:szCs w:val="26"/>
                <w:lang w:val="ru-RU"/>
              </w:rPr>
              <w:t>2016-2018гг.</w:t>
            </w:r>
          </w:p>
        </w:tc>
      </w:tr>
    </w:tbl>
    <w:p w:rsidR="00E27105" w:rsidRPr="00E27105" w:rsidRDefault="00E27105" w:rsidP="00E27105">
      <w:pPr>
        <w:jc w:val="right"/>
        <w:rPr>
          <w:szCs w:val="24"/>
          <w:lang w:val="ru-RU"/>
        </w:rPr>
      </w:pPr>
      <w:r w:rsidRPr="00E27105">
        <w:rPr>
          <w:szCs w:val="24"/>
          <w:lang w:val="ru-RU"/>
        </w:rPr>
        <w:lastRenderedPageBreak/>
        <w:t>Таблица 6</w:t>
      </w:r>
    </w:p>
    <w:p w:rsidR="00386359" w:rsidRDefault="00386359" w:rsidP="00386359">
      <w:pPr>
        <w:jc w:val="center"/>
        <w:rPr>
          <w:sz w:val="28"/>
          <w:szCs w:val="28"/>
          <w:lang w:val="ru-RU"/>
        </w:rPr>
      </w:pPr>
      <w:r>
        <w:rPr>
          <w:sz w:val="28"/>
          <w:szCs w:val="28"/>
          <w:lang w:val="ru-RU"/>
        </w:rPr>
        <w:t>О</w:t>
      </w:r>
      <w:r w:rsidRPr="003335DD">
        <w:rPr>
          <w:sz w:val="28"/>
          <w:szCs w:val="28"/>
          <w:lang w:val="ru-RU"/>
        </w:rPr>
        <w:t>сновны</w:t>
      </w:r>
      <w:r>
        <w:rPr>
          <w:sz w:val="28"/>
          <w:szCs w:val="28"/>
          <w:lang w:val="ru-RU"/>
        </w:rPr>
        <w:t xml:space="preserve">е </w:t>
      </w:r>
      <w:r w:rsidRPr="003335DD">
        <w:rPr>
          <w:sz w:val="28"/>
          <w:szCs w:val="28"/>
          <w:lang w:val="ru-RU"/>
        </w:rPr>
        <w:t>мероприяти</w:t>
      </w:r>
      <w:r>
        <w:rPr>
          <w:sz w:val="28"/>
          <w:szCs w:val="28"/>
          <w:lang w:val="ru-RU"/>
        </w:rPr>
        <w:t>я</w:t>
      </w:r>
      <w:r w:rsidRPr="003335DD">
        <w:rPr>
          <w:sz w:val="28"/>
          <w:szCs w:val="28"/>
          <w:lang w:val="ru-RU"/>
        </w:rPr>
        <w:t xml:space="preserve"> </w:t>
      </w:r>
      <w:r w:rsidRPr="002F1A32">
        <w:rPr>
          <w:sz w:val="28"/>
          <w:szCs w:val="28"/>
          <w:lang w:val="ru-RU"/>
        </w:rPr>
        <w:t>I</w:t>
      </w:r>
      <w:r>
        <w:rPr>
          <w:sz w:val="28"/>
          <w:szCs w:val="28"/>
        </w:rPr>
        <w:t>I</w:t>
      </w:r>
      <w:r>
        <w:rPr>
          <w:sz w:val="28"/>
          <w:szCs w:val="28"/>
          <w:lang w:val="ru-RU"/>
        </w:rPr>
        <w:t xml:space="preserve"> этапа</w:t>
      </w:r>
    </w:p>
    <w:p w:rsidR="00F75C02" w:rsidRPr="004D1B24" w:rsidRDefault="00F75C02" w:rsidP="00E27105">
      <w:pPr>
        <w:rPr>
          <w:sz w:val="26"/>
          <w:szCs w:val="26"/>
          <w:lang w:val="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7376"/>
        <w:gridCol w:w="1843"/>
      </w:tblGrid>
      <w:tr w:rsidR="00386359" w:rsidRPr="004D1B24" w:rsidTr="004D050F">
        <w:trPr>
          <w:trHeight w:val="654"/>
          <w:tblHeader/>
        </w:trPr>
        <w:tc>
          <w:tcPr>
            <w:tcW w:w="562" w:type="dxa"/>
            <w:vAlign w:val="center"/>
          </w:tcPr>
          <w:p w:rsidR="00386359" w:rsidRPr="004D1B24" w:rsidRDefault="00386359" w:rsidP="00FF76A0">
            <w:pPr>
              <w:jc w:val="center"/>
              <w:rPr>
                <w:sz w:val="26"/>
                <w:szCs w:val="26"/>
                <w:lang w:val="ru-RU"/>
              </w:rPr>
            </w:pPr>
            <w:r w:rsidRPr="004D1B24">
              <w:rPr>
                <w:sz w:val="26"/>
                <w:szCs w:val="26"/>
                <w:lang w:val="ru-RU"/>
              </w:rPr>
              <w:t>№</w:t>
            </w:r>
          </w:p>
          <w:p w:rsidR="00386359" w:rsidRPr="004D1B24" w:rsidRDefault="00386359" w:rsidP="00FF76A0">
            <w:pPr>
              <w:ind w:left="-108" w:right="-113"/>
              <w:jc w:val="center"/>
              <w:rPr>
                <w:b/>
                <w:color w:val="000000"/>
                <w:sz w:val="26"/>
                <w:szCs w:val="26"/>
                <w:lang w:val="ru-RU"/>
              </w:rPr>
            </w:pPr>
            <w:proofErr w:type="gramStart"/>
            <w:r w:rsidRPr="004D1B24">
              <w:rPr>
                <w:sz w:val="26"/>
                <w:szCs w:val="26"/>
                <w:lang w:val="ru-RU"/>
              </w:rPr>
              <w:t>п</w:t>
            </w:r>
            <w:proofErr w:type="gramEnd"/>
            <w:r w:rsidRPr="004D1B24">
              <w:rPr>
                <w:sz w:val="26"/>
                <w:szCs w:val="26"/>
                <w:lang w:val="ru-RU"/>
              </w:rPr>
              <w:t>/п</w:t>
            </w:r>
          </w:p>
        </w:tc>
        <w:tc>
          <w:tcPr>
            <w:tcW w:w="7376" w:type="dxa"/>
            <w:vAlign w:val="center"/>
          </w:tcPr>
          <w:p w:rsidR="00386359" w:rsidRPr="004D1B24" w:rsidRDefault="00386359" w:rsidP="00FF76A0">
            <w:pPr>
              <w:spacing w:before="40" w:after="40"/>
              <w:ind w:left="-112" w:right="-108"/>
              <w:jc w:val="center"/>
              <w:rPr>
                <w:sz w:val="26"/>
                <w:szCs w:val="26"/>
                <w:lang w:val="ru-RU"/>
              </w:rPr>
            </w:pPr>
            <w:r w:rsidRPr="004D1B24">
              <w:rPr>
                <w:sz w:val="26"/>
                <w:szCs w:val="26"/>
                <w:lang w:val="ru-RU"/>
              </w:rPr>
              <w:t>Наименование мероприятия</w:t>
            </w:r>
          </w:p>
        </w:tc>
        <w:tc>
          <w:tcPr>
            <w:tcW w:w="1843" w:type="dxa"/>
            <w:vAlign w:val="center"/>
          </w:tcPr>
          <w:p w:rsidR="00386359" w:rsidRPr="004D1B24" w:rsidRDefault="00386359" w:rsidP="00FF76A0">
            <w:pPr>
              <w:spacing w:before="40" w:after="40"/>
              <w:jc w:val="center"/>
              <w:rPr>
                <w:sz w:val="26"/>
                <w:szCs w:val="26"/>
                <w:lang w:val="ru-RU"/>
              </w:rPr>
            </w:pPr>
            <w:r w:rsidRPr="004D1B24">
              <w:rPr>
                <w:sz w:val="26"/>
                <w:szCs w:val="26"/>
                <w:lang w:val="ru-RU"/>
              </w:rPr>
              <w:t>Срок исполнения</w:t>
            </w:r>
          </w:p>
        </w:tc>
      </w:tr>
      <w:tr w:rsidR="00386359" w:rsidRPr="004D1B24" w:rsidTr="00FF76A0">
        <w:tc>
          <w:tcPr>
            <w:tcW w:w="562" w:type="dxa"/>
          </w:tcPr>
          <w:p w:rsidR="00386359" w:rsidRPr="004D1B24" w:rsidRDefault="00386359" w:rsidP="006F1D86">
            <w:pPr>
              <w:pStyle w:val="afa"/>
              <w:numPr>
                <w:ilvl w:val="0"/>
                <w:numId w:val="35"/>
              </w:numPr>
              <w:rPr>
                <w:sz w:val="26"/>
                <w:szCs w:val="26"/>
              </w:rPr>
            </w:pPr>
          </w:p>
        </w:tc>
        <w:tc>
          <w:tcPr>
            <w:tcW w:w="7376" w:type="dxa"/>
          </w:tcPr>
          <w:p w:rsidR="00386359" w:rsidRPr="004D1B24" w:rsidRDefault="00F75C02" w:rsidP="00FF76A0">
            <w:pPr>
              <w:spacing w:before="40" w:after="40"/>
              <w:rPr>
                <w:sz w:val="26"/>
                <w:szCs w:val="26"/>
                <w:lang w:val="ru-RU"/>
              </w:rPr>
            </w:pPr>
            <w:r>
              <w:rPr>
                <w:sz w:val="26"/>
                <w:szCs w:val="26"/>
                <w:lang w:val="ru-RU"/>
              </w:rPr>
              <w:t>Разработка и реализация муниципальных программ и планов в соответствии с полномочиями и стратегическими задачами развития городского округа город Нефтекамск</w:t>
            </w:r>
          </w:p>
        </w:tc>
        <w:tc>
          <w:tcPr>
            <w:tcW w:w="1843" w:type="dxa"/>
          </w:tcPr>
          <w:p w:rsidR="00386359" w:rsidRPr="004D1B24" w:rsidRDefault="00386359" w:rsidP="00FF76A0">
            <w:pPr>
              <w:spacing w:before="40" w:after="40"/>
              <w:jc w:val="center"/>
              <w:rPr>
                <w:sz w:val="26"/>
                <w:szCs w:val="26"/>
                <w:lang w:val="ru-RU"/>
              </w:rPr>
            </w:pPr>
            <w:r w:rsidRPr="004D1B24">
              <w:rPr>
                <w:sz w:val="26"/>
                <w:szCs w:val="26"/>
                <w:lang w:val="ru-RU"/>
              </w:rPr>
              <w:t>2019-2022</w:t>
            </w:r>
            <w:r>
              <w:rPr>
                <w:sz w:val="26"/>
                <w:szCs w:val="26"/>
                <w:lang w:val="ru-RU"/>
              </w:rPr>
              <w:t>гг.</w:t>
            </w:r>
          </w:p>
        </w:tc>
      </w:tr>
      <w:tr w:rsidR="00386359" w:rsidRPr="003335DD" w:rsidTr="00FF76A0">
        <w:tc>
          <w:tcPr>
            <w:tcW w:w="562" w:type="dxa"/>
          </w:tcPr>
          <w:p w:rsidR="00386359" w:rsidRPr="004D1B24" w:rsidRDefault="00386359" w:rsidP="006F1D86">
            <w:pPr>
              <w:pStyle w:val="afa"/>
              <w:numPr>
                <w:ilvl w:val="0"/>
                <w:numId w:val="35"/>
              </w:numPr>
              <w:rPr>
                <w:sz w:val="26"/>
                <w:szCs w:val="26"/>
              </w:rPr>
            </w:pPr>
          </w:p>
        </w:tc>
        <w:tc>
          <w:tcPr>
            <w:tcW w:w="7376" w:type="dxa"/>
          </w:tcPr>
          <w:p w:rsidR="00386359" w:rsidRPr="009F042B" w:rsidRDefault="00386359" w:rsidP="00F75C02">
            <w:pPr>
              <w:rPr>
                <w:sz w:val="26"/>
                <w:szCs w:val="26"/>
                <w:lang w:val="ru-RU"/>
              </w:rPr>
            </w:pPr>
            <w:r>
              <w:rPr>
                <w:sz w:val="26"/>
                <w:szCs w:val="26"/>
                <w:lang w:val="ru-RU"/>
              </w:rPr>
              <w:t>Участие в федеральных</w:t>
            </w:r>
            <w:r w:rsidRPr="004B2454">
              <w:rPr>
                <w:sz w:val="26"/>
                <w:szCs w:val="26"/>
                <w:lang w:val="ru-RU"/>
              </w:rPr>
              <w:t xml:space="preserve"> и республиканских программах</w:t>
            </w:r>
            <w:r w:rsidR="00F75C02">
              <w:rPr>
                <w:sz w:val="26"/>
                <w:szCs w:val="26"/>
                <w:lang w:val="ru-RU"/>
              </w:rPr>
              <w:t>,</w:t>
            </w:r>
            <w:r>
              <w:rPr>
                <w:sz w:val="26"/>
                <w:szCs w:val="26"/>
                <w:lang w:val="ru-RU"/>
              </w:rPr>
              <w:t xml:space="preserve"> </w:t>
            </w:r>
            <w:r w:rsidR="00F75C02">
              <w:rPr>
                <w:sz w:val="26"/>
                <w:szCs w:val="26"/>
                <w:lang w:val="ru-RU"/>
              </w:rPr>
              <w:t>способствующих развитию городского округа город Нефтекамск и привлечению бюджетных и внебюджетных инвестиций</w:t>
            </w:r>
          </w:p>
        </w:tc>
        <w:tc>
          <w:tcPr>
            <w:tcW w:w="1843" w:type="dxa"/>
          </w:tcPr>
          <w:p w:rsidR="00386359" w:rsidRPr="004D1B24" w:rsidRDefault="00386359" w:rsidP="00F75C02">
            <w:pPr>
              <w:spacing w:before="40" w:after="40"/>
              <w:jc w:val="center"/>
              <w:rPr>
                <w:sz w:val="26"/>
                <w:szCs w:val="26"/>
                <w:lang w:val="ru-RU"/>
              </w:rPr>
            </w:pPr>
            <w:r>
              <w:rPr>
                <w:sz w:val="26"/>
                <w:szCs w:val="26"/>
                <w:lang w:val="ru-RU"/>
              </w:rPr>
              <w:t>201</w:t>
            </w:r>
            <w:r w:rsidR="00F75C02">
              <w:rPr>
                <w:sz w:val="26"/>
                <w:szCs w:val="26"/>
                <w:lang w:val="ru-RU"/>
              </w:rPr>
              <w:t>9</w:t>
            </w:r>
            <w:r>
              <w:rPr>
                <w:sz w:val="26"/>
                <w:szCs w:val="26"/>
                <w:lang w:val="ru-RU"/>
              </w:rPr>
              <w:t>-20</w:t>
            </w:r>
            <w:r w:rsidR="00F75C02">
              <w:rPr>
                <w:sz w:val="26"/>
                <w:szCs w:val="26"/>
                <w:lang w:val="ru-RU"/>
              </w:rPr>
              <w:t>22</w:t>
            </w:r>
            <w:r>
              <w:rPr>
                <w:sz w:val="26"/>
                <w:szCs w:val="26"/>
                <w:lang w:val="ru-RU"/>
              </w:rPr>
              <w:t>гг.</w:t>
            </w:r>
          </w:p>
        </w:tc>
      </w:tr>
      <w:tr w:rsidR="00386359" w:rsidRPr="003335DD" w:rsidTr="00FF76A0">
        <w:tc>
          <w:tcPr>
            <w:tcW w:w="562" w:type="dxa"/>
          </w:tcPr>
          <w:p w:rsidR="00386359" w:rsidRPr="004D1B24" w:rsidRDefault="00386359" w:rsidP="006F1D86">
            <w:pPr>
              <w:pStyle w:val="afa"/>
              <w:numPr>
                <w:ilvl w:val="0"/>
                <w:numId w:val="35"/>
              </w:numPr>
              <w:spacing w:before="40" w:after="40"/>
              <w:jc w:val="center"/>
              <w:rPr>
                <w:b/>
                <w:sz w:val="26"/>
                <w:szCs w:val="26"/>
              </w:rPr>
            </w:pPr>
          </w:p>
        </w:tc>
        <w:tc>
          <w:tcPr>
            <w:tcW w:w="7376" w:type="dxa"/>
          </w:tcPr>
          <w:p w:rsidR="00386359" w:rsidRPr="004D1B24" w:rsidRDefault="00386359" w:rsidP="009B4F13">
            <w:pPr>
              <w:spacing w:before="40" w:after="40"/>
              <w:rPr>
                <w:sz w:val="26"/>
                <w:szCs w:val="26"/>
                <w:lang w:val="ru-RU"/>
              </w:rPr>
            </w:pPr>
            <w:r>
              <w:rPr>
                <w:sz w:val="26"/>
                <w:szCs w:val="26"/>
                <w:lang w:val="ru-RU"/>
              </w:rPr>
              <w:t xml:space="preserve">Реализация  </w:t>
            </w:r>
            <w:r w:rsidRPr="004D1B24">
              <w:rPr>
                <w:sz w:val="26"/>
                <w:szCs w:val="26"/>
                <w:lang w:val="ru-RU"/>
              </w:rPr>
              <w:t>План</w:t>
            </w:r>
            <w:r>
              <w:rPr>
                <w:sz w:val="26"/>
                <w:szCs w:val="26"/>
                <w:lang w:val="ru-RU"/>
              </w:rPr>
              <w:t>а</w:t>
            </w:r>
            <w:r w:rsidRPr="004D1B24">
              <w:rPr>
                <w:sz w:val="26"/>
                <w:szCs w:val="26"/>
                <w:lang w:val="ru-RU"/>
              </w:rPr>
              <w:t xml:space="preserve"> мероприятий, по реализации Стратегии государственной национальной политики Российской Федерации до 2025 года </w:t>
            </w:r>
          </w:p>
        </w:tc>
        <w:tc>
          <w:tcPr>
            <w:tcW w:w="1843" w:type="dxa"/>
          </w:tcPr>
          <w:p w:rsidR="00386359" w:rsidRPr="004D1B24" w:rsidRDefault="00386359" w:rsidP="00FF76A0">
            <w:pPr>
              <w:spacing w:before="40" w:after="40"/>
              <w:jc w:val="center"/>
              <w:rPr>
                <w:sz w:val="26"/>
                <w:szCs w:val="26"/>
                <w:lang w:val="ru-RU"/>
              </w:rPr>
            </w:pPr>
            <w:r w:rsidRPr="004D1B24">
              <w:rPr>
                <w:sz w:val="26"/>
                <w:szCs w:val="26"/>
                <w:lang w:val="ru-RU"/>
              </w:rPr>
              <w:t>2016-2018гг.</w:t>
            </w:r>
          </w:p>
        </w:tc>
      </w:tr>
      <w:tr w:rsidR="00386359" w:rsidRPr="003335DD" w:rsidTr="00FF76A0">
        <w:tc>
          <w:tcPr>
            <w:tcW w:w="562" w:type="dxa"/>
          </w:tcPr>
          <w:p w:rsidR="00386359" w:rsidRPr="004D1B24" w:rsidRDefault="00386359" w:rsidP="006F1D86">
            <w:pPr>
              <w:pStyle w:val="afa"/>
              <w:numPr>
                <w:ilvl w:val="0"/>
                <w:numId w:val="35"/>
              </w:numPr>
              <w:spacing w:before="40" w:after="40"/>
              <w:jc w:val="center"/>
              <w:rPr>
                <w:b/>
                <w:sz w:val="26"/>
                <w:szCs w:val="26"/>
              </w:rPr>
            </w:pPr>
          </w:p>
        </w:tc>
        <w:tc>
          <w:tcPr>
            <w:tcW w:w="7376" w:type="dxa"/>
          </w:tcPr>
          <w:p w:rsidR="00386359" w:rsidRPr="004D1B24" w:rsidRDefault="00386359" w:rsidP="009B4F13">
            <w:pPr>
              <w:rPr>
                <w:sz w:val="26"/>
                <w:szCs w:val="26"/>
                <w:lang w:val="ru-RU"/>
              </w:rPr>
            </w:pPr>
            <w:r>
              <w:rPr>
                <w:sz w:val="26"/>
                <w:szCs w:val="26"/>
                <w:lang w:val="ru-RU"/>
              </w:rPr>
              <w:t xml:space="preserve">Организация деятельности </w:t>
            </w:r>
            <w:r w:rsidRPr="004B2454">
              <w:rPr>
                <w:sz w:val="26"/>
                <w:szCs w:val="26"/>
                <w:lang w:val="ru-RU"/>
              </w:rPr>
              <w:t>Общественн</w:t>
            </w:r>
            <w:r>
              <w:rPr>
                <w:sz w:val="26"/>
                <w:szCs w:val="26"/>
                <w:lang w:val="ru-RU"/>
              </w:rPr>
              <w:t xml:space="preserve">ой </w:t>
            </w:r>
            <w:r w:rsidRPr="004B2454">
              <w:rPr>
                <w:sz w:val="26"/>
                <w:szCs w:val="26"/>
                <w:lang w:val="ru-RU"/>
              </w:rPr>
              <w:t xml:space="preserve"> палат</w:t>
            </w:r>
            <w:r>
              <w:rPr>
                <w:sz w:val="26"/>
                <w:szCs w:val="26"/>
                <w:lang w:val="ru-RU"/>
              </w:rPr>
              <w:t>ы</w:t>
            </w:r>
            <w:r w:rsidRPr="004B2454">
              <w:rPr>
                <w:sz w:val="26"/>
                <w:szCs w:val="26"/>
                <w:lang w:val="ru-RU"/>
              </w:rPr>
              <w:t xml:space="preserve"> городского округа го</w:t>
            </w:r>
            <w:r>
              <w:rPr>
                <w:sz w:val="26"/>
                <w:szCs w:val="26"/>
                <w:lang w:val="ru-RU"/>
              </w:rPr>
              <w:t xml:space="preserve">род Нефтекамск, </w:t>
            </w:r>
            <w:r w:rsidRPr="004B2454">
              <w:rPr>
                <w:sz w:val="26"/>
                <w:szCs w:val="26"/>
                <w:lang w:val="ru-RU"/>
              </w:rPr>
              <w:t>Молодежн</w:t>
            </w:r>
            <w:r>
              <w:rPr>
                <w:sz w:val="26"/>
                <w:szCs w:val="26"/>
                <w:lang w:val="ru-RU"/>
              </w:rPr>
              <w:t>ого</w:t>
            </w:r>
            <w:r w:rsidRPr="004B2454">
              <w:rPr>
                <w:sz w:val="26"/>
                <w:szCs w:val="26"/>
                <w:lang w:val="ru-RU"/>
              </w:rPr>
              <w:t xml:space="preserve"> совет</w:t>
            </w:r>
            <w:r>
              <w:rPr>
                <w:sz w:val="26"/>
                <w:szCs w:val="26"/>
                <w:lang w:val="ru-RU"/>
              </w:rPr>
              <w:t>а</w:t>
            </w:r>
            <w:r w:rsidRPr="004B2454">
              <w:rPr>
                <w:sz w:val="26"/>
                <w:szCs w:val="26"/>
                <w:lang w:val="ru-RU"/>
              </w:rPr>
              <w:t xml:space="preserve"> при Совете гор</w:t>
            </w:r>
            <w:r>
              <w:rPr>
                <w:sz w:val="26"/>
                <w:szCs w:val="26"/>
                <w:lang w:val="ru-RU"/>
              </w:rPr>
              <w:t>одского округа город Нефтекамск</w:t>
            </w:r>
          </w:p>
        </w:tc>
        <w:tc>
          <w:tcPr>
            <w:tcW w:w="1843" w:type="dxa"/>
          </w:tcPr>
          <w:p w:rsidR="00386359" w:rsidRPr="004D1B24" w:rsidRDefault="00386359" w:rsidP="009B4F13">
            <w:pPr>
              <w:spacing w:before="40" w:after="40"/>
              <w:jc w:val="center"/>
              <w:rPr>
                <w:sz w:val="26"/>
                <w:szCs w:val="26"/>
                <w:lang w:val="ru-RU"/>
              </w:rPr>
            </w:pPr>
            <w:r>
              <w:rPr>
                <w:sz w:val="26"/>
                <w:szCs w:val="26"/>
                <w:lang w:val="ru-RU"/>
              </w:rPr>
              <w:t>20</w:t>
            </w:r>
            <w:r w:rsidR="009B4F13">
              <w:rPr>
                <w:sz w:val="26"/>
                <w:szCs w:val="26"/>
                <w:lang w:val="ru-RU"/>
              </w:rPr>
              <w:t>19</w:t>
            </w:r>
            <w:r>
              <w:rPr>
                <w:sz w:val="26"/>
                <w:szCs w:val="26"/>
                <w:lang w:val="ru-RU"/>
              </w:rPr>
              <w:t>-20</w:t>
            </w:r>
            <w:r w:rsidR="009B4F13">
              <w:rPr>
                <w:sz w:val="26"/>
                <w:szCs w:val="26"/>
                <w:lang w:val="ru-RU"/>
              </w:rPr>
              <w:t>22</w:t>
            </w:r>
            <w:r>
              <w:rPr>
                <w:sz w:val="26"/>
                <w:szCs w:val="26"/>
                <w:lang w:val="ru-RU"/>
              </w:rPr>
              <w:t>гг.</w:t>
            </w:r>
          </w:p>
        </w:tc>
      </w:tr>
      <w:tr w:rsidR="00386359" w:rsidRPr="003335DD" w:rsidTr="00FF76A0">
        <w:tc>
          <w:tcPr>
            <w:tcW w:w="562" w:type="dxa"/>
          </w:tcPr>
          <w:p w:rsidR="00386359" w:rsidRPr="004D1B24" w:rsidRDefault="00386359" w:rsidP="006F1D86">
            <w:pPr>
              <w:pStyle w:val="afa"/>
              <w:numPr>
                <w:ilvl w:val="0"/>
                <w:numId w:val="35"/>
              </w:numPr>
              <w:spacing w:before="40" w:after="40"/>
              <w:jc w:val="center"/>
              <w:rPr>
                <w:b/>
                <w:sz w:val="26"/>
                <w:szCs w:val="26"/>
              </w:rPr>
            </w:pPr>
          </w:p>
        </w:tc>
        <w:tc>
          <w:tcPr>
            <w:tcW w:w="7376" w:type="dxa"/>
          </w:tcPr>
          <w:p w:rsidR="00386359" w:rsidRPr="004D1B24" w:rsidRDefault="00E270CF" w:rsidP="00E270CF">
            <w:pPr>
              <w:rPr>
                <w:sz w:val="26"/>
                <w:szCs w:val="26"/>
                <w:lang w:val="ru-RU"/>
              </w:rPr>
            </w:pPr>
            <w:r>
              <w:rPr>
                <w:sz w:val="26"/>
                <w:szCs w:val="26"/>
                <w:lang w:val="ru-RU"/>
              </w:rPr>
              <w:t>У</w:t>
            </w:r>
            <w:r w:rsidRPr="00F22916">
              <w:rPr>
                <w:sz w:val="26"/>
                <w:szCs w:val="26"/>
                <w:lang w:val="ru-RU"/>
              </w:rPr>
              <w:t>частие в реал</w:t>
            </w:r>
            <w:r>
              <w:rPr>
                <w:sz w:val="26"/>
                <w:szCs w:val="26"/>
                <w:lang w:val="ru-RU"/>
              </w:rPr>
              <w:t xml:space="preserve">изации национальных проектов по </w:t>
            </w:r>
            <w:r w:rsidRPr="00F22916">
              <w:rPr>
                <w:sz w:val="26"/>
                <w:szCs w:val="26"/>
                <w:lang w:val="ru-RU"/>
              </w:rPr>
              <w:t xml:space="preserve">модернизации системы здравоохранения и долгосрочных </w:t>
            </w:r>
            <w:r>
              <w:rPr>
                <w:sz w:val="26"/>
                <w:szCs w:val="26"/>
                <w:lang w:val="ru-RU"/>
              </w:rPr>
              <w:t>программах (п</w:t>
            </w:r>
            <w:r w:rsidR="00386359">
              <w:rPr>
                <w:sz w:val="26"/>
                <w:szCs w:val="26"/>
                <w:lang w:val="ru-RU"/>
              </w:rPr>
              <w:t>роработка вопрос</w:t>
            </w:r>
            <w:r>
              <w:rPr>
                <w:sz w:val="26"/>
                <w:szCs w:val="26"/>
                <w:lang w:val="ru-RU"/>
              </w:rPr>
              <w:t>а</w:t>
            </w:r>
            <w:r w:rsidR="00386359">
              <w:rPr>
                <w:sz w:val="26"/>
                <w:szCs w:val="26"/>
                <w:lang w:val="ru-RU"/>
              </w:rPr>
              <w:t xml:space="preserve"> строительства нового родильного дома</w:t>
            </w:r>
            <w:r>
              <w:rPr>
                <w:sz w:val="26"/>
                <w:szCs w:val="26"/>
                <w:lang w:val="ru-RU"/>
              </w:rPr>
              <w:t>)</w:t>
            </w:r>
          </w:p>
        </w:tc>
        <w:tc>
          <w:tcPr>
            <w:tcW w:w="1843" w:type="dxa"/>
          </w:tcPr>
          <w:p w:rsidR="00386359" w:rsidRPr="004D1B24" w:rsidRDefault="00386359" w:rsidP="00FF76A0">
            <w:pPr>
              <w:jc w:val="center"/>
              <w:rPr>
                <w:sz w:val="26"/>
                <w:szCs w:val="26"/>
                <w:lang w:val="ru-RU"/>
              </w:rPr>
            </w:pPr>
            <w:r>
              <w:rPr>
                <w:sz w:val="26"/>
                <w:szCs w:val="26"/>
                <w:lang w:val="ru-RU"/>
              </w:rPr>
              <w:t>2019-2022гг.</w:t>
            </w:r>
          </w:p>
        </w:tc>
      </w:tr>
    </w:tbl>
    <w:p w:rsidR="00386359" w:rsidRPr="002F1A32" w:rsidRDefault="00386359" w:rsidP="00386359">
      <w:pPr>
        <w:ind w:firstLine="709"/>
        <w:jc w:val="both"/>
        <w:rPr>
          <w:sz w:val="28"/>
          <w:szCs w:val="28"/>
          <w:lang w:val="ru-RU"/>
        </w:rPr>
      </w:pPr>
    </w:p>
    <w:p w:rsidR="00444BDE" w:rsidRDefault="00815D0A" w:rsidP="00D13BB9">
      <w:pPr>
        <w:ind w:firstLine="709"/>
        <w:jc w:val="both"/>
        <w:rPr>
          <w:sz w:val="28"/>
          <w:szCs w:val="28"/>
          <w:lang w:val="ru-RU"/>
        </w:rPr>
      </w:pPr>
      <w:proofErr w:type="gramStart"/>
      <w:r w:rsidRPr="00815D0A">
        <w:rPr>
          <w:sz w:val="28"/>
          <w:szCs w:val="28"/>
          <w:lang w:val="ru-RU"/>
        </w:rPr>
        <w:t>Финансовое обеспечение реализации Стратегии осуществляется за счет  бюджетных источников, предусмотренных на текущий и планируемый периоды, внебюджетных средств.</w:t>
      </w:r>
      <w:proofErr w:type="gramEnd"/>
    </w:p>
    <w:p w:rsidR="00815D0A" w:rsidRPr="001B2422" w:rsidRDefault="00815D0A" w:rsidP="00D13BB9">
      <w:pPr>
        <w:ind w:firstLine="709"/>
        <w:jc w:val="both"/>
        <w:rPr>
          <w:sz w:val="28"/>
          <w:szCs w:val="28"/>
          <w:lang w:val="ru-RU"/>
        </w:rPr>
      </w:pPr>
    </w:p>
    <w:p w:rsidR="004B066E" w:rsidRPr="00BA43D0" w:rsidRDefault="004B066E" w:rsidP="00D21D1E">
      <w:pPr>
        <w:pStyle w:val="1"/>
        <w:numPr>
          <w:ilvl w:val="0"/>
          <w:numId w:val="9"/>
        </w:numPr>
        <w:tabs>
          <w:tab w:val="left" w:pos="426"/>
        </w:tabs>
        <w:spacing w:before="0"/>
        <w:ind w:left="0" w:firstLine="0"/>
        <w:jc w:val="center"/>
        <w:rPr>
          <w:rFonts w:ascii="Times New Roman" w:hAnsi="Times New Roman"/>
          <w:lang w:val="ru-RU"/>
        </w:rPr>
      </w:pPr>
      <w:bookmarkStart w:id="24" w:name="_Toc432514072"/>
      <w:bookmarkStart w:id="25" w:name="_Toc435795673"/>
      <w:r w:rsidRPr="00BA43D0">
        <w:rPr>
          <w:rFonts w:ascii="Times New Roman" w:hAnsi="Times New Roman"/>
          <w:lang w:val="ru-RU"/>
        </w:rPr>
        <w:t>Оценка потенциальных рисков реализации Стратегии</w:t>
      </w:r>
      <w:bookmarkEnd w:id="24"/>
      <w:bookmarkEnd w:id="25"/>
    </w:p>
    <w:p w:rsidR="00967C1D" w:rsidRDefault="00967C1D" w:rsidP="0039019C">
      <w:pPr>
        <w:pStyle w:val="afa"/>
        <w:ind w:left="0" w:firstLine="709"/>
        <w:jc w:val="both"/>
        <w:textAlignment w:val="baseline"/>
        <w:rPr>
          <w:i/>
          <w:color w:val="000000"/>
          <w:sz w:val="28"/>
          <w:szCs w:val="28"/>
          <w:bdr w:val="none" w:sz="0" w:space="0" w:color="auto" w:frame="1"/>
        </w:rPr>
      </w:pPr>
    </w:p>
    <w:p w:rsidR="004B066E" w:rsidRPr="001B2422" w:rsidRDefault="004B066E" w:rsidP="0039019C">
      <w:pPr>
        <w:pStyle w:val="afa"/>
        <w:ind w:left="0" w:firstLine="709"/>
        <w:jc w:val="both"/>
        <w:textAlignment w:val="baseline"/>
        <w:rPr>
          <w:color w:val="000000"/>
          <w:sz w:val="28"/>
          <w:szCs w:val="28"/>
          <w:bdr w:val="none" w:sz="0" w:space="0" w:color="auto" w:frame="1"/>
        </w:rPr>
      </w:pPr>
      <w:r w:rsidRPr="00CA7D86">
        <w:rPr>
          <w:color w:val="000000"/>
          <w:sz w:val="28"/>
          <w:szCs w:val="28"/>
          <w:bdr w:val="none" w:sz="0" w:space="0" w:color="auto" w:frame="1"/>
        </w:rPr>
        <w:t>Риски организационно-управленческого характера</w:t>
      </w:r>
      <w:r w:rsidRPr="001B2422">
        <w:rPr>
          <w:color w:val="000000"/>
          <w:sz w:val="28"/>
          <w:szCs w:val="28"/>
          <w:bdr w:val="none" w:sz="0" w:space="0" w:color="auto" w:frame="1"/>
        </w:rPr>
        <w:t xml:space="preserve"> - риски, связанные со снижением активности поиска новых возможностей, разрывом  в стратегическом, тактическом и оперативном управлении, отсутствием мониторинга реализации Стратегии и своевременной корректировки Стратегии.</w:t>
      </w:r>
    </w:p>
    <w:p w:rsidR="004B066E" w:rsidRPr="001B2422" w:rsidRDefault="004B066E" w:rsidP="0039019C">
      <w:pPr>
        <w:ind w:firstLine="709"/>
        <w:jc w:val="both"/>
        <w:textAlignment w:val="baseline"/>
        <w:rPr>
          <w:color w:val="000000"/>
          <w:sz w:val="28"/>
          <w:szCs w:val="28"/>
          <w:lang w:val="ru-RU"/>
        </w:rPr>
      </w:pPr>
      <w:r w:rsidRPr="00CA7D86">
        <w:rPr>
          <w:color w:val="000000"/>
          <w:sz w:val="28"/>
          <w:szCs w:val="28"/>
          <w:bdr w:val="none" w:sz="0" w:space="0" w:color="auto" w:frame="1"/>
          <w:lang w:val="ru-RU"/>
        </w:rPr>
        <w:t>Риски задействования нормативно-правового механизма</w:t>
      </w:r>
      <w:r w:rsidRPr="001B2422">
        <w:rPr>
          <w:i/>
          <w:color w:val="000000"/>
          <w:sz w:val="28"/>
          <w:szCs w:val="28"/>
          <w:bdr w:val="none" w:sz="0" w:space="0" w:color="auto" w:frame="1"/>
          <w:lang w:val="ru-RU"/>
        </w:rPr>
        <w:t xml:space="preserve"> - </w:t>
      </w:r>
      <w:r w:rsidRPr="001B2422">
        <w:rPr>
          <w:color w:val="000000"/>
          <w:sz w:val="28"/>
          <w:szCs w:val="28"/>
          <w:bdr w:val="none" w:sz="0" w:space="0" w:color="auto" w:frame="1"/>
          <w:lang w:val="ru-RU"/>
        </w:rPr>
        <w:t>риски</w:t>
      </w:r>
      <w:r w:rsidRPr="001B2422">
        <w:rPr>
          <w:color w:val="000000"/>
          <w:sz w:val="28"/>
          <w:szCs w:val="28"/>
          <w:lang w:val="ru-RU"/>
        </w:rPr>
        <w:t>, связанные с отсутствием нормативных правовых оснований реализации Стратегии (отсутствуют или не откорректированы отдельные нормативные  правовые акты</w:t>
      </w:r>
      <w:r w:rsidRPr="001B2422">
        <w:rPr>
          <w:sz w:val="28"/>
          <w:szCs w:val="28"/>
          <w:lang w:val="ru-RU"/>
        </w:rPr>
        <w:t xml:space="preserve"> и др.)</w:t>
      </w:r>
    </w:p>
    <w:p w:rsidR="004B066E" w:rsidRPr="001B2422" w:rsidRDefault="004B066E" w:rsidP="0039019C">
      <w:pPr>
        <w:pStyle w:val="afa"/>
        <w:ind w:left="0" w:firstLine="709"/>
        <w:jc w:val="both"/>
        <w:textAlignment w:val="baseline"/>
        <w:rPr>
          <w:color w:val="000000"/>
          <w:sz w:val="28"/>
          <w:szCs w:val="28"/>
        </w:rPr>
      </w:pPr>
      <w:r w:rsidRPr="00CA7D86">
        <w:rPr>
          <w:color w:val="000000"/>
          <w:sz w:val="28"/>
          <w:szCs w:val="28"/>
          <w:bdr w:val="none" w:sz="0" w:space="0" w:color="auto" w:frame="1"/>
        </w:rPr>
        <w:t>Риски задействования финансово-</w:t>
      </w:r>
      <w:proofErr w:type="gramStart"/>
      <w:r w:rsidRPr="00CA7D86">
        <w:rPr>
          <w:color w:val="000000"/>
          <w:sz w:val="28"/>
          <w:szCs w:val="28"/>
          <w:bdr w:val="none" w:sz="0" w:space="0" w:color="auto" w:frame="1"/>
        </w:rPr>
        <w:t>экономического механизма</w:t>
      </w:r>
      <w:proofErr w:type="gramEnd"/>
      <w:r w:rsidRPr="001B2422">
        <w:rPr>
          <w:i/>
          <w:color w:val="000000"/>
          <w:sz w:val="28"/>
          <w:szCs w:val="28"/>
          <w:bdr w:val="none" w:sz="0" w:space="0" w:color="auto" w:frame="1"/>
        </w:rPr>
        <w:t xml:space="preserve"> - </w:t>
      </w:r>
      <w:r w:rsidRPr="001B2422">
        <w:rPr>
          <w:color w:val="000000"/>
          <w:sz w:val="28"/>
          <w:szCs w:val="28"/>
          <w:bdr w:val="none" w:sz="0" w:space="0" w:color="auto" w:frame="1"/>
        </w:rPr>
        <w:t>риски, связанные с формированием бюджета без учета стратегических задач,  отсутствие  внебюджетного финансирования и бюджетов вышестоящих уровней, дисбалансом между поддержкой курса на инвестирование индустриальных технологий и вложениями в развитие креативных пространств и творческой среды городского округа, в коммуникационное пространство и его модернизацию.</w:t>
      </w:r>
    </w:p>
    <w:p w:rsidR="004B066E" w:rsidRPr="001B2422" w:rsidRDefault="004B066E" w:rsidP="0039019C">
      <w:pPr>
        <w:ind w:firstLine="709"/>
        <w:jc w:val="both"/>
        <w:textAlignment w:val="baseline"/>
        <w:rPr>
          <w:color w:val="000000"/>
          <w:sz w:val="28"/>
          <w:szCs w:val="28"/>
          <w:bdr w:val="none" w:sz="0" w:space="0" w:color="auto" w:frame="1"/>
          <w:lang w:val="ru-RU"/>
        </w:rPr>
      </w:pPr>
      <w:r w:rsidRPr="00CA7D86">
        <w:rPr>
          <w:color w:val="000000"/>
          <w:sz w:val="28"/>
          <w:szCs w:val="28"/>
          <w:bdr w:val="none" w:sz="0" w:space="0" w:color="auto" w:frame="1"/>
          <w:lang w:val="ru-RU"/>
        </w:rPr>
        <w:t>Риски задействования механизма социального партнерства</w:t>
      </w:r>
      <w:r w:rsidRPr="001B2422">
        <w:rPr>
          <w:i/>
          <w:color w:val="000000"/>
          <w:sz w:val="28"/>
          <w:szCs w:val="28"/>
          <w:bdr w:val="none" w:sz="0" w:space="0" w:color="auto" w:frame="1"/>
          <w:lang w:val="ru-RU"/>
        </w:rPr>
        <w:t xml:space="preserve"> </w:t>
      </w:r>
      <w:r w:rsidRPr="001B2422">
        <w:rPr>
          <w:color w:val="000000"/>
          <w:sz w:val="28"/>
          <w:szCs w:val="28"/>
          <w:bdr w:val="none" w:sz="0" w:space="0" w:color="auto" w:frame="1"/>
          <w:lang w:val="ru-RU"/>
        </w:rPr>
        <w:t>- риски, связанные с отсутствием заинтересованности или финансовых возможностей.</w:t>
      </w:r>
    </w:p>
    <w:p w:rsidR="004B066E" w:rsidRDefault="004B066E" w:rsidP="0039019C">
      <w:pPr>
        <w:tabs>
          <w:tab w:val="left" w:pos="0"/>
          <w:tab w:val="left" w:pos="1134"/>
        </w:tabs>
        <w:ind w:firstLine="709"/>
        <w:jc w:val="both"/>
        <w:textAlignment w:val="baseline"/>
        <w:rPr>
          <w:color w:val="000000"/>
          <w:sz w:val="28"/>
          <w:szCs w:val="28"/>
          <w:u w:val="single"/>
          <w:lang w:val="ru-RU"/>
        </w:rPr>
      </w:pPr>
    </w:p>
    <w:p w:rsidR="00FD4D7D" w:rsidRDefault="00FD4D7D" w:rsidP="0039019C">
      <w:pPr>
        <w:tabs>
          <w:tab w:val="left" w:pos="0"/>
          <w:tab w:val="left" w:pos="1134"/>
        </w:tabs>
        <w:ind w:firstLine="709"/>
        <w:jc w:val="both"/>
        <w:textAlignment w:val="baseline"/>
        <w:rPr>
          <w:color w:val="000000"/>
          <w:sz w:val="28"/>
          <w:szCs w:val="28"/>
          <w:u w:val="single"/>
          <w:lang w:val="ru-RU"/>
        </w:rPr>
      </w:pPr>
    </w:p>
    <w:p w:rsidR="004B066E" w:rsidRPr="0097423F" w:rsidRDefault="004B066E" w:rsidP="00D21D1E">
      <w:pPr>
        <w:pStyle w:val="1"/>
        <w:numPr>
          <w:ilvl w:val="0"/>
          <w:numId w:val="9"/>
        </w:numPr>
        <w:tabs>
          <w:tab w:val="left" w:pos="567"/>
        </w:tabs>
        <w:spacing w:before="0"/>
        <w:ind w:left="0" w:firstLine="0"/>
        <w:jc w:val="center"/>
        <w:rPr>
          <w:rFonts w:ascii="Times New Roman" w:hAnsi="Times New Roman"/>
          <w:lang w:val="ru-RU"/>
        </w:rPr>
      </w:pPr>
      <w:bookmarkStart w:id="26" w:name="_Toc334722220"/>
      <w:bookmarkStart w:id="27" w:name="_Toc334731735"/>
      <w:bookmarkStart w:id="28" w:name="_Toc432514073"/>
      <w:bookmarkStart w:id="29" w:name="_Toc435795674"/>
      <w:r w:rsidRPr="0097423F">
        <w:rPr>
          <w:rFonts w:ascii="Times New Roman" w:hAnsi="Times New Roman"/>
          <w:lang w:val="ru-RU"/>
        </w:rPr>
        <w:t>Мониторинг реализации</w:t>
      </w:r>
      <w:r w:rsidR="00A66F90">
        <w:rPr>
          <w:rFonts w:ascii="Times New Roman" w:hAnsi="Times New Roman"/>
          <w:lang w:val="ru-RU"/>
        </w:rPr>
        <w:t xml:space="preserve"> и корректировки </w:t>
      </w:r>
      <w:r w:rsidRPr="0097423F">
        <w:rPr>
          <w:rFonts w:ascii="Times New Roman" w:hAnsi="Times New Roman"/>
          <w:lang w:val="ru-RU"/>
        </w:rPr>
        <w:t xml:space="preserve"> Стратегии</w:t>
      </w:r>
      <w:bookmarkEnd w:id="26"/>
      <w:bookmarkEnd w:id="27"/>
      <w:bookmarkEnd w:id="28"/>
      <w:bookmarkEnd w:id="29"/>
    </w:p>
    <w:p w:rsidR="007718F5" w:rsidRDefault="007718F5" w:rsidP="0039019C">
      <w:pPr>
        <w:tabs>
          <w:tab w:val="left" w:pos="709"/>
        </w:tabs>
        <w:ind w:right="-1" w:firstLine="709"/>
        <w:jc w:val="both"/>
        <w:rPr>
          <w:sz w:val="28"/>
          <w:szCs w:val="28"/>
          <w:lang w:val="ru-RU"/>
        </w:rPr>
      </w:pPr>
    </w:p>
    <w:p w:rsidR="00CA12A8" w:rsidRDefault="00CA12A8" w:rsidP="00CA12A8">
      <w:pPr>
        <w:tabs>
          <w:tab w:val="left" w:pos="960"/>
        </w:tabs>
        <w:ind w:firstLine="709"/>
        <w:jc w:val="both"/>
        <w:rPr>
          <w:sz w:val="28"/>
          <w:szCs w:val="28"/>
          <w:lang w:val="ru-RU"/>
        </w:rPr>
      </w:pPr>
      <w:r w:rsidRPr="001B2422">
        <w:rPr>
          <w:sz w:val="28"/>
          <w:szCs w:val="28"/>
          <w:lang w:val="ru-RU"/>
        </w:rPr>
        <w:t xml:space="preserve">Мониторинг реализации Стратегии  осуществляется </w:t>
      </w:r>
      <w:r w:rsidR="00A66F90">
        <w:rPr>
          <w:sz w:val="28"/>
          <w:szCs w:val="28"/>
          <w:lang w:val="ru-RU"/>
        </w:rPr>
        <w:t>А</w:t>
      </w:r>
      <w:r w:rsidRPr="001B2422">
        <w:rPr>
          <w:sz w:val="28"/>
          <w:szCs w:val="28"/>
          <w:lang w:val="ru-RU"/>
        </w:rPr>
        <w:t>дминистрацией городско</w:t>
      </w:r>
      <w:r w:rsidR="00A66F90">
        <w:rPr>
          <w:sz w:val="28"/>
          <w:szCs w:val="28"/>
          <w:lang w:val="ru-RU"/>
        </w:rPr>
        <w:t>го</w:t>
      </w:r>
      <w:r w:rsidRPr="001B2422">
        <w:rPr>
          <w:sz w:val="28"/>
          <w:szCs w:val="28"/>
          <w:lang w:val="ru-RU"/>
        </w:rPr>
        <w:t xml:space="preserve"> округа город Нефтекамск (отдел экономики).</w:t>
      </w:r>
    </w:p>
    <w:p w:rsidR="00CA12A8" w:rsidRPr="001B2422" w:rsidRDefault="00CA12A8" w:rsidP="00CA12A8">
      <w:pPr>
        <w:tabs>
          <w:tab w:val="left" w:pos="709"/>
        </w:tabs>
        <w:ind w:right="-1" w:firstLine="709"/>
        <w:jc w:val="both"/>
        <w:rPr>
          <w:sz w:val="28"/>
          <w:szCs w:val="28"/>
          <w:lang w:val="ru-RU"/>
        </w:rPr>
      </w:pPr>
      <w:r w:rsidRPr="001B2422">
        <w:rPr>
          <w:sz w:val="28"/>
          <w:szCs w:val="28"/>
          <w:lang w:val="ru-RU"/>
        </w:rPr>
        <w:t>Мониторинг реализации Стратегии (далее – мониторинг) в системе муниципального управления 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городского округа.</w:t>
      </w:r>
    </w:p>
    <w:p w:rsidR="00CA12A8" w:rsidRPr="00DA63AF" w:rsidRDefault="00CA12A8" w:rsidP="00CA12A8">
      <w:pPr>
        <w:tabs>
          <w:tab w:val="left" w:pos="709"/>
        </w:tabs>
        <w:ind w:right="-1" w:firstLine="709"/>
        <w:jc w:val="both"/>
        <w:rPr>
          <w:sz w:val="28"/>
          <w:szCs w:val="28"/>
          <w:lang w:val="ru-RU"/>
        </w:rPr>
      </w:pPr>
      <w:r w:rsidRPr="00DA63AF">
        <w:rPr>
          <w:sz w:val="28"/>
          <w:szCs w:val="28"/>
          <w:lang w:val="ru-RU"/>
        </w:rPr>
        <w:t>В ходе мониторинга решаются следующие задачи:</w:t>
      </w:r>
    </w:p>
    <w:p w:rsidR="00CA12A8" w:rsidRDefault="00CA12A8" w:rsidP="00D21D1E">
      <w:pPr>
        <w:pStyle w:val="afa"/>
        <w:numPr>
          <w:ilvl w:val="0"/>
          <w:numId w:val="10"/>
        </w:numPr>
        <w:tabs>
          <w:tab w:val="left" w:pos="1134"/>
        </w:tabs>
        <w:ind w:left="0" w:right="-1" w:firstLine="710"/>
        <w:jc w:val="both"/>
        <w:rPr>
          <w:sz w:val="28"/>
          <w:szCs w:val="28"/>
        </w:rPr>
      </w:pPr>
      <w:r w:rsidRPr="00DA63AF">
        <w:rPr>
          <w:sz w:val="28"/>
          <w:szCs w:val="28"/>
        </w:rPr>
        <w:t>оценка степени достижения целевых индикаторов Стратегии, в том числе получение информации для принятия решений о перераспределении ресурсов на достижение целей или корректировке целей, задач и приоритетных направлений Стратегии;</w:t>
      </w:r>
    </w:p>
    <w:p w:rsidR="00CA12A8" w:rsidRPr="00DA63AF" w:rsidRDefault="00CA12A8" w:rsidP="00D21D1E">
      <w:pPr>
        <w:pStyle w:val="afa"/>
        <w:numPr>
          <w:ilvl w:val="0"/>
          <w:numId w:val="10"/>
        </w:numPr>
        <w:tabs>
          <w:tab w:val="left" w:pos="1134"/>
        </w:tabs>
        <w:ind w:left="0" w:right="-1" w:firstLine="710"/>
        <w:jc w:val="both"/>
        <w:rPr>
          <w:sz w:val="28"/>
          <w:szCs w:val="28"/>
        </w:rPr>
      </w:pPr>
      <w:r w:rsidRPr="00DA63AF">
        <w:rPr>
          <w:sz w:val="28"/>
          <w:szCs w:val="28"/>
        </w:rPr>
        <w:t>оценка степени реализации программных мероприятий и эффективности деятельности отделов (служб) администрации городского округа и участников реализации Стратегии.</w:t>
      </w:r>
    </w:p>
    <w:p w:rsidR="00CA12A8" w:rsidRPr="001B2422" w:rsidRDefault="00CA12A8" w:rsidP="00CA12A8">
      <w:pPr>
        <w:tabs>
          <w:tab w:val="left" w:pos="709"/>
        </w:tabs>
        <w:ind w:right="-1" w:firstLine="709"/>
        <w:jc w:val="both"/>
        <w:rPr>
          <w:sz w:val="28"/>
          <w:szCs w:val="28"/>
          <w:lang w:val="ru-RU"/>
        </w:rPr>
      </w:pPr>
      <w:r w:rsidRPr="001B2422">
        <w:rPr>
          <w:sz w:val="28"/>
          <w:szCs w:val="28"/>
          <w:lang w:val="ru-RU"/>
        </w:rPr>
        <w:t xml:space="preserve"> Проведение мониторинга по данным направлениям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w:t>
      </w:r>
    </w:p>
    <w:p w:rsidR="00CA12A8" w:rsidRDefault="00CA12A8" w:rsidP="00CA12A8">
      <w:pPr>
        <w:tabs>
          <w:tab w:val="left" w:pos="709"/>
        </w:tabs>
        <w:ind w:right="-1" w:firstLine="709"/>
        <w:jc w:val="both"/>
        <w:rPr>
          <w:sz w:val="28"/>
          <w:szCs w:val="28"/>
          <w:lang w:val="ru-RU"/>
        </w:rPr>
      </w:pPr>
      <w:r w:rsidRPr="001B2422">
        <w:rPr>
          <w:sz w:val="28"/>
          <w:szCs w:val="28"/>
          <w:lang w:val="ru-RU"/>
        </w:rPr>
        <w:t xml:space="preserve">Мониторинг результатов реализации Стратегии за отчетный </w:t>
      </w:r>
      <w:r>
        <w:rPr>
          <w:sz w:val="28"/>
          <w:szCs w:val="28"/>
          <w:lang w:val="ru-RU"/>
        </w:rPr>
        <w:t xml:space="preserve">год </w:t>
      </w:r>
      <w:r w:rsidRPr="001B2422">
        <w:rPr>
          <w:sz w:val="28"/>
          <w:szCs w:val="28"/>
          <w:lang w:val="ru-RU"/>
        </w:rPr>
        <w:t xml:space="preserve"> базируется на анализе и сопоставлении статистических показателей и значений индикаторов по конкретным программам. </w:t>
      </w:r>
    </w:p>
    <w:p w:rsidR="00D57882" w:rsidRDefault="00CA12A8" w:rsidP="00CA12A8">
      <w:pPr>
        <w:tabs>
          <w:tab w:val="left" w:pos="960"/>
        </w:tabs>
        <w:ind w:firstLine="709"/>
        <w:jc w:val="both"/>
        <w:rPr>
          <w:sz w:val="28"/>
          <w:szCs w:val="28"/>
          <w:lang w:val="ru-RU"/>
        </w:rPr>
      </w:pPr>
      <w:r w:rsidRPr="001B2422">
        <w:rPr>
          <w:sz w:val="28"/>
          <w:szCs w:val="28"/>
          <w:lang w:val="ru-RU"/>
        </w:rPr>
        <w:t xml:space="preserve">Оценка </w:t>
      </w:r>
      <w:r>
        <w:rPr>
          <w:sz w:val="28"/>
          <w:szCs w:val="28"/>
          <w:lang w:val="ru-RU"/>
        </w:rPr>
        <w:t xml:space="preserve">реализации </w:t>
      </w:r>
      <w:r w:rsidRPr="001B2422">
        <w:rPr>
          <w:sz w:val="28"/>
          <w:szCs w:val="28"/>
          <w:lang w:val="ru-RU"/>
        </w:rPr>
        <w:t xml:space="preserve">Стратегии осуществляется администрацией городского округа и представляется  </w:t>
      </w:r>
      <w:r>
        <w:rPr>
          <w:sz w:val="28"/>
          <w:szCs w:val="28"/>
          <w:lang w:val="ru-RU"/>
        </w:rPr>
        <w:t xml:space="preserve">в </w:t>
      </w:r>
      <w:r w:rsidRPr="00637F00">
        <w:rPr>
          <w:sz w:val="28"/>
          <w:szCs w:val="28"/>
          <w:lang w:val="ru-RU"/>
        </w:rPr>
        <w:t xml:space="preserve">ежегодном отчете главы администрации городского округа о результатах своей деятельности и деятельности администрации городского округа и </w:t>
      </w:r>
      <w:r w:rsidR="00E428A5">
        <w:rPr>
          <w:sz w:val="28"/>
          <w:szCs w:val="28"/>
          <w:lang w:val="ru-RU"/>
        </w:rPr>
        <w:t xml:space="preserve">в </w:t>
      </w:r>
      <w:r w:rsidRPr="00637F00">
        <w:rPr>
          <w:sz w:val="28"/>
          <w:szCs w:val="28"/>
          <w:lang w:val="ru-RU"/>
        </w:rPr>
        <w:t>сводном годовом докладе о ходе реализации и об оценке эффективности реализации муниципальных программ.</w:t>
      </w:r>
      <w:r w:rsidR="00D57882">
        <w:rPr>
          <w:sz w:val="28"/>
          <w:szCs w:val="28"/>
          <w:lang w:val="ru-RU"/>
        </w:rPr>
        <w:t xml:space="preserve"> </w:t>
      </w:r>
      <w:r w:rsidR="00D57882" w:rsidRPr="001B2422">
        <w:rPr>
          <w:sz w:val="28"/>
          <w:szCs w:val="28"/>
          <w:lang w:val="ru-RU"/>
        </w:rPr>
        <w:t xml:space="preserve">Материалы размещаются на официальном сайте администрации городского округа город Нефтекамск: </w:t>
      </w:r>
      <w:hyperlink r:id="rId15" w:history="1">
        <w:r w:rsidR="00D57882" w:rsidRPr="001B2422">
          <w:rPr>
            <w:rStyle w:val="af0"/>
            <w:sz w:val="28"/>
            <w:szCs w:val="28"/>
            <w:lang w:val="ru-RU"/>
          </w:rPr>
          <w:t>www.neftcity.ru</w:t>
        </w:r>
      </w:hyperlink>
    </w:p>
    <w:p w:rsidR="00CA12A8" w:rsidRDefault="00CA12A8" w:rsidP="00CA12A8">
      <w:pPr>
        <w:tabs>
          <w:tab w:val="left" w:pos="960"/>
        </w:tabs>
        <w:ind w:firstLine="709"/>
        <w:jc w:val="both"/>
        <w:rPr>
          <w:sz w:val="28"/>
          <w:szCs w:val="28"/>
          <w:lang w:val="ru-RU"/>
        </w:rPr>
      </w:pPr>
      <w:r>
        <w:rPr>
          <w:sz w:val="28"/>
          <w:szCs w:val="28"/>
          <w:lang w:val="ru-RU"/>
        </w:rPr>
        <w:t xml:space="preserve">Корректировка Стратегии проводится на основании предложений администрации городского округа город Нефтекамск, заинтересованных сторон (организаций, населения). Для участия общественности в реализации и корректировке Стратегии на официальном сайте администрации городского округа город Нефтекамск </w:t>
      </w:r>
      <w:hyperlink r:id="rId16" w:history="1">
        <w:r w:rsidRPr="001B2422">
          <w:rPr>
            <w:rStyle w:val="af0"/>
            <w:sz w:val="28"/>
            <w:szCs w:val="28"/>
            <w:lang w:val="ru-RU"/>
          </w:rPr>
          <w:t>www.neftcity.ru</w:t>
        </w:r>
      </w:hyperlink>
      <w:r>
        <w:rPr>
          <w:sz w:val="28"/>
          <w:szCs w:val="28"/>
          <w:lang w:val="ru-RU"/>
        </w:rPr>
        <w:t xml:space="preserve"> в блоке «Стратегия 2022</w:t>
      </w:r>
      <w:r w:rsidR="00695FE4">
        <w:rPr>
          <w:sz w:val="28"/>
          <w:szCs w:val="28"/>
          <w:lang w:val="ru-RU"/>
        </w:rPr>
        <w:t>» создан</w:t>
      </w:r>
      <w:r>
        <w:rPr>
          <w:sz w:val="28"/>
          <w:szCs w:val="28"/>
          <w:lang w:val="ru-RU"/>
        </w:rPr>
        <w:t xml:space="preserve"> специальный подраздел.</w:t>
      </w:r>
    </w:p>
    <w:p w:rsidR="00CA12A8" w:rsidRDefault="00CA12A8" w:rsidP="00CA12A8">
      <w:pPr>
        <w:tabs>
          <w:tab w:val="left" w:pos="960"/>
        </w:tabs>
        <w:ind w:firstLine="709"/>
        <w:jc w:val="both"/>
        <w:rPr>
          <w:sz w:val="28"/>
          <w:szCs w:val="28"/>
          <w:lang w:val="ru-RU"/>
        </w:rPr>
      </w:pPr>
    </w:p>
    <w:p w:rsidR="008B479C" w:rsidRPr="008B479C" w:rsidRDefault="008B479C" w:rsidP="00271617">
      <w:pPr>
        <w:pStyle w:val="1"/>
        <w:numPr>
          <w:ilvl w:val="0"/>
          <w:numId w:val="9"/>
        </w:numPr>
        <w:tabs>
          <w:tab w:val="left" w:pos="567"/>
        </w:tabs>
        <w:spacing w:before="0"/>
        <w:ind w:left="0" w:firstLine="0"/>
        <w:jc w:val="center"/>
        <w:rPr>
          <w:b w:val="0"/>
        </w:rPr>
      </w:pPr>
      <w:bookmarkStart w:id="30" w:name="_Toc435795675"/>
      <w:r w:rsidRPr="00271617">
        <w:rPr>
          <w:rFonts w:ascii="Times New Roman" w:hAnsi="Times New Roman"/>
          <w:lang w:val="ru-RU"/>
        </w:rPr>
        <w:t>Ожидаемые конечные результаты реализации Стратегии</w:t>
      </w:r>
      <w:bookmarkEnd w:id="30"/>
      <w:r w:rsidRPr="008B479C">
        <w:t xml:space="preserve"> </w:t>
      </w:r>
    </w:p>
    <w:p w:rsidR="008B479C" w:rsidRDefault="008B479C" w:rsidP="008B479C">
      <w:pPr>
        <w:pStyle w:val="afa"/>
        <w:ind w:left="0"/>
        <w:jc w:val="center"/>
        <w:rPr>
          <w:sz w:val="28"/>
          <w:szCs w:val="28"/>
        </w:rPr>
      </w:pPr>
    </w:p>
    <w:p w:rsidR="008B479C" w:rsidRDefault="008B479C" w:rsidP="008B479C">
      <w:pPr>
        <w:pStyle w:val="310"/>
        <w:widowControl w:val="0"/>
        <w:spacing w:line="240" w:lineRule="auto"/>
        <w:ind w:firstLine="709"/>
        <w:rPr>
          <w:szCs w:val="28"/>
        </w:rPr>
      </w:pPr>
      <w:r>
        <w:rPr>
          <w:szCs w:val="28"/>
        </w:rPr>
        <w:t>За период реализации Стратегии</w:t>
      </w:r>
      <w:r w:rsidRPr="001B2422">
        <w:rPr>
          <w:szCs w:val="28"/>
        </w:rPr>
        <w:t xml:space="preserve"> </w:t>
      </w:r>
      <w:r w:rsidR="00791DFF">
        <w:rPr>
          <w:szCs w:val="28"/>
        </w:rPr>
        <w:t>(2016-2022 годы) планиру</w:t>
      </w:r>
      <w:r w:rsidR="00802353">
        <w:rPr>
          <w:szCs w:val="28"/>
        </w:rPr>
        <w:t>ю</w:t>
      </w:r>
      <w:r w:rsidR="00791DFF">
        <w:rPr>
          <w:szCs w:val="28"/>
        </w:rPr>
        <w:t xml:space="preserve">тся </w:t>
      </w:r>
      <w:r w:rsidR="00802353">
        <w:rPr>
          <w:szCs w:val="28"/>
        </w:rPr>
        <w:t xml:space="preserve"> следующие позитивные </w:t>
      </w:r>
      <w:r w:rsidR="00791DFF">
        <w:rPr>
          <w:szCs w:val="28"/>
        </w:rPr>
        <w:t>изменения к 2015 году (базовый</w:t>
      </w:r>
      <w:r w:rsidR="007819A2">
        <w:rPr>
          <w:szCs w:val="28"/>
        </w:rPr>
        <w:t xml:space="preserve"> год</w:t>
      </w:r>
      <w:r w:rsidR="00791DFF">
        <w:rPr>
          <w:szCs w:val="28"/>
        </w:rPr>
        <w:t>)</w:t>
      </w:r>
      <w:r w:rsidR="007819A2">
        <w:rPr>
          <w:szCs w:val="28"/>
        </w:rPr>
        <w:t>:</w:t>
      </w:r>
    </w:p>
    <w:p w:rsidR="008B479C" w:rsidRPr="00CA537D" w:rsidRDefault="008B479C" w:rsidP="006F1D86">
      <w:pPr>
        <w:pStyle w:val="310"/>
        <w:widowControl w:val="0"/>
        <w:numPr>
          <w:ilvl w:val="0"/>
          <w:numId w:val="28"/>
        </w:numPr>
        <w:tabs>
          <w:tab w:val="left" w:pos="1134"/>
        </w:tabs>
        <w:spacing w:line="240" w:lineRule="auto"/>
        <w:ind w:left="0" w:firstLine="709"/>
        <w:rPr>
          <w:szCs w:val="28"/>
        </w:rPr>
      </w:pPr>
      <w:r w:rsidRPr="00CA537D">
        <w:rPr>
          <w:szCs w:val="28"/>
        </w:rPr>
        <w:t>увеличение объема промышленного производства в 1,4 раза;</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 xml:space="preserve">увеличение доли инновационной продукции в объеме отгруженной </w:t>
      </w:r>
      <w:r w:rsidRPr="00CA537D">
        <w:rPr>
          <w:szCs w:val="28"/>
        </w:rPr>
        <w:lastRenderedPageBreak/>
        <w:t xml:space="preserve">продукции собственного производства  </w:t>
      </w:r>
      <w:r w:rsidR="00DC738F" w:rsidRPr="00CA537D">
        <w:rPr>
          <w:szCs w:val="28"/>
        </w:rPr>
        <w:t>к</w:t>
      </w:r>
      <w:r w:rsidRPr="00CA537D">
        <w:rPr>
          <w:szCs w:val="28"/>
        </w:rPr>
        <w:t xml:space="preserve"> 2022 год</w:t>
      </w:r>
      <w:r w:rsidR="00DC738F" w:rsidRPr="00CA537D">
        <w:rPr>
          <w:szCs w:val="28"/>
        </w:rPr>
        <w:t>у</w:t>
      </w:r>
      <w:r w:rsidRPr="00CA537D">
        <w:rPr>
          <w:szCs w:val="28"/>
        </w:rPr>
        <w:t xml:space="preserve"> </w:t>
      </w:r>
      <w:r w:rsidR="00DC738F" w:rsidRPr="00CA537D">
        <w:rPr>
          <w:szCs w:val="28"/>
        </w:rPr>
        <w:t>до</w:t>
      </w:r>
      <w:r w:rsidRPr="00CA537D">
        <w:rPr>
          <w:szCs w:val="28"/>
        </w:rPr>
        <w:t xml:space="preserve">  18%;</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 xml:space="preserve">увеличение объема привлекаемых инвестиций в городскую среду наряду с бюджетными средствами ежегодно не менее чем на </w:t>
      </w:r>
      <w:r w:rsidR="00E428A5">
        <w:rPr>
          <w:szCs w:val="28"/>
        </w:rPr>
        <w:t>5</w:t>
      </w:r>
      <w:r w:rsidRPr="00CA537D">
        <w:rPr>
          <w:szCs w:val="28"/>
        </w:rPr>
        <w:t>%;</w:t>
      </w:r>
    </w:p>
    <w:p w:rsidR="008B479C" w:rsidRPr="00CA537D" w:rsidRDefault="008B479C" w:rsidP="006F1D86">
      <w:pPr>
        <w:pStyle w:val="afa"/>
        <w:numPr>
          <w:ilvl w:val="0"/>
          <w:numId w:val="28"/>
        </w:numPr>
        <w:tabs>
          <w:tab w:val="left" w:pos="0"/>
          <w:tab w:val="left" w:pos="33"/>
          <w:tab w:val="left" w:pos="317"/>
          <w:tab w:val="left" w:pos="459"/>
          <w:tab w:val="left" w:pos="1134"/>
        </w:tabs>
        <w:ind w:left="0" w:firstLine="709"/>
        <w:jc w:val="both"/>
        <w:rPr>
          <w:sz w:val="28"/>
          <w:szCs w:val="28"/>
        </w:rPr>
      </w:pPr>
      <w:r w:rsidRPr="00CA537D">
        <w:rPr>
          <w:sz w:val="28"/>
          <w:szCs w:val="28"/>
        </w:rPr>
        <w:t xml:space="preserve">увеличение доходов бюджета городского округа населения на душу населения   не менее </w:t>
      </w:r>
      <w:r w:rsidR="00791DFF" w:rsidRPr="00CA537D">
        <w:rPr>
          <w:sz w:val="28"/>
          <w:szCs w:val="28"/>
        </w:rPr>
        <w:t xml:space="preserve"> 5</w:t>
      </w:r>
      <w:r w:rsidRPr="00CA537D">
        <w:rPr>
          <w:sz w:val="28"/>
          <w:szCs w:val="28"/>
        </w:rPr>
        <w:t>%   в  год;</w:t>
      </w:r>
    </w:p>
    <w:p w:rsidR="008B479C" w:rsidRPr="00CA537D" w:rsidRDefault="008B479C" w:rsidP="006F1D86">
      <w:pPr>
        <w:pStyle w:val="afa"/>
        <w:numPr>
          <w:ilvl w:val="0"/>
          <w:numId w:val="28"/>
        </w:numPr>
        <w:tabs>
          <w:tab w:val="left" w:pos="0"/>
          <w:tab w:val="left" w:pos="33"/>
          <w:tab w:val="left" w:pos="317"/>
          <w:tab w:val="left" w:pos="459"/>
          <w:tab w:val="left" w:pos="1134"/>
        </w:tabs>
        <w:ind w:left="0" w:firstLine="709"/>
        <w:jc w:val="both"/>
        <w:rPr>
          <w:sz w:val="28"/>
          <w:szCs w:val="28"/>
        </w:rPr>
      </w:pPr>
      <w:r w:rsidRPr="00CA537D">
        <w:rPr>
          <w:sz w:val="28"/>
          <w:szCs w:val="28"/>
        </w:rPr>
        <w:t>увеличение доли собственных доходов в бюджете городского округа  с 52%  до 65%;</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достижение 100% распределения бюджетных ресурсов программно-целевым методом.</w:t>
      </w:r>
    </w:p>
    <w:p w:rsidR="008B479C" w:rsidRPr="00CA537D" w:rsidRDefault="008B479C" w:rsidP="006F1D86">
      <w:pPr>
        <w:pStyle w:val="310"/>
        <w:widowControl w:val="0"/>
        <w:numPr>
          <w:ilvl w:val="0"/>
          <w:numId w:val="28"/>
        </w:numPr>
        <w:tabs>
          <w:tab w:val="left" w:pos="1134"/>
        </w:tabs>
        <w:spacing w:line="240" w:lineRule="auto"/>
        <w:ind w:left="0" w:firstLine="709"/>
        <w:rPr>
          <w:szCs w:val="28"/>
        </w:rPr>
      </w:pPr>
      <w:r w:rsidRPr="00CA537D">
        <w:rPr>
          <w:szCs w:val="28"/>
        </w:rPr>
        <w:t xml:space="preserve">увеличение реальных располагаемых денежных доходов населения – в 1,4 раза; </w:t>
      </w:r>
    </w:p>
    <w:p w:rsidR="008B479C" w:rsidRPr="00CA537D" w:rsidRDefault="008B479C" w:rsidP="006F1D86">
      <w:pPr>
        <w:pStyle w:val="afa"/>
        <w:numPr>
          <w:ilvl w:val="0"/>
          <w:numId w:val="28"/>
        </w:numPr>
        <w:tabs>
          <w:tab w:val="left" w:pos="-567"/>
          <w:tab w:val="left" w:pos="0"/>
          <w:tab w:val="left" w:pos="1134"/>
        </w:tabs>
        <w:ind w:left="0" w:firstLine="709"/>
        <w:jc w:val="both"/>
        <w:rPr>
          <w:sz w:val="28"/>
          <w:szCs w:val="28"/>
        </w:rPr>
      </w:pPr>
      <w:r w:rsidRPr="00CA537D">
        <w:rPr>
          <w:sz w:val="28"/>
          <w:szCs w:val="28"/>
        </w:rPr>
        <w:t>увеличение числа  субъектов малого и среднего предпринимательства не менее чем на 2% ежегодно;</w:t>
      </w:r>
    </w:p>
    <w:p w:rsidR="008B479C" w:rsidRPr="00CA537D" w:rsidRDefault="008B479C" w:rsidP="006F1D86">
      <w:pPr>
        <w:pStyle w:val="afa"/>
        <w:numPr>
          <w:ilvl w:val="0"/>
          <w:numId w:val="28"/>
        </w:numPr>
        <w:tabs>
          <w:tab w:val="left" w:pos="-567"/>
          <w:tab w:val="left" w:pos="0"/>
          <w:tab w:val="left" w:pos="1134"/>
        </w:tabs>
        <w:ind w:left="0" w:firstLine="709"/>
        <w:jc w:val="both"/>
        <w:rPr>
          <w:sz w:val="28"/>
          <w:szCs w:val="28"/>
        </w:rPr>
      </w:pPr>
      <w:r w:rsidRPr="00CA537D">
        <w:rPr>
          <w:sz w:val="28"/>
          <w:szCs w:val="28"/>
        </w:rPr>
        <w:t xml:space="preserve">увеличение числа </w:t>
      </w:r>
      <w:proofErr w:type="gramStart"/>
      <w:r w:rsidRPr="00CA537D">
        <w:rPr>
          <w:sz w:val="28"/>
          <w:szCs w:val="28"/>
        </w:rPr>
        <w:t>генерируемых</w:t>
      </w:r>
      <w:proofErr w:type="gramEnd"/>
      <w:r w:rsidRPr="00CA537D">
        <w:rPr>
          <w:sz w:val="28"/>
          <w:szCs w:val="28"/>
        </w:rPr>
        <w:t xml:space="preserve"> городских бизнес-проектов;</w:t>
      </w:r>
    </w:p>
    <w:p w:rsidR="008B479C" w:rsidRPr="00CA537D" w:rsidRDefault="008B479C" w:rsidP="006F1D86">
      <w:pPr>
        <w:pStyle w:val="HTML"/>
        <w:numPr>
          <w:ilvl w:val="0"/>
          <w:numId w:val="28"/>
        </w:numPr>
        <w:tabs>
          <w:tab w:val="clear" w:pos="916"/>
          <w:tab w:val="clear" w:pos="1832"/>
          <w:tab w:val="clear" w:pos="2748"/>
          <w:tab w:val="clear" w:pos="3664"/>
          <w:tab w:val="clear" w:pos="4580"/>
          <w:tab w:val="left" w:pos="1134"/>
          <w:tab w:val="left" w:pos="1418"/>
        </w:tabs>
        <w:ind w:left="0" w:firstLine="709"/>
        <w:jc w:val="both"/>
        <w:rPr>
          <w:rFonts w:ascii="Times New Roman" w:hAnsi="Times New Roman" w:cs="Times New Roman"/>
          <w:sz w:val="28"/>
          <w:szCs w:val="28"/>
        </w:rPr>
      </w:pPr>
      <w:r w:rsidRPr="00CA537D">
        <w:rPr>
          <w:rFonts w:ascii="Times New Roman" w:hAnsi="Times New Roman" w:cs="Times New Roman"/>
          <w:sz w:val="28"/>
          <w:szCs w:val="28"/>
        </w:rPr>
        <w:t>создание ежегодно не менее 500 новых рабочих мест;</w:t>
      </w:r>
    </w:p>
    <w:p w:rsidR="008B479C" w:rsidRPr="00CA537D" w:rsidRDefault="008B479C" w:rsidP="006F1D86">
      <w:pPr>
        <w:pStyle w:val="310"/>
        <w:widowControl w:val="0"/>
        <w:numPr>
          <w:ilvl w:val="0"/>
          <w:numId w:val="28"/>
        </w:numPr>
        <w:tabs>
          <w:tab w:val="left" w:pos="1134"/>
        </w:tabs>
        <w:spacing w:line="240" w:lineRule="auto"/>
        <w:ind w:left="0" w:firstLine="709"/>
        <w:rPr>
          <w:szCs w:val="28"/>
        </w:rPr>
      </w:pPr>
      <w:r w:rsidRPr="00CA537D">
        <w:rPr>
          <w:szCs w:val="28"/>
        </w:rPr>
        <w:t xml:space="preserve">рост розничного товарооборота в 1,9 раза; </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 xml:space="preserve">ввод в эксплуатацию 630 тыс. </w:t>
      </w:r>
      <w:proofErr w:type="spellStart"/>
      <w:r w:rsidRPr="00CA537D">
        <w:rPr>
          <w:szCs w:val="28"/>
        </w:rPr>
        <w:t>кв</w:t>
      </w:r>
      <w:proofErr w:type="gramStart"/>
      <w:r w:rsidRPr="00CA537D">
        <w:rPr>
          <w:szCs w:val="28"/>
        </w:rPr>
        <w:t>.м</w:t>
      </w:r>
      <w:proofErr w:type="spellEnd"/>
      <w:proofErr w:type="gramEnd"/>
      <w:r w:rsidRPr="00CA537D">
        <w:rPr>
          <w:szCs w:val="28"/>
        </w:rPr>
        <w:t xml:space="preserve"> жилья;</w:t>
      </w:r>
    </w:p>
    <w:p w:rsidR="008B479C" w:rsidRPr="00CA537D" w:rsidRDefault="008B479C" w:rsidP="006F1D86">
      <w:pPr>
        <w:pStyle w:val="HTML"/>
        <w:numPr>
          <w:ilvl w:val="0"/>
          <w:numId w:val="28"/>
        </w:numPr>
        <w:tabs>
          <w:tab w:val="clear" w:pos="916"/>
          <w:tab w:val="clear" w:pos="1832"/>
          <w:tab w:val="clear" w:pos="2748"/>
          <w:tab w:val="left" w:pos="1134"/>
          <w:tab w:val="left" w:pos="1418"/>
        </w:tabs>
        <w:ind w:left="0" w:firstLine="709"/>
        <w:jc w:val="both"/>
        <w:rPr>
          <w:rFonts w:ascii="Times New Roman" w:hAnsi="Times New Roman" w:cs="Times New Roman"/>
          <w:sz w:val="28"/>
          <w:szCs w:val="28"/>
        </w:rPr>
      </w:pPr>
      <w:r w:rsidRPr="00CA537D">
        <w:rPr>
          <w:rFonts w:ascii="Times New Roman" w:hAnsi="Times New Roman" w:cs="Times New Roman"/>
          <w:sz w:val="28"/>
          <w:szCs w:val="28"/>
        </w:rPr>
        <w:t>стабилизация уровня безработицы – ежегодно не выше 1,4% экономически активного населения;</w:t>
      </w:r>
    </w:p>
    <w:p w:rsidR="003B25B3" w:rsidRPr="003469CF" w:rsidRDefault="003B25B3" w:rsidP="006F1D86">
      <w:pPr>
        <w:pStyle w:val="afa"/>
        <w:numPr>
          <w:ilvl w:val="0"/>
          <w:numId w:val="28"/>
        </w:numPr>
        <w:tabs>
          <w:tab w:val="left" w:pos="1134"/>
        </w:tabs>
        <w:ind w:left="0" w:firstLine="709"/>
        <w:jc w:val="both"/>
        <w:rPr>
          <w:sz w:val="28"/>
          <w:szCs w:val="28"/>
        </w:rPr>
      </w:pPr>
      <w:r w:rsidRPr="00CA537D">
        <w:rPr>
          <w:iCs/>
          <w:sz w:val="28"/>
          <w:szCs w:val="28"/>
        </w:rPr>
        <w:t>снижение  до 0%  к  2022 году дол</w:t>
      </w:r>
      <w:r w:rsidR="00E55EE0" w:rsidRPr="00CA537D">
        <w:rPr>
          <w:iCs/>
          <w:sz w:val="28"/>
          <w:szCs w:val="28"/>
        </w:rPr>
        <w:t>и</w:t>
      </w:r>
      <w:r w:rsidRPr="00CA537D">
        <w:rPr>
          <w:iCs/>
          <w:sz w:val="28"/>
          <w:szCs w:val="28"/>
        </w:rPr>
        <w:t xml:space="preserve"> обучающихся в муниципальных общеобразовательных учреждениях, занимающихся во вторую смену, в общей </w:t>
      </w:r>
      <w:proofErr w:type="gramStart"/>
      <w:r w:rsidRPr="00CA537D">
        <w:rPr>
          <w:iCs/>
          <w:sz w:val="28"/>
          <w:szCs w:val="28"/>
        </w:rPr>
        <w:t>численности</w:t>
      </w:r>
      <w:proofErr w:type="gramEnd"/>
      <w:r w:rsidRPr="00CA537D">
        <w:rPr>
          <w:iCs/>
          <w:sz w:val="28"/>
          <w:szCs w:val="28"/>
        </w:rPr>
        <w:t xml:space="preserve"> обучающихся в муниципальных общеобразовательных учреждения;</w:t>
      </w:r>
    </w:p>
    <w:p w:rsidR="003469CF" w:rsidRPr="003469CF" w:rsidRDefault="003469CF" w:rsidP="006F1D86">
      <w:pPr>
        <w:pStyle w:val="afa"/>
        <w:numPr>
          <w:ilvl w:val="0"/>
          <w:numId w:val="28"/>
        </w:numPr>
        <w:tabs>
          <w:tab w:val="left" w:pos="1134"/>
        </w:tabs>
        <w:ind w:left="0" w:firstLine="709"/>
        <w:jc w:val="both"/>
        <w:rPr>
          <w:sz w:val="28"/>
          <w:szCs w:val="28"/>
        </w:rPr>
      </w:pPr>
      <w:r>
        <w:rPr>
          <w:sz w:val="28"/>
          <w:szCs w:val="28"/>
        </w:rPr>
        <w:t xml:space="preserve">создание и  </w:t>
      </w:r>
      <w:r w:rsidRPr="003469CF">
        <w:rPr>
          <w:sz w:val="28"/>
          <w:szCs w:val="28"/>
        </w:rPr>
        <w:t xml:space="preserve">увеличение  доли наполнения </w:t>
      </w:r>
      <w:r>
        <w:rPr>
          <w:sz w:val="28"/>
          <w:szCs w:val="28"/>
        </w:rPr>
        <w:t xml:space="preserve">информационной системы обеспечения градостроительной деятельности </w:t>
      </w:r>
      <w:r w:rsidRPr="003469CF">
        <w:rPr>
          <w:sz w:val="28"/>
          <w:szCs w:val="28"/>
        </w:rPr>
        <w:t>- не менее 80</w:t>
      </w:r>
      <w:r>
        <w:rPr>
          <w:sz w:val="28"/>
          <w:szCs w:val="28"/>
        </w:rPr>
        <w:t>%;</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упорядочение рекламной деятельности;</w:t>
      </w:r>
    </w:p>
    <w:p w:rsidR="008B479C" w:rsidRPr="00CA537D" w:rsidRDefault="008B479C" w:rsidP="006F1D86">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 xml:space="preserve">доведение  площади капитально отремонтированных многоквартирных домов  до уровня  не менее 190 тыс. кв. м в год; </w:t>
      </w:r>
    </w:p>
    <w:p w:rsidR="008B479C" w:rsidRPr="00CA537D" w:rsidRDefault="008B479C" w:rsidP="006F1D86">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 xml:space="preserve">снижение уровня износа коммунальной инфраструктуры  с 70% до 60%; </w:t>
      </w:r>
    </w:p>
    <w:p w:rsidR="008B479C" w:rsidRPr="00CA537D" w:rsidRDefault="008B479C" w:rsidP="006F1D86">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увеличение  доли освещенных частей улиц, проездов в строящихся микрорайонах индивидуальной застройки городского округа  с 86% до 92%;</w:t>
      </w:r>
    </w:p>
    <w:p w:rsidR="008B479C" w:rsidRPr="00CA537D" w:rsidRDefault="008B479C" w:rsidP="006F1D86">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 xml:space="preserve">увеличение протяженности дорог местного значения с твердым покрытием не менее </w:t>
      </w:r>
      <w:r w:rsidR="000B1571">
        <w:rPr>
          <w:sz w:val="28"/>
          <w:szCs w:val="28"/>
        </w:rPr>
        <w:t>4</w:t>
      </w:r>
      <w:r w:rsidR="000C4DA8">
        <w:rPr>
          <w:sz w:val="28"/>
          <w:szCs w:val="28"/>
        </w:rPr>
        <w:t xml:space="preserve"> км </w:t>
      </w:r>
      <w:r w:rsidRPr="00CA537D">
        <w:rPr>
          <w:sz w:val="28"/>
          <w:szCs w:val="28"/>
        </w:rPr>
        <w:t xml:space="preserve"> в год;</w:t>
      </w:r>
    </w:p>
    <w:p w:rsidR="008B479C" w:rsidRPr="00CA537D" w:rsidRDefault="008B479C" w:rsidP="006F1D86">
      <w:pPr>
        <w:pStyle w:val="afa"/>
        <w:numPr>
          <w:ilvl w:val="0"/>
          <w:numId w:val="28"/>
        </w:numPr>
        <w:tabs>
          <w:tab w:val="left" w:pos="-567"/>
          <w:tab w:val="left" w:pos="0"/>
          <w:tab w:val="left" w:pos="284"/>
          <w:tab w:val="left" w:pos="567"/>
          <w:tab w:val="left" w:pos="1134"/>
        </w:tabs>
        <w:ind w:left="0" w:firstLine="709"/>
        <w:jc w:val="both"/>
        <w:rPr>
          <w:sz w:val="28"/>
          <w:szCs w:val="28"/>
        </w:rPr>
      </w:pPr>
      <w:r w:rsidRPr="00CA537D">
        <w:rPr>
          <w:sz w:val="28"/>
          <w:szCs w:val="28"/>
        </w:rPr>
        <w:t>увеличение площади зеленых насаждений не менее 5 тыс. кв.</w:t>
      </w:r>
      <w:r w:rsidR="001878DA">
        <w:rPr>
          <w:sz w:val="28"/>
          <w:szCs w:val="28"/>
        </w:rPr>
        <w:t xml:space="preserve"> </w:t>
      </w:r>
      <w:r w:rsidRPr="00CA537D">
        <w:rPr>
          <w:sz w:val="28"/>
          <w:szCs w:val="28"/>
        </w:rPr>
        <w:t>м</w:t>
      </w:r>
      <w:bookmarkStart w:id="31" w:name="_GoBack"/>
      <w:bookmarkEnd w:id="31"/>
      <w:r w:rsidRPr="00CA537D">
        <w:rPr>
          <w:sz w:val="28"/>
          <w:szCs w:val="28"/>
        </w:rPr>
        <w:t xml:space="preserve"> в год;</w:t>
      </w:r>
    </w:p>
    <w:p w:rsidR="008B479C" w:rsidRPr="00CA537D" w:rsidRDefault="008B479C"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снижение объемов захоронения ТБО до 20% от уровня</w:t>
      </w:r>
      <w:r w:rsidR="00CA537D" w:rsidRPr="00CA537D">
        <w:rPr>
          <w:szCs w:val="28"/>
        </w:rPr>
        <w:t xml:space="preserve"> 2015 года</w:t>
      </w:r>
      <w:r w:rsidR="00853F76" w:rsidRPr="00CA537D">
        <w:rPr>
          <w:szCs w:val="28"/>
        </w:rPr>
        <w:t>;</w:t>
      </w:r>
    </w:p>
    <w:p w:rsidR="00853F76" w:rsidRPr="00CA537D" w:rsidRDefault="00853F76" w:rsidP="006F1D86">
      <w:pPr>
        <w:pStyle w:val="310"/>
        <w:widowControl w:val="0"/>
        <w:numPr>
          <w:ilvl w:val="0"/>
          <w:numId w:val="28"/>
        </w:numPr>
        <w:tabs>
          <w:tab w:val="left" w:pos="1134"/>
        </w:tabs>
        <w:autoSpaceDE w:val="0"/>
        <w:autoSpaceDN w:val="0"/>
        <w:adjustRightInd w:val="0"/>
        <w:spacing w:line="240" w:lineRule="auto"/>
        <w:ind w:left="0" w:firstLine="709"/>
        <w:rPr>
          <w:szCs w:val="28"/>
        </w:rPr>
      </w:pPr>
      <w:r w:rsidRPr="00CA537D">
        <w:rPr>
          <w:szCs w:val="28"/>
        </w:rPr>
        <w:t>увеличение  доли молодежи, вовлеченной в добровольческую (волонтерскую) деятельность в возрасте от 14 до 30 лет до 40%;</w:t>
      </w:r>
    </w:p>
    <w:p w:rsidR="005112E9" w:rsidRPr="00CA537D" w:rsidRDefault="005112E9" w:rsidP="006F1D86">
      <w:pPr>
        <w:pStyle w:val="afa"/>
        <w:numPr>
          <w:ilvl w:val="0"/>
          <w:numId w:val="28"/>
        </w:numPr>
        <w:tabs>
          <w:tab w:val="left" w:pos="1134"/>
        </w:tabs>
        <w:ind w:left="0" w:firstLine="709"/>
        <w:jc w:val="both"/>
        <w:rPr>
          <w:iCs/>
          <w:sz w:val="28"/>
          <w:szCs w:val="28"/>
        </w:rPr>
      </w:pPr>
      <w:r w:rsidRPr="00CA537D">
        <w:rPr>
          <w:iCs/>
          <w:sz w:val="28"/>
          <w:szCs w:val="28"/>
        </w:rPr>
        <w:t>увеличение удельного веса  населения, систематически занимающегося физической культурой, спортом до 37%.</w:t>
      </w:r>
    </w:p>
    <w:p w:rsidR="00C87544" w:rsidRPr="001B2422" w:rsidRDefault="00C87544" w:rsidP="00C87544">
      <w:pPr>
        <w:pStyle w:val="afa"/>
        <w:tabs>
          <w:tab w:val="left" w:pos="0"/>
        </w:tabs>
        <w:ind w:left="0" w:firstLine="709"/>
        <w:jc w:val="both"/>
        <w:rPr>
          <w:szCs w:val="24"/>
        </w:rPr>
      </w:pPr>
      <w:r>
        <w:rPr>
          <w:sz w:val="28"/>
          <w:szCs w:val="28"/>
        </w:rPr>
        <w:t xml:space="preserve">Ключевые целевые показатели развития городского округа город Нефтекамск представлены в таблице </w:t>
      </w:r>
      <w:r w:rsidR="008821B5">
        <w:rPr>
          <w:sz w:val="28"/>
          <w:szCs w:val="28"/>
        </w:rPr>
        <w:t>7</w:t>
      </w:r>
      <w:r>
        <w:rPr>
          <w:sz w:val="28"/>
          <w:szCs w:val="28"/>
        </w:rPr>
        <w:t>.</w:t>
      </w:r>
    </w:p>
    <w:p w:rsidR="00540BB5" w:rsidRPr="001B2422" w:rsidRDefault="00540BB5" w:rsidP="00C87544">
      <w:pPr>
        <w:pStyle w:val="afa"/>
        <w:ind w:left="0" w:firstLine="709"/>
        <w:jc w:val="both"/>
        <w:rPr>
          <w:sz w:val="28"/>
          <w:szCs w:val="28"/>
        </w:rPr>
        <w:sectPr w:rsidR="00540BB5" w:rsidRPr="001B2422" w:rsidSect="00AE45BE">
          <w:pgSz w:w="11907" w:h="16840" w:code="9"/>
          <w:pgMar w:top="1134" w:right="567" w:bottom="851" w:left="1418" w:header="567" w:footer="709" w:gutter="0"/>
          <w:cols w:space="708"/>
          <w:docGrid w:linePitch="360"/>
        </w:sectPr>
      </w:pPr>
      <w:r w:rsidRPr="001B2422">
        <w:rPr>
          <w:sz w:val="28"/>
          <w:szCs w:val="28"/>
        </w:rPr>
        <w:br w:type="page"/>
      </w:r>
    </w:p>
    <w:p w:rsidR="00540BB5" w:rsidRPr="004919E4" w:rsidRDefault="00540BB5" w:rsidP="00540BB5">
      <w:pPr>
        <w:pStyle w:val="afa"/>
        <w:tabs>
          <w:tab w:val="left" w:pos="0"/>
        </w:tabs>
        <w:spacing w:line="360" w:lineRule="auto"/>
        <w:ind w:left="0"/>
        <w:jc w:val="right"/>
        <w:rPr>
          <w:sz w:val="26"/>
          <w:szCs w:val="26"/>
        </w:rPr>
      </w:pPr>
      <w:r w:rsidRPr="004919E4">
        <w:rPr>
          <w:sz w:val="26"/>
          <w:szCs w:val="26"/>
        </w:rPr>
        <w:lastRenderedPageBreak/>
        <w:t>Таблица</w:t>
      </w:r>
      <w:r w:rsidR="007718F5" w:rsidRPr="004919E4">
        <w:rPr>
          <w:sz w:val="26"/>
          <w:szCs w:val="26"/>
        </w:rPr>
        <w:t xml:space="preserve"> </w:t>
      </w:r>
      <w:r w:rsidR="008821B5">
        <w:rPr>
          <w:sz w:val="26"/>
          <w:szCs w:val="26"/>
        </w:rPr>
        <w:t>7</w:t>
      </w:r>
    </w:p>
    <w:p w:rsidR="00540BB5" w:rsidRPr="001B2422" w:rsidRDefault="00D13BB9" w:rsidP="00044EBE">
      <w:pPr>
        <w:pStyle w:val="afa"/>
        <w:tabs>
          <w:tab w:val="left" w:pos="-142"/>
        </w:tabs>
        <w:spacing w:line="360" w:lineRule="auto"/>
        <w:ind w:left="-142"/>
        <w:jc w:val="center"/>
        <w:rPr>
          <w:szCs w:val="24"/>
        </w:rPr>
      </w:pPr>
      <w:r>
        <w:rPr>
          <w:sz w:val="28"/>
          <w:szCs w:val="28"/>
        </w:rPr>
        <w:t>Ключевые целевые показатели развития городского округа город Нефтекамск</w:t>
      </w:r>
    </w:p>
    <w:tbl>
      <w:tblPr>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672"/>
        <w:gridCol w:w="1135"/>
        <w:gridCol w:w="992"/>
        <w:gridCol w:w="992"/>
        <w:gridCol w:w="993"/>
        <w:gridCol w:w="992"/>
        <w:gridCol w:w="992"/>
        <w:gridCol w:w="992"/>
        <w:gridCol w:w="993"/>
        <w:gridCol w:w="992"/>
        <w:gridCol w:w="992"/>
      </w:tblGrid>
      <w:tr w:rsidR="00540BB5" w:rsidRPr="004919E4" w:rsidTr="00BA10E7">
        <w:trPr>
          <w:tblHeader/>
        </w:trPr>
        <w:tc>
          <w:tcPr>
            <w:tcW w:w="675" w:type="dxa"/>
            <w:vMerge w:val="restart"/>
            <w:vAlign w:val="center"/>
          </w:tcPr>
          <w:p w:rsidR="00540BB5" w:rsidRPr="004919E4" w:rsidRDefault="00540BB5" w:rsidP="00BA10E7">
            <w:pPr>
              <w:pStyle w:val="afa"/>
              <w:tabs>
                <w:tab w:val="left" w:pos="0"/>
              </w:tabs>
              <w:ind w:left="0" w:firstLine="709"/>
              <w:jc w:val="center"/>
              <w:rPr>
                <w:sz w:val="26"/>
                <w:szCs w:val="26"/>
              </w:rPr>
            </w:pPr>
            <w:r w:rsidRPr="004919E4">
              <w:rPr>
                <w:sz w:val="26"/>
                <w:szCs w:val="26"/>
              </w:rPr>
              <w:t xml:space="preserve">№№ </w:t>
            </w:r>
            <w:proofErr w:type="gramStart"/>
            <w:r w:rsidRPr="004919E4">
              <w:rPr>
                <w:sz w:val="26"/>
                <w:szCs w:val="26"/>
              </w:rPr>
              <w:t>п</w:t>
            </w:r>
            <w:proofErr w:type="gramEnd"/>
            <w:r w:rsidRPr="004919E4">
              <w:rPr>
                <w:sz w:val="26"/>
                <w:szCs w:val="26"/>
              </w:rPr>
              <w:t>/п</w:t>
            </w:r>
          </w:p>
        </w:tc>
        <w:tc>
          <w:tcPr>
            <w:tcW w:w="4672" w:type="dxa"/>
            <w:vMerge w:val="restart"/>
            <w:vAlign w:val="center"/>
          </w:tcPr>
          <w:p w:rsidR="00540BB5" w:rsidRPr="004919E4" w:rsidRDefault="00540BB5" w:rsidP="00BA10E7">
            <w:pPr>
              <w:pStyle w:val="afa"/>
              <w:tabs>
                <w:tab w:val="left" w:pos="0"/>
              </w:tabs>
              <w:ind w:left="0" w:firstLine="709"/>
              <w:jc w:val="center"/>
              <w:rPr>
                <w:sz w:val="26"/>
                <w:szCs w:val="26"/>
              </w:rPr>
            </w:pPr>
            <w:r w:rsidRPr="004919E4">
              <w:rPr>
                <w:sz w:val="26"/>
                <w:szCs w:val="26"/>
              </w:rPr>
              <w:t>Наименование показателя</w:t>
            </w:r>
          </w:p>
        </w:tc>
        <w:tc>
          <w:tcPr>
            <w:tcW w:w="1135" w:type="dxa"/>
            <w:vMerge w:val="restart"/>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Ед. изм.</w:t>
            </w:r>
          </w:p>
        </w:tc>
        <w:tc>
          <w:tcPr>
            <w:tcW w:w="8930" w:type="dxa"/>
            <w:gridSpan w:val="9"/>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Динамика изменений по годам</w:t>
            </w:r>
          </w:p>
        </w:tc>
      </w:tr>
      <w:tr w:rsidR="00540BB5" w:rsidRPr="004919E4" w:rsidTr="00673F8A">
        <w:trPr>
          <w:trHeight w:val="759"/>
          <w:tblHeader/>
        </w:trPr>
        <w:tc>
          <w:tcPr>
            <w:tcW w:w="675" w:type="dxa"/>
            <w:vMerge/>
            <w:vAlign w:val="center"/>
          </w:tcPr>
          <w:p w:rsidR="00540BB5" w:rsidRPr="004919E4" w:rsidRDefault="00540BB5" w:rsidP="00BA10E7">
            <w:pPr>
              <w:pStyle w:val="afa"/>
              <w:tabs>
                <w:tab w:val="left" w:pos="0"/>
              </w:tabs>
              <w:ind w:left="0" w:firstLine="709"/>
              <w:jc w:val="center"/>
              <w:rPr>
                <w:sz w:val="26"/>
                <w:szCs w:val="26"/>
              </w:rPr>
            </w:pPr>
          </w:p>
        </w:tc>
        <w:tc>
          <w:tcPr>
            <w:tcW w:w="4672" w:type="dxa"/>
            <w:vMerge/>
            <w:vAlign w:val="center"/>
          </w:tcPr>
          <w:p w:rsidR="00540BB5" w:rsidRPr="004919E4" w:rsidRDefault="00540BB5" w:rsidP="00BA10E7">
            <w:pPr>
              <w:pStyle w:val="afa"/>
              <w:tabs>
                <w:tab w:val="left" w:pos="0"/>
              </w:tabs>
              <w:ind w:left="0" w:firstLine="709"/>
              <w:jc w:val="center"/>
              <w:rPr>
                <w:sz w:val="26"/>
                <w:szCs w:val="26"/>
              </w:rPr>
            </w:pPr>
          </w:p>
        </w:tc>
        <w:tc>
          <w:tcPr>
            <w:tcW w:w="1135" w:type="dxa"/>
            <w:vMerge/>
            <w:vAlign w:val="center"/>
          </w:tcPr>
          <w:p w:rsidR="00540BB5" w:rsidRPr="004919E4" w:rsidRDefault="00540BB5" w:rsidP="00BA10E7">
            <w:pPr>
              <w:pStyle w:val="afa"/>
              <w:tabs>
                <w:tab w:val="left" w:pos="0"/>
              </w:tabs>
              <w:ind w:left="0" w:firstLine="35"/>
              <w:jc w:val="center"/>
              <w:rPr>
                <w:sz w:val="26"/>
                <w:szCs w:val="26"/>
              </w:rPr>
            </w:pPr>
          </w:p>
        </w:tc>
        <w:tc>
          <w:tcPr>
            <w:tcW w:w="992" w:type="dxa"/>
            <w:vAlign w:val="center"/>
          </w:tcPr>
          <w:p w:rsidR="00540BB5" w:rsidRPr="004919E4" w:rsidRDefault="00540BB5" w:rsidP="00BA10E7">
            <w:pPr>
              <w:pStyle w:val="afa"/>
              <w:tabs>
                <w:tab w:val="left" w:pos="0"/>
              </w:tabs>
              <w:ind w:left="0"/>
              <w:jc w:val="center"/>
              <w:rPr>
                <w:sz w:val="26"/>
                <w:szCs w:val="26"/>
              </w:rPr>
            </w:pPr>
            <w:r w:rsidRPr="004919E4">
              <w:rPr>
                <w:sz w:val="26"/>
                <w:szCs w:val="26"/>
              </w:rPr>
              <w:t>Факт</w:t>
            </w:r>
          </w:p>
        </w:tc>
        <w:tc>
          <w:tcPr>
            <w:tcW w:w="992" w:type="dxa"/>
            <w:vAlign w:val="center"/>
          </w:tcPr>
          <w:p w:rsidR="0079647B" w:rsidRDefault="00540BB5" w:rsidP="00BA10E7">
            <w:pPr>
              <w:pStyle w:val="afa"/>
              <w:tabs>
                <w:tab w:val="left" w:pos="-59"/>
              </w:tabs>
              <w:ind w:left="0" w:right="-67" w:firstLine="34"/>
              <w:jc w:val="center"/>
              <w:rPr>
                <w:sz w:val="26"/>
                <w:szCs w:val="26"/>
              </w:rPr>
            </w:pPr>
            <w:proofErr w:type="spellStart"/>
            <w:r w:rsidRPr="004919E4">
              <w:rPr>
                <w:sz w:val="26"/>
                <w:szCs w:val="26"/>
              </w:rPr>
              <w:t>Оцен</w:t>
            </w:r>
            <w:proofErr w:type="spellEnd"/>
          </w:p>
          <w:p w:rsidR="00540BB5" w:rsidRPr="004919E4" w:rsidRDefault="00540BB5" w:rsidP="00BA10E7">
            <w:pPr>
              <w:pStyle w:val="afa"/>
              <w:tabs>
                <w:tab w:val="left" w:pos="-59"/>
              </w:tabs>
              <w:ind w:left="0" w:right="-67" w:firstLine="34"/>
              <w:jc w:val="center"/>
              <w:rPr>
                <w:sz w:val="26"/>
                <w:szCs w:val="26"/>
              </w:rPr>
            </w:pPr>
            <w:r w:rsidRPr="004919E4">
              <w:rPr>
                <w:sz w:val="26"/>
                <w:szCs w:val="26"/>
              </w:rPr>
              <w:t>ка</w:t>
            </w:r>
          </w:p>
        </w:tc>
        <w:tc>
          <w:tcPr>
            <w:tcW w:w="6946" w:type="dxa"/>
            <w:gridSpan w:val="7"/>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Прогноз</w:t>
            </w:r>
          </w:p>
        </w:tc>
      </w:tr>
      <w:tr w:rsidR="00540BB5" w:rsidRPr="004919E4" w:rsidTr="00BA10E7">
        <w:trPr>
          <w:tblHeader/>
        </w:trPr>
        <w:tc>
          <w:tcPr>
            <w:tcW w:w="675" w:type="dxa"/>
            <w:vMerge/>
            <w:vAlign w:val="center"/>
          </w:tcPr>
          <w:p w:rsidR="00540BB5" w:rsidRPr="004919E4" w:rsidRDefault="00540BB5" w:rsidP="00BA10E7">
            <w:pPr>
              <w:pStyle w:val="afa"/>
              <w:tabs>
                <w:tab w:val="left" w:pos="0"/>
              </w:tabs>
              <w:ind w:left="0" w:firstLine="709"/>
              <w:jc w:val="center"/>
              <w:rPr>
                <w:sz w:val="26"/>
                <w:szCs w:val="26"/>
              </w:rPr>
            </w:pPr>
          </w:p>
        </w:tc>
        <w:tc>
          <w:tcPr>
            <w:tcW w:w="4672" w:type="dxa"/>
            <w:vMerge/>
            <w:vAlign w:val="center"/>
          </w:tcPr>
          <w:p w:rsidR="00540BB5" w:rsidRPr="004919E4" w:rsidRDefault="00540BB5" w:rsidP="00BA10E7">
            <w:pPr>
              <w:pStyle w:val="afa"/>
              <w:tabs>
                <w:tab w:val="left" w:pos="0"/>
              </w:tabs>
              <w:ind w:left="0" w:firstLine="709"/>
              <w:jc w:val="center"/>
              <w:rPr>
                <w:sz w:val="26"/>
                <w:szCs w:val="26"/>
              </w:rPr>
            </w:pPr>
          </w:p>
        </w:tc>
        <w:tc>
          <w:tcPr>
            <w:tcW w:w="1135" w:type="dxa"/>
            <w:vMerge/>
            <w:vAlign w:val="center"/>
          </w:tcPr>
          <w:p w:rsidR="00540BB5" w:rsidRPr="004919E4" w:rsidRDefault="00540BB5" w:rsidP="00BA10E7">
            <w:pPr>
              <w:pStyle w:val="afa"/>
              <w:tabs>
                <w:tab w:val="left" w:pos="0"/>
              </w:tabs>
              <w:ind w:left="0" w:firstLine="35"/>
              <w:jc w:val="center"/>
              <w:rPr>
                <w:sz w:val="26"/>
                <w:szCs w:val="26"/>
              </w:rPr>
            </w:pP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2014</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2015</w:t>
            </w:r>
          </w:p>
        </w:tc>
        <w:tc>
          <w:tcPr>
            <w:tcW w:w="993"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2016</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2017</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2018</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2019</w:t>
            </w:r>
          </w:p>
        </w:tc>
        <w:tc>
          <w:tcPr>
            <w:tcW w:w="993"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2020</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2021</w:t>
            </w:r>
          </w:p>
        </w:tc>
        <w:tc>
          <w:tcPr>
            <w:tcW w:w="992" w:type="dxa"/>
            <w:vAlign w:val="center"/>
          </w:tcPr>
          <w:p w:rsidR="00540BB5" w:rsidRPr="004919E4" w:rsidRDefault="00540BB5" w:rsidP="00BA10E7">
            <w:pPr>
              <w:pStyle w:val="afa"/>
              <w:tabs>
                <w:tab w:val="left" w:pos="0"/>
              </w:tabs>
              <w:ind w:left="0" w:firstLine="34"/>
              <w:jc w:val="center"/>
              <w:rPr>
                <w:sz w:val="26"/>
                <w:szCs w:val="26"/>
              </w:rPr>
            </w:pPr>
            <w:r w:rsidRPr="004919E4">
              <w:rPr>
                <w:sz w:val="26"/>
                <w:szCs w:val="26"/>
              </w:rPr>
              <w:t>2022</w:t>
            </w:r>
          </w:p>
        </w:tc>
      </w:tr>
      <w:tr w:rsidR="00540BB5" w:rsidRPr="004919E4" w:rsidTr="00BA10E7">
        <w:tc>
          <w:tcPr>
            <w:tcW w:w="15412" w:type="dxa"/>
            <w:gridSpan w:val="12"/>
          </w:tcPr>
          <w:p w:rsidR="0079647B" w:rsidRDefault="0079647B" w:rsidP="00BA10E7">
            <w:pPr>
              <w:pStyle w:val="afa"/>
              <w:tabs>
                <w:tab w:val="left" w:pos="0"/>
              </w:tabs>
              <w:ind w:left="0" w:firstLine="35"/>
              <w:jc w:val="center"/>
              <w:rPr>
                <w:sz w:val="26"/>
                <w:szCs w:val="26"/>
              </w:rPr>
            </w:pPr>
          </w:p>
          <w:p w:rsidR="00540BB5" w:rsidRDefault="00540BB5" w:rsidP="00BA10E7">
            <w:pPr>
              <w:pStyle w:val="afa"/>
              <w:tabs>
                <w:tab w:val="left" w:pos="0"/>
              </w:tabs>
              <w:ind w:left="0" w:firstLine="35"/>
              <w:jc w:val="center"/>
              <w:rPr>
                <w:sz w:val="26"/>
                <w:szCs w:val="26"/>
              </w:rPr>
            </w:pPr>
            <w:r w:rsidRPr="004919E4">
              <w:rPr>
                <w:sz w:val="26"/>
                <w:szCs w:val="26"/>
              </w:rPr>
              <w:t>Экономическое развитие</w:t>
            </w:r>
          </w:p>
          <w:p w:rsidR="0079647B" w:rsidRPr="004919E4" w:rsidRDefault="0079647B" w:rsidP="00BA10E7">
            <w:pPr>
              <w:pStyle w:val="afa"/>
              <w:tabs>
                <w:tab w:val="left" w:pos="0"/>
              </w:tabs>
              <w:ind w:left="0" w:firstLine="35"/>
              <w:jc w:val="center"/>
              <w:rPr>
                <w:sz w:val="26"/>
                <w:szCs w:val="26"/>
              </w:rPr>
            </w:pP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 xml:space="preserve">Объем отгруженных товаров, работ, услуг собственного производства организаций городского округа </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млн. рублей</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39661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39785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41642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43731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45646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47622</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49295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51251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53349</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8D63C2" w:rsidP="008D63C2">
            <w:pPr>
              <w:pStyle w:val="afa"/>
              <w:tabs>
                <w:tab w:val="left" w:pos="0"/>
              </w:tabs>
              <w:ind w:left="0" w:firstLine="28"/>
              <w:rPr>
                <w:sz w:val="26"/>
                <w:szCs w:val="26"/>
              </w:rPr>
            </w:pPr>
            <w:r>
              <w:rPr>
                <w:sz w:val="26"/>
                <w:szCs w:val="26"/>
              </w:rPr>
              <w:t xml:space="preserve">Темп роста </w:t>
            </w:r>
            <w:r w:rsidR="00540BB5" w:rsidRPr="004919E4">
              <w:rPr>
                <w:sz w:val="26"/>
                <w:szCs w:val="26"/>
              </w:rPr>
              <w:t xml:space="preserve"> объема промышленного производства </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99,3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100,3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103,5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104,1</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Доля инновационной продукции, производимой организациями городского округа</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6,6</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8,0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11,5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15,0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16,3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18</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 xml:space="preserve">Объем инвестиций (в основной капитал) за счет всех источников финансирования </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млн. рублей</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5165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5440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5729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6044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6340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6730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7102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7531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8009</w:t>
            </w:r>
          </w:p>
        </w:tc>
      </w:tr>
      <w:tr w:rsidR="00540BB5" w:rsidRPr="004919E4" w:rsidTr="00BA10E7">
        <w:trPr>
          <w:trHeight w:val="485"/>
        </w:trPr>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Рост  инвестиций в основной капитал</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75,4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106,2</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106,3</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Розничный товарооборот</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млн. рублей</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27529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32826</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34789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37298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39875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42591</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45361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48356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51599</w:t>
            </w:r>
          </w:p>
        </w:tc>
      </w:tr>
      <w:tr w:rsidR="00540BB5" w:rsidRPr="004919E4" w:rsidTr="00BA10E7">
        <w:trPr>
          <w:trHeight w:val="483"/>
        </w:trPr>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vAlign w:val="center"/>
          </w:tcPr>
          <w:p w:rsidR="00540BB5" w:rsidRPr="004919E4" w:rsidRDefault="00540BB5" w:rsidP="0079647B">
            <w:pPr>
              <w:pStyle w:val="afa"/>
              <w:tabs>
                <w:tab w:val="left" w:pos="0"/>
              </w:tabs>
              <w:ind w:left="0" w:firstLine="28"/>
              <w:rPr>
                <w:sz w:val="26"/>
                <w:szCs w:val="26"/>
              </w:rPr>
            </w:pPr>
            <w:r w:rsidRPr="004919E4">
              <w:rPr>
                <w:sz w:val="26"/>
                <w:szCs w:val="26"/>
              </w:rPr>
              <w:t>Рост оборота розничной торговли</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119,2</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107,2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106,8</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106,7</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Число субъектов малого предпринимательства в расчете на 10 тыс. человек населения</w:t>
            </w:r>
          </w:p>
        </w:tc>
        <w:tc>
          <w:tcPr>
            <w:tcW w:w="1135" w:type="dxa"/>
            <w:vAlign w:val="center"/>
          </w:tcPr>
          <w:p w:rsidR="00540BB5" w:rsidRPr="004919E4" w:rsidRDefault="00540BB5" w:rsidP="00BA10E7">
            <w:pPr>
              <w:tabs>
                <w:tab w:val="left" w:pos="0"/>
              </w:tabs>
              <w:ind w:firstLine="35"/>
              <w:jc w:val="center"/>
              <w:rPr>
                <w:sz w:val="26"/>
                <w:szCs w:val="26"/>
                <w:lang w:val="ru-RU"/>
              </w:rPr>
            </w:pPr>
            <w:r w:rsidRPr="004919E4">
              <w:rPr>
                <w:sz w:val="26"/>
                <w:szCs w:val="26"/>
                <w:lang w:val="ru-RU"/>
              </w:rPr>
              <w:t>единиц на 10000 чел.</w:t>
            </w:r>
          </w:p>
          <w:p w:rsidR="00540BB5" w:rsidRPr="004919E4" w:rsidRDefault="00540BB5" w:rsidP="00BA10E7">
            <w:pPr>
              <w:pStyle w:val="afa"/>
              <w:tabs>
                <w:tab w:val="left" w:pos="0"/>
              </w:tabs>
              <w:ind w:left="0" w:firstLine="35"/>
              <w:jc w:val="center"/>
              <w:rPr>
                <w:sz w:val="26"/>
                <w:szCs w:val="26"/>
              </w:rPr>
            </w:pPr>
            <w:r w:rsidRPr="004919E4">
              <w:rPr>
                <w:sz w:val="26"/>
                <w:szCs w:val="26"/>
              </w:rPr>
              <w:lastRenderedPageBreak/>
              <w:t>насел.</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lastRenderedPageBreak/>
              <w:t>355,5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371,9</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371,9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371,4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370,9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370,1</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369,8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369,2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368,7</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 xml:space="preserve">Доля </w:t>
            </w:r>
            <w:proofErr w:type="gramStart"/>
            <w:r w:rsidRPr="004919E4">
              <w:rPr>
                <w:sz w:val="26"/>
                <w:szCs w:val="26"/>
              </w:rPr>
              <w:t>занятых</w:t>
            </w:r>
            <w:proofErr w:type="gramEnd"/>
            <w:r w:rsidRPr="004919E4">
              <w:rPr>
                <w:sz w:val="26"/>
                <w:szCs w:val="26"/>
              </w:rPr>
              <w:t xml:space="preserve"> в малом  и среднем предпринимательстве от численности занятых в экономике</w:t>
            </w:r>
          </w:p>
          <w:p w:rsidR="00540BB5" w:rsidRPr="004919E4" w:rsidRDefault="00540BB5" w:rsidP="0079647B">
            <w:pPr>
              <w:pStyle w:val="afa"/>
              <w:tabs>
                <w:tab w:val="left" w:pos="0"/>
              </w:tabs>
              <w:ind w:left="0" w:firstLine="28"/>
              <w:rPr>
                <w:sz w:val="26"/>
                <w:szCs w:val="26"/>
              </w:rPr>
            </w:pP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44,5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45,3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45,8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46,4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46,5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46,6</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46,9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47,4</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Среднемесячная номинальная начисленная заработная плата</w:t>
            </w:r>
          </w:p>
          <w:p w:rsidR="00540BB5" w:rsidRPr="004919E4" w:rsidRDefault="00540BB5" w:rsidP="0079647B">
            <w:pPr>
              <w:pStyle w:val="afa"/>
              <w:tabs>
                <w:tab w:val="left" w:pos="0"/>
              </w:tabs>
              <w:ind w:left="0" w:firstLine="28"/>
              <w:rPr>
                <w:sz w:val="26"/>
                <w:szCs w:val="26"/>
              </w:rPr>
            </w:pPr>
            <w:r w:rsidRPr="004919E4">
              <w:rPr>
                <w:sz w:val="26"/>
                <w:szCs w:val="26"/>
              </w:rPr>
              <w:t xml:space="preserve">работников крупных и средних </w:t>
            </w:r>
            <w:r w:rsidR="00CE3AA2" w:rsidRPr="004919E4">
              <w:rPr>
                <w:sz w:val="26"/>
                <w:szCs w:val="26"/>
              </w:rPr>
              <w:t xml:space="preserve"> </w:t>
            </w:r>
            <w:r w:rsidRPr="004919E4">
              <w:rPr>
                <w:sz w:val="26"/>
                <w:szCs w:val="26"/>
              </w:rPr>
              <w:t>предприятий и некоммерческих</w:t>
            </w:r>
          </w:p>
          <w:p w:rsidR="00540BB5" w:rsidRPr="004919E4" w:rsidRDefault="00540BB5" w:rsidP="0079647B">
            <w:pPr>
              <w:pStyle w:val="afa"/>
              <w:tabs>
                <w:tab w:val="left" w:pos="0"/>
              </w:tabs>
              <w:ind w:left="0" w:firstLine="28"/>
              <w:rPr>
                <w:sz w:val="26"/>
                <w:szCs w:val="26"/>
              </w:rPr>
            </w:pPr>
            <w:r w:rsidRPr="004919E4">
              <w:rPr>
                <w:sz w:val="26"/>
                <w:szCs w:val="26"/>
              </w:rPr>
              <w:t xml:space="preserve">организаций городского округа </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рублей</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24609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25985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26895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29046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31370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33880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36590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39517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42679</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 xml:space="preserve">Рост среднемесячной заработной платы на одного работника </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105,6</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103,5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Среднегодовая численность постоянного населения</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тыс. человек</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136,3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136,8</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137,3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137,8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138,2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138,7</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139,2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139,7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140,2</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Напряженность на рынке труда</w:t>
            </w:r>
          </w:p>
        </w:tc>
        <w:tc>
          <w:tcPr>
            <w:tcW w:w="1135" w:type="dxa"/>
            <w:vAlign w:val="center"/>
          </w:tcPr>
          <w:p w:rsidR="00540BB5" w:rsidRPr="004919E4" w:rsidRDefault="00540BB5" w:rsidP="00BA10E7">
            <w:pPr>
              <w:pStyle w:val="afa"/>
              <w:tabs>
                <w:tab w:val="left" w:pos="0"/>
              </w:tabs>
              <w:ind w:left="0" w:firstLine="35"/>
              <w:jc w:val="center"/>
              <w:rPr>
                <w:sz w:val="26"/>
                <w:szCs w:val="26"/>
              </w:rPr>
            </w:pP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0,9</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Доля населения с доходами ниже прожиточного минимума</w:t>
            </w:r>
          </w:p>
        </w:tc>
        <w:tc>
          <w:tcPr>
            <w:tcW w:w="1135" w:type="dxa"/>
            <w:vAlign w:val="center"/>
          </w:tcPr>
          <w:p w:rsidR="00540BB5" w:rsidRPr="004919E4" w:rsidRDefault="00540BB5" w:rsidP="00BA10E7">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8D63C2" w:rsidP="00540BB5">
            <w:pPr>
              <w:pStyle w:val="afa"/>
              <w:tabs>
                <w:tab w:val="left" w:pos="0"/>
              </w:tabs>
              <w:ind w:left="0"/>
              <w:jc w:val="right"/>
              <w:rPr>
                <w:sz w:val="26"/>
                <w:szCs w:val="26"/>
              </w:rPr>
            </w:pPr>
            <w:r>
              <w:rPr>
                <w:sz w:val="26"/>
                <w:szCs w:val="26"/>
              </w:rPr>
              <w:t>10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Доходы бюджета городского округа на душу населения</w:t>
            </w:r>
          </w:p>
        </w:tc>
        <w:tc>
          <w:tcPr>
            <w:tcW w:w="1135" w:type="dxa"/>
            <w:vAlign w:val="center"/>
          </w:tcPr>
          <w:p w:rsidR="00540BB5" w:rsidRPr="004919E4" w:rsidRDefault="00540BB5" w:rsidP="00BA10E7">
            <w:pPr>
              <w:pStyle w:val="afa"/>
              <w:tabs>
                <w:tab w:val="left" w:pos="-391"/>
              </w:tabs>
              <w:ind w:left="-108" w:right="-107"/>
              <w:jc w:val="center"/>
              <w:rPr>
                <w:sz w:val="26"/>
                <w:szCs w:val="26"/>
              </w:rPr>
            </w:pPr>
            <w:r w:rsidRPr="004919E4">
              <w:rPr>
                <w:sz w:val="26"/>
                <w:szCs w:val="26"/>
              </w:rPr>
              <w:t xml:space="preserve">тыс. рублей </w:t>
            </w:r>
          </w:p>
          <w:p w:rsidR="00540BB5" w:rsidRPr="004919E4" w:rsidRDefault="00540BB5" w:rsidP="00BA10E7">
            <w:pPr>
              <w:pStyle w:val="afa"/>
              <w:tabs>
                <w:tab w:val="left" w:pos="-391"/>
                <w:tab w:val="left" w:pos="0"/>
              </w:tabs>
              <w:ind w:left="-108" w:right="-107"/>
              <w:jc w:val="center"/>
              <w:rPr>
                <w:sz w:val="26"/>
                <w:szCs w:val="26"/>
              </w:rPr>
            </w:pPr>
            <w:proofErr w:type="gramStart"/>
            <w:r w:rsidRPr="004919E4">
              <w:rPr>
                <w:sz w:val="26"/>
                <w:szCs w:val="26"/>
              </w:rPr>
              <w:t>на</w:t>
            </w:r>
            <w:proofErr w:type="gramEnd"/>
            <w:r w:rsidRPr="004919E4">
              <w:rPr>
                <w:sz w:val="26"/>
                <w:szCs w:val="26"/>
              </w:rPr>
              <w:t xml:space="preserve"> чел.</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13,9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15,5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16,5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17,5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18,5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19,3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20,4</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21,2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22,0</w:t>
            </w:r>
          </w:p>
        </w:tc>
      </w:tr>
      <w:tr w:rsidR="00540BB5" w:rsidRPr="004919E4" w:rsidTr="00BA10E7">
        <w:tc>
          <w:tcPr>
            <w:tcW w:w="15412" w:type="dxa"/>
            <w:gridSpan w:val="12"/>
          </w:tcPr>
          <w:p w:rsidR="00E428A5" w:rsidRDefault="00E428A5" w:rsidP="0079647B">
            <w:pPr>
              <w:pStyle w:val="afa"/>
              <w:tabs>
                <w:tab w:val="left" w:pos="0"/>
              </w:tabs>
              <w:ind w:left="0"/>
              <w:rPr>
                <w:sz w:val="26"/>
                <w:szCs w:val="26"/>
              </w:rPr>
            </w:pPr>
          </w:p>
          <w:p w:rsidR="00540BB5" w:rsidRDefault="00540BB5" w:rsidP="00E428A5">
            <w:pPr>
              <w:pStyle w:val="afa"/>
              <w:tabs>
                <w:tab w:val="left" w:pos="0"/>
              </w:tabs>
              <w:ind w:left="0"/>
              <w:jc w:val="center"/>
              <w:rPr>
                <w:sz w:val="26"/>
                <w:szCs w:val="26"/>
              </w:rPr>
            </w:pPr>
            <w:r w:rsidRPr="004919E4">
              <w:rPr>
                <w:sz w:val="26"/>
                <w:szCs w:val="26"/>
              </w:rPr>
              <w:t>Социальное развитие</w:t>
            </w:r>
          </w:p>
          <w:p w:rsidR="00E428A5" w:rsidRPr="004919E4" w:rsidRDefault="00E428A5" w:rsidP="00E428A5">
            <w:pPr>
              <w:pStyle w:val="afa"/>
              <w:tabs>
                <w:tab w:val="left" w:pos="0"/>
              </w:tabs>
              <w:ind w:left="0"/>
              <w:jc w:val="center"/>
              <w:rPr>
                <w:sz w:val="26"/>
                <w:szCs w:val="26"/>
              </w:rPr>
            </w:pP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rPr>
                <w:sz w:val="26"/>
                <w:szCs w:val="26"/>
                <w:lang w:val="ru-RU"/>
              </w:rPr>
            </w:pPr>
            <w:r w:rsidRPr="004919E4">
              <w:rPr>
                <w:sz w:val="26"/>
                <w:szCs w:val="26"/>
                <w:lang w:val="ru-RU"/>
              </w:rPr>
              <w:t>Показатель общей смертности</w:t>
            </w:r>
          </w:p>
        </w:tc>
        <w:tc>
          <w:tcPr>
            <w:tcW w:w="1135" w:type="dxa"/>
            <w:vAlign w:val="center"/>
          </w:tcPr>
          <w:p w:rsidR="00540BB5" w:rsidRPr="004919E4" w:rsidRDefault="00540BB5" w:rsidP="00BA10E7">
            <w:pPr>
              <w:tabs>
                <w:tab w:val="left" w:pos="-108"/>
              </w:tabs>
              <w:ind w:left="-108" w:right="-108"/>
              <w:jc w:val="center"/>
              <w:rPr>
                <w:sz w:val="26"/>
                <w:szCs w:val="26"/>
                <w:lang w:val="ru-RU"/>
              </w:rPr>
            </w:pPr>
            <w:r w:rsidRPr="004919E4">
              <w:rPr>
                <w:sz w:val="26"/>
                <w:szCs w:val="26"/>
                <w:lang w:val="ru-RU"/>
              </w:rPr>
              <w:t xml:space="preserve">единиц на 1000 </w:t>
            </w:r>
          </w:p>
          <w:p w:rsidR="00540BB5" w:rsidRPr="004919E4" w:rsidRDefault="00540BB5" w:rsidP="00BA10E7">
            <w:pPr>
              <w:tabs>
                <w:tab w:val="left" w:pos="-108"/>
              </w:tabs>
              <w:ind w:left="-108" w:right="-108"/>
              <w:jc w:val="center"/>
              <w:rPr>
                <w:sz w:val="26"/>
                <w:szCs w:val="26"/>
                <w:lang w:val="ru-RU"/>
              </w:rPr>
            </w:pPr>
            <w:r w:rsidRPr="004919E4">
              <w:rPr>
                <w:sz w:val="26"/>
                <w:szCs w:val="26"/>
                <w:lang w:val="ru-RU"/>
              </w:rPr>
              <w:t>населения</w:t>
            </w:r>
          </w:p>
        </w:tc>
        <w:tc>
          <w:tcPr>
            <w:tcW w:w="992" w:type="dxa"/>
            <w:vAlign w:val="center"/>
          </w:tcPr>
          <w:p w:rsidR="00540BB5" w:rsidRPr="004919E4" w:rsidRDefault="00540BB5" w:rsidP="00540BB5">
            <w:pPr>
              <w:jc w:val="right"/>
              <w:rPr>
                <w:sz w:val="26"/>
                <w:szCs w:val="26"/>
                <w:lang w:val="ru-RU"/>
              </w:rPr>
            </w:pPr>
            <w:r w:rsidRPr="004919E4">
              <w:rPr>
                <w:sz w:val="26"/>
                <w:szCs w:val="26"/>
                <w:lang w:val="ru-RU"/>
              </w:rPr>
              <w:t>10,3</w:t>
            </w:r>
          </w:p>
        </w:tc>
        <w:tc>
          <w:tcPr>
            <w:tcW w:w="992" w:type="dxa"/>
            <w:vAlign w:val="center"/>
          </w:tcPr>
          <w:p w:rsidR="00540BB5" w:rsidRPr="004919E4" w:rsidRDefault="00540BB5" w:rsidP="00540BB5">
            <w:pPr>
              <w:jc w:val="right"/>
              <w:rPr>
                <w:sz w:val="26"/>
                <w:szCs w:val="26"/>
                <w:lang w:val="ru-RU"/>
              </w:rPr>
            </w:pPr>
            <w:r w:rsidRPr="004919E4">
              <w:rPr>
                <w:sz w:val="26"/>
                <w:szCs w:val="26"/>
                <w:lang w:val="ru-RU"/>
              </w:rPr>
              <w:t>10,8</w:t>
            </w:r>
          </w:p>
        </w:tc>
        <w:tc>
          <w:tcPr>
            <w:tcW w:w="993" w:type="dxa"/>
            <w:vAlign w:val="center"/>
          </w:tcPr>
          <w:p w:rsidR="00540BB5" w:rsidRPr="004919E4" w:rsidRDefault="00540BB5" w:rsidP="00540BB5">
            <w:pPr>
              <w:jc w:val="right"/>
              <w:rPr>
                <w:sz w:val="26"/>
                <w:szCs w:val="26"/>
                <w:lang w:val="ru-RU"/>
              </w:rPr>
            </w:pPr>
            <w:r w:rsidRPr="004919E4">
              <w:rPr>
                <w:sz w:val="26"/>
                <w:szCs w:val="26"/>
                <w:lang w:val="ru-RU"/>
              </w:rPr>
              <w:t>10,8</w:t>
            </w:r>
          </w:p>
        </w:tc>
        <w:tc>
          <w:tcPr>
            <w:tcW w:w="992" w:type="dxa"/>
            <w:vAlign w:val="center"/>
          </w:tcPr>
          <w:p w:rsidR="00540BB5" w:rsidRPr="004919E4" w:rsidRDefault="00540BB5" w:rsidP="008D63C2">
            <w:pPr>
              <w:jc w:val="right"/>
              <w:rPr>
                <w:sz w:val="26"/>
                <w:szCs w:val="26"/>
                <w:lang w:val="ru-RU"/>
              </w:rPr>
            </w:pPr>
            <w:r w:rsidRPr="004919E4">
              <w:rPr>
                <w:sz w:val="26"/>
                <w:szCs w:val="26"/>
                <w:lang w:val="ru-RU"/>
              </w:rPr>
              <w:t>10,</w:t>
            </w:r>
            <w:r w:rsidR="008D63C2">
              <w:rPr>
                <w:sz w:val="26"/>
                <w:szCs w:val="26"/>
                <w:lang w:val="ru-RU"/>
              </w:rPr>
              <w:t>8</w:t>
            </w:r>
          </w:p>
        </w:tc>
        <w:tc>
          <w:tcPr>
            <w:tcW w:w="992" w:type="dxa"/>
            <w:vAlign w:val="center"/>
          </w:tcPr>
          <w:p w:rsidR="00540BB5" w:rsidRPr="004919E4" w:rsidRDefault="008D63C2" w:rsidP="00540BB5">
            <w:pPr>
              <w:jc w:val="right"/>
              <w:rPr>
                <w:sz w:val="26"/>
                <w:szCs w:val="26"/>
                <w:lang w:val="ru-RU"/>
              </w:rPr>
            </w:pPr>
            <w:r>
              <w:rPr>
                <w:sz w:val="26"/>
                <w:szCs w:val="26"/>
                <w:lang w:val="ru-RU"/>
              </w:rPr>
              <w:t>10,8</w:t>
            </w:r>
          </w:p>
        </w:tc>
        <w:tc>
          <w:tcPr>
            <w:tcW w:w="992" w:type="dxa"/>
            <w:vAlign w:val="center"/>
          </w:tcPr>
          <w:p w:rsidR="00540BB5" w:rsidRPr="004919E4" w:rsidRDefault="008D63C2" w:rsidP="00540BB5">
            <w:pPr>
              <w:jc w:val="right"/>
              <w:rPr>
                <w:sz w:val="26"/>
                <w:szCs w:val="26"/>
                <w:lang w:val="ru-RU"/>
              </w:rPr>
            </w:pPr>
            <w:r>
              <w:rPr>
                <w:sz w:val="26"/>
                <w:szCs w:val="26"/>
                <w:lang w:val="ru-RU"/>
              </w:rPr>
              <w:t>10,8</w:t>
            </w:r>
          </w:p>
        </w:tc>
        <w:tc>
          <w:tcPr>
            <w:tcW w:w="993" w:type="dxa"/>
            <w:vAlign w:val="center"/>
          </w:tcPr>
          <w:p w:rsidR="00540BB5" w:rsidRPr="004919E4" w:rsidRDefault="008D63C2" w:rsidP="00540BB5">
            <w:pPr>
              <w:jc w:val="right"/>
              <w:rPr>
                <w:sz w:val="26"/>
                <w:szCs w:val="26"/>
                <w:lang w:val="ru-RU"/>
              </w:rPr>
            </w:pPr>
            <w:r>
              <w:rPr>
                <w:sz w:val="26"/>
                <w:szCs w:val="26"/>
                <w:lang w:val="ru-RU"/>
              </w:rPr>
              <w:t>10,8</w:t>
            </w:r>
          </w:p>
        </w:tc>
        <w:tc>
          <w:tcPr>
            <w:tcW w:w="992" w:type="dxa"/>
            <w:vAlign w:val="center"/>
          </w:tcPr>
          <w:p w:rsidR="00540BB5" w:rsidRPr="004919E4" w:rsidRDefault="008D63C2" w:rsidP="00540BB5">
            <w:pPr>
              <w:jc w:val="right"/>
              <w:rPr>
                <w:sz w:val="26"/>
                <w:szCs w:val="26"/>
                <w:lang w:val="ru-RU"/>
              </w:rPr>
            </w:pPr>
            <w:r>
              <w:rPr>
                <w:sz w:val="26"/>
                <w:szCs w:val="26"/>
                <w:lang w:val="ru-RU"/>
              </w:rPr>
              <w:t>10,8</w:t>
            </w:r>
          </w:p>
        </w:tc>
        <w:tc>
          <w:tcPr>
            <w:tcW w:w="992" w:type="dxa"/>
            <w:vAlign w:val="center"/>
          </w:tcPr>
          <w:p w:rsidR="00540BB5" w:rsidRPr="004919E4" w:rsidRDefault="008D63C2" w:rsidP="00540BB5">
            <w:pPr>
              <w:jc w:val="right"/>
              <w:rPr>
                <w:sz w:val="26"/>
                <w:szCs w:val="26"/>
                <w:lang w:val="ru-RU"/>
              </w:rPr>
            </w:pPr>
            <w:r>
              <w:rPr>
                <w:sz w:val="26"/>
                <w:szCs w:val="26"/>
                <w:lang w:val="ru-RU"/>
              </w:rPr>
              <w:t>10,8</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Показатель   младенческой смертности</w:t>
            </w:r>
          </w:p>
        </w:tc>
        <w:tc>
          <w:tcPr>
            <w:tcW w:w="1135" w:type="dxa"/>
            <w:vAlign w:val="center"/>
          </w:tcPr>
          <w:p w:rsidR="00540BB5" w:rsidRPr="004919E4" w:rsidRDefault="00540BB5" w:rsidP="00BA10E7">
            <w:pPr>
              <w:tabs>
                <w:tab w:val="left" w:pos="-108"/>
              </w:tabs>
              <w:ind w:left="-108" w:right="-108"/>
              <w:jc w:val="center"/>
              <w:rPr>
                <w:sz w:val="26"/>
                <w:szCs w:val="26"/>
                <w:lang w:val="ru-RU"/>
              </w:rPr>
            </w:pPr>
            <w:r w:rsidRPr="004919E4">
              <w:rPr>
                <w:sz w:val="26"/>
                <w:szCs w:val="26"/>
                <w:lang w:val="ru-RU"/>
              </w:rPr>
              <w:t xml:space="preserve">единиц на 1000 </w:t>
            </w:r>
          </w:p>
          <w:p w:rsidR="00540BB5" w:rsidRPr="004919E4" w:rsidRDefault="00540BB5" w:rsidP="00BA10E7">
            <w:pPr>
              <w:pStyle w:val="afa"/>
              <w:tabs>
                <w:tab w:val="left" w:pos="-108"/>
              </w:tabs>
              <w:ind w:left="-108" w:right="-108"/>
              <w:jc w:val="center"/>
              <w:rPr>
                <w:sz w:val="26"/>
                <w:szCs w:val="26"/>
              </w:rPr>
            </w:pPr>
            <w:proofErr w:type="gramStart"/>
            <w:r w:rsidRPr="004919E4">
              <w:rPr>
                <w:sz w:val="26"/>
                <w:szCs w:val="26"/>
              </w:rPr>
              <w:t xml:space="preserve">родив </w:t>
            </w:r>
            <w:proofErr w:type="spellStart"/>
            <w:r w:rsidRPr="004919E4">
              <w:rPr>
                <w:sz w:val="26"/>
                <w:szCs w:val="26"/>
              </w:rPr>
              <w:t>шихся</w:t>
            </w:r>
            <w:proofErr w:type="spellEnd"/>
            <w:proofErr w:type="gramEnd"/>
            <w:r w:rsidRPr="004919E4">
              <w:rPr>
                <w:sz w:val="26"/>
                <w:szCs w:val="26"/>
              </w:rPr>
              <w:t xml:space="preserve"> живыми</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7,3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6,8</w:t>
            </w:r>
          </w:p>
        </w:tc>
        <w:tc>
          <w:tcPr>
            <w:tcW w:w="993"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6,7</w:t>
            </w:r>
          </w:p>
        </w:tc>
        <w:tc>
          <w:tcPr>
            <w:tcW w:w="992"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6,6</w:t>
            </w:r>
          </w:p>
        </w:tc>
        <w:tc>
          <w:tcPr>
            <w:tcW w:w="992"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6,4</w:t>
            </w:r>
          </w:p>
        </w:tc>
        <w:tc>
          <w:tcPr>
            <w:tcW w:w="992" w:type="dxa"/>
            <w:vAlign w:val="center"/>
          </w:tcPr>
          <w:p w:rsidR="00540BB5" w:rsidRPr="004919E4" w:rsidRDefault="00BB0578" w:rsidP="00BB0578">
            <w:pPr>
              <w:pStyle w:val="afa"/>
              <w:tabs>
                <w:tab w:val="left" w:pos="0"/>
              </w:tabs>
              <w:ind w:left="0"/>
              <w:jc w:val="right"/>
              <w:rPr>
                <w:sz w:val="26"/>
                <w:szCs w:val="26"/>
              </w:rPr>
            </w:pPr>
            <w:r w:rsidRPr="004919E4">
              <w:rPr>
                <w:sz w:val="26"/>
                <w:szCs w:val="26"/>
              </w:rPr>
              <w:t>6,3</w:t>
            </w:r>
          </w:p>
        </w:tc>
        <w:tc>
          <w:tcPr>
            <w:tcW w:w="993"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6,3</w:t>
            </w:r>
          </w:p>
        </w:tc>
        <w:tc>
          <w:tcPr>
            <w:tcW w:w="992"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6,2</w:t>
            </w:r>
          </w:p>
        </w:tc>
        <w:tc>
          <w:tcPr>
            <w:tcW w:w="992" w:type="dxa"/>
            <w:vAlign w:val="center"/>
          </w:tcPr>
          <w:p w:rsidR="00540BB5" w:rsidRPr="004919E4" w:rsidRDefault="00BB0578" w:rsidP="00540BB5">
            <w:pPr>
              <w:pStyle w:val="afa"/>
              <w:tabs>
                <w:tab w:val="left" w:pos="0"/>
              </w:tabs>
              <w:ind w:left="0"/>
              <w:jc w:val="right"/>
              <w:rPr>
                <w:sz w:val="26"/>
                <w:szCs w:val="26"/>
              </w:rPr>
            </w:pPr>
            <w:r w:rsidRPr="004919E4">
              <w:rPr>
                <w:sz w:val="26"/>
                <w:szCs w:val="26"/>
              </w:rPr>
              <w:t>6,2</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iCs/>
                <w:sz w:val="26"/>
                <w:szCs w:val="26"/>
              </w:rPr>
            </w:pPr>
            <w:r w:rsidRPr="004919E4">
              <w:rPr>
                <w:iCs/>
                <w:sz w:val="26"/>
                <w:szCs w:val="26"/>
              </w:rPr>
              <w:t>Удельный вес населения, систематически занимающегося физической культурой, спортом</w:t>
            </w:r>
          </w:p>
        </w:tc>
        <w:tc>
          <w:tcPr>
            <w:tcW w:w="1135" w:type="dxa"/>
            <w:vAlign w:val="center"/>
          </w:tcPr>
          <w:p w:rsidR="00540BB5" w:rsidRPr="004919E4" w:rsidRDefault="001F3D6A" w:rsidP="00BA10E7">
            <w:pPr>
              <w:pStyle w:val="afa"/>
              <w:tabs>
                <w:tab w:val="left" w:pos="-108"/>
              </w:tabs>
              <w:ind w:left="-108" w:right="-107"/>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31</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34</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37</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iCs/>
                <w:sz w:val="26"/>
                <w:szCs w:val="26"/>
              </w:rPr>
            </w:pPr>
            <w:r w:rsidRPr="004919E4">
              <w:rPr>
                <w:iCs/>
                <w:sz w:val="26"/>
                <w:szCs w:val="26"/>
              </w:rPr>
              <w:t xml:space="preserve">Доля обучающихся в муниципальных общеобразовательных учреждениях, занимающихся во вторую смену, в общей </w:t>
            </w:r>
            <w:proofErr w:type="gramStart"/>
            <w:r w:rsidRPr="004919E4">
              <w:rPr>
                <w:iCs/>
                <w:sz w:val="26"/>
                <w:szCs w:val="26"/>
              </w:rPr>
              <w:t>численности</w:t>
            </w:r>
            <w:proofErr w:type="gramEnd"/>
            <w:r w:rsidRPr="004919E4">
              <w:rPr>
                <w:iCs/>
                <w:sz w:val="26"/>
                <w:szCs w:val="26"/>
              </w:rPr>
              <w:t xml:space="preserve"> обучающихся в муниципальных общеобразовательных учреждениях</w:t>
            </w:r>
          </w:p>
        </w:tc>
        <w:tc>
          <w:tcPr>
            <w:tcW w:w="1135" w:type="dxa"/>
            <w:vAlign w:val="center"/>
          </w:tcPr>
          <w:p w:rsidR="00540BB5" w:rsidRPr="004919E4" w:rsidRDefault="001F3D6A" w:rsidP="00BA10E7">
            <w:pPr>
              <w:pStyle w:val="afa"/>
              <w:tabs>
                <w:tab w:val="left" w:pos="0"/>
              </w:tabs>
              <w:ind w:left="0" w:right="-107" w:hanging="108"/>
              <w:jc w:val="center"/>
              <w:rPr>
                <w:iCs/>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19,85</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10,5</w:t>
            </w:r>
          </w:p>
        </w:tc>
        <w:tc>
          <w:tcPr>
            <w:tcW w:w="993"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10</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7</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6</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0</w:t>
            </w:r>
          </w:p>
        </w:tc>
        <w:tc>
          <w:tcPr>
            <w:tcW w:w="993"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0</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0</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0</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iCs/>
                <w:sz w:val="26"/>
                <w:szCs w:val="26"/>
              </w:rPr>
            </w:pPr>
            <w:r w:rsidRPr="004919E4">
              <w:rPr>
                <w:iCs/>
                <w:sz w:val="26"/>
                <w:szCs w:val="26"/>
              </w:rPr>
              <w:t>Доля детей в возрасте 1-6 лет, получающих дошкольную образовательную услугу в общей численности детей в возрасте 1-6 лет</w:t>
            </w:r>
          </w:p>
        </w:tc>
        <w:tc>
          <w:tcPr>
            <w:tcW w:w="1135" w:type="dxa"/>
            <w:vAlign w:val="center"/>
          </w:tcPr>
          <w:p w:rsidR="00540BB5" w:rsidRPr="004919E4" w:rsidRDefault="001F3D6A" w:rsidP="00BA10E7">
            <w:pPr>
              <w:pStyle w:val="afa"/>
              <w:tabs>
                <w:tab w:val="left" w:pos="-108"/>
              </w:tabs>
              <w:ind w:left="0" w:right="-107" w:hanging="108"/>
              <w:jc w:val="center"/>
              <w:rPr>
                <w:iCs/>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83,8</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85,9</w:t>
            </w:r>
          </w:p>
        </w:tc>
        <w:tc>
          <w:tcPr>
            <w:tcW w:w="993"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86</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87</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89</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90</w:t>
            </w:r>
          </w:p>
        </w:tc>
        <w:tc>
          <w:tcPr>
            <w:tcW w:w="993"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92</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94</w:t>
            </w:r>
          </w:p>
        </w:tc>
        <w:tc>
          <w:tcPr>
            <w:tcW w:w="992" w:type="dxa"/>
            <w:vAlign w:val="center"/>
          </w:tcPr>
          <w:p w:rsidR="00540BB5" w:rsidRPr="004919E4" w:rsidRDefault="00540BB5" w:rsidP="00540BB5">
            <w:pPr>
              <w:pStyle w:val="afa"/>
              <w:tabs>
                <w:tab w:val="left" w:pos="0"/>
              </w:tabs>
              <w:ind w:left="0"/>
              <w:jc w:val="right"/>
              <w:rPr>
                <w:iCs/>
                <w:sz w:val="26"/>
                <w:szCs w:val="26"/>
              </w:rPr>
            </w:pPr>
            <w:r w:rsidRPr="004919E4">
              <w:rPr>
                <w:iCs/>
                <w:sz w:val="26"/>
                <w:szCs w:val="26"/>
              </w:rPr>
              <w:t>95</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i/>
                <w:sz w:val="26"/>
                <w:szCs w:val="26"/>
              </w:rPr>
            </w:pPr>
            <w:r w:rsidRPr="004919E4">
              <w:rPr>
                <w:iCs/>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5" w:type="dxa"/>
            <w:vAlign w:val="center"/>
          </w:tcPr>
          <w:p w:rsidR="00540BB5" w:rsidRPr="004919E4" w:rsidRDefault="00540BB5" w:rsidP="00BA10E7">
            <w:pPr>
              <w:pStyle w:val="afa"/>
              <w:tabs>
                <w:tab w:val="left" w:pos="0"/>
              </w:tabs>
              <w:ind w:left="0" w:firstLine="35"/>
              <w:jc w:val="center"/>
              <w:rPr>
                <w:sz w:val="26"/>
                <w:szCs w:val="26"/>
              </w:rPr>
            </w:pPr>
            <w:r w:rsidRPr="004919E4">
              <w:rPr>
                <w:sz w:val="26"/>
                <w:szCs w:val="26"/>
              </w:rPr>
              <w:t>тыс.</w:t>
            </w:r>
          </w:p>
          <w:p w:rsidR="00540BB5" w:rsidRPr="004919E4" w:rsidRDefault="00540BB5" w:rsidP="00BA10E7">
            <w:pPr>
              <w:pStyle w:val="afa"/>
              <w:tabs>
                <w:tab w:val="left" w:pos="0"/>
              </w:tabs>
              <w:ind w:left="0" w:firstLine="35"/>
              <w:jc w:val="center"/>
              <w:rPr>
                <w:sz w:val="26"/>
                <w:szCs w:val="26"/>
              </w:rPr>
            </w:pPr>
            <w:r w:rsidRPr="004919E4">
              <w:rPr>
                <w:sz w:val="26"/>
                <w:szCs w:val="26"/>
              </w:rPr>
              <w:t>рублей</w:t>
            </w:r>
          </w:p>
        </w:tc>
        <w:tc>
          <w:tcPr>
            <w:tcW w:w="992" w:type="dxa"/>
            <w:vAlign w:val="center"/>
          </w:tcPr>
          <w:p w:rsidR="00540BB5" w:rsidRPr="004919E4" w:rsidRDefault="008271E2" w:rsidP="00540BB5">
            <w:pPr>
              <w:jc w:val="right"/>
              <w:rPr>
                <w:iCs/>
                <w:sz w:val="26"/>
                <w:szCs w:val="26"/>
                <w:lang w:val="ru-RU"/>
              </w:rPr>
            </w:pPr>
            <w:r w:rsidRPr="004919E4">
              <w:rPr>
                <w:iCs/>
                <w:sz w:val="26"/>
                <w:szCs w:val="26"/>
                <w:lang w:val="ru-RU"/>
              </w:rPr>
              <w:t>39,4</w:t>
            </w:r>
          </w:p>
        </w:tc>
        <w:tc>
          <w:tcPr>
            <w:tcW w:w="992" w:type="dxa"/>
            <w:vAlign w:val="center"/>
          </w:tcPr>
          <w:p w:rsidR="00540BB5" w:rsidRPr="004919E4" w:rsidRDefault="008271E2" w:rsidP="00540BB5">
            <w:pPr>
              <w:jc w:val="right"/>
              <w:rPr>
                <w:iCs/>
                <w:sz w:val="26"/>
                <w:szCs w:val="26"/>
                <w:lang w:val="ru-RU"/>
              </w:rPr>
            </w:pPr>
            <w:r w:rsidRPr="004919E4">
              <w:rPr>
                <w:iCs/>
                <w:sz w:val="26"/>
                <w:szCs w:val="26"/>
                <w:lang w:val="ru-RU"/>
              </w:rPr>
              <w:t>40,6</w:t>
            </w:r>
          </w:p>
        </w:tc>
        <w:tc>
          <w:tcPr>
            <w:tcW w:w="993" w:type="dxa"/>
            <w:vAlign w:val="center"/>
          </w:tcPr>
          <w:p w:rsidR="00540BB5" w:rsidRPr="004919E4" w:rsidRDefault="008271E2" w:rsidP="00540BB5">
            <w:pPr>
              <w:jc w:val="right"/>
              <w:rPr>
                <w:iCs/>
                <w:sz w:val="26"/>
                <w:szCs w:val="26"/>
                <w:lang w:val="ru-RU"/>
              </w:rPr>
            </w:pPr>
            <w:r w:rsidRPr="004919E4">
              <w:rPr>
                <w:iCs/>
                <w:sz w:val="26"/>
                <w:szCs w:val="26"/>
                <w:lang w:val="ru-RU"/>
              </w:rPr>
              <w:t>53,0</w:t>
            </w:r>
          </w:p>
        </w:tc>
        <w:tc>
          <w:tcPr>
            <w:tcW w:w="992" w:type="dxa"/>
            <w:vAlign w:val="center"/>
          </w:tcPr>
          <w:p w:rsidR="00540BB5" w:rsidRPr="004919E4" w:rsidRDefault="008271E2" w:rsidP="00540BB5">
            <w:pPr>
              <w:jc w:val="right"/>
              <w:rPr>
                <w:iCs/>
                <w:sz w:val="26"/>
                <w:szCs w:val="26"/>
                <w:lang w:val="ru-RU"/>
              </w:rPr>
            </w:pPr>
            <w:r w:rsidRPr="004919E4">
              <w:rPr>
                <w:iCs/>
                <w:sz w:val="26"/>
                <w:szCs w:val="26"/>
                <w:lang w:val="ru-RU"/>
              </w:rPr>
              <w:t>55,0</w:t>
            </w:r>
          </w:p>
        </w:tc>
        <w:tc>
          <w:tcPr>
            <w:tcW w:w="992" w:type="dxa"/>
            <w:vAlign w:val="center"/>
          </w:tcPr>
          <w:p w:rsidR="00540BB5" w:rsidRPr="004919E4" w:rsidRDefault="008271E2" w:rsidP="00540BB5">
            <w:pPr>
              <w:pStyle w:val="afa"/>
              <w:tabs>
                <w:tab w:val="left" w:pos="0"/>
              </w:tabs>
              <w:ind w:left="0"/>
              <w:jc w:val="right"/>
              <w:rPr>
                <w:sz w:val="26"/>
                <w:szCs w:val="26"/>
              </w:rPr>
            </w:pPr>
            <w:r w:rsidRPr="004919E4">
              <w:rPr>
                <w:sz w:val="26"/>
                <w:szCs w:val="26"/>
              </w:rPr>
              <w:t>56,0</w:t>
            </w:r>
          </w:p>
        </w:tc>
        <w:tc>
          <w:tcPr>
            <w:tcW w:w="992" w:type="dxa"/>
            <w:vAlign w:val="center"/>
          </w:tcPr>
          <w:p w:rsidR="00540BB5" w:rsidRPr="004919E4" w:rsidRDefault="008271E2" w:rsidP="00540BB5">
            <w:pPr>
              <w:pStyle w:val="afa"/>
              <w:tabs>
                <w:tab w:val="left" w:pos="0"/>
              </w:tabs>
              <w:ind w:left="0"/>
              <w:jc w:val="right"/>
              <w:rPr>
                <w:sz w:val="26"/>
                <w:szCs w:val="26"/>
              </w:rPr>
            </w:pPr>
            <w:r w:rsidRPr="004919E4">
              <w:rPr>
                <w:sz w:val="26"/>
                <w:szCs w:val="26"/>
              </w:rPr>
              <w:t>57,0</w:t>
            </w:r>
          </w:p>
        </w:tc>
        <w:tc>
          <w:tcPr>
            <w:tcW w:w="993" w:type="dxa"/>
            <w:vAlign w:val="center"/>
          </w:tcPr>
          <w:p w:rsidR="00540BB5" w:rsidRPr="004919E4" w:rsidRDefault="008271E2" w:rsidP="00540BB5">
            <w:pPr>
              <w:pStyle w:val="afa"/>
              <w:tabs>
                <w:tab w:val="left" w:pos="0"/>
              </w:tabs>
              <w:ind w:left="0"/>
              <w:jc w:val="right"/>
              <w:rPr>
                <w:sz w:val="26"/>
                <w:szCs w:val="26"/>
              </w:rPr>
            </w:pPr>
            <w:r w:rsidRPr="004919E4">
              <w:rPr>
                <w:sz w:val="26"/>
                <w:szCs w:val="26"/>
              </w:rPr>
              <w:t>58,0</w:t>
            </w:r>
          </w:p>
        </w:tc>
        <w:tc>
          <w:tcPr>
            <w:tcW w:w="992" w:type="dxa"/>
            <w:vAlign w:val="center"/>
          </w:tcPr>
          <w:p w:rsidR="00540BB5" w:rsidRPr="004919E4" w:rsidRDefault="008271E2" w:rsidP="00540BB5">
            <w:pPr>
              <w:pStyle w:val="afa"/>
              <w:tabs>
                <w:tab w:val="left" w:pos="0"/>
              </w:tabs>
              <w:ind w:left="0"/>
              <w:jc w:val="right"/>
              <w:rPr>
                <w:sz w:val="26"/>
                <w:szCs w:val="26"/>
              </w:rPr>
            </w:pPr>
            <w:r w:rsidRPr="004919E4">
              <w:rPr>
                <w:sz w:val="26"/>
                <w:szCs w:val="26"/>
              </w:rPr>
              <w:t>59,0</w:t>
            </w:r>
          </w:p>
        </w:tc>
        <w:tc>
          <w:tcPr>
            <w:tcW w:w="992" w:type="dxa"/>
            <w:vAlign w:val="center"/>
          </w:tcPr>
          <w:p w:rsidR="00540BB5" w:rsidRPr="004919E4" w:rsidRDefault="008271E2" w:rsidP="00540BB5">
            <w:pPr>
              <w:pStyle w:val="afa"/>
              <w:tabs>
                <w:tab w:val="left" w:pos="0"/>
              </w:tabs>
              <w:ind w:left="0"/>
              <w:jc w:val="right"/>
              <w:rPr>
                <w:sz w:val="26"/>
                <w:szCs w:val="26"/>
              </w:rPr>
            </w:pPr>
            <w:r w:rsidRPr="004919E4">
              <w:rPr>
                <w:sz w:val="26"/>
                <w:szCs w:val="26"/>
              </w:rPr>
              <w:t>60,0</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iCs/>
                <w:sz w:val="26"/>
                <w:szCs w:val="26"/>
              </w:rPr>
            </w:pPr>
            <w:r w:rsidRPr="004919E4">
              <w:rPr>
                <w:iCs/>
                <w:sz w:val="26"/>
                <w:szCs w:val="26"/>
              </w:rPr>
              <w:t>Увеличение численности участников культурно-досуговых мероприятий (отн</w:t>
            </w:r>
            <w:r w:rsidR="00FA17B1" w:rsidRPr="004919E4">
              <w:rPr>
                <w:iCs/>
                <w:sz w:val="26"/>
                <w:szCs w:val="26"/>
              </w:rPr>
              <w:t>осительно предшествующего года)</w:t>
            </w:r>
          </w:p>
        </w:tc>
        <w:tc>
          <w:tcPr>
            <w:tcW w:w="1135" w:type="dxa"/>
            <w:vAlign w:val="center"/>
          </w:tcPr>
          <w:p w:rsidR="00540BB5" w:rsidRPr="004919E4" w:rsidRDefault="001F3D6A" w:rsidP="00BA10E7">
            <w:pPr>
              <w:pStyle w:val="afa"/>
              <w:tabs>
                <w:tab w:val="left" w:pos="-108"/>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103,2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104,1</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104,8</w:t>
            </w:r>
          </w:p>
        </w:tc>
        <w:tc>
          <w:tcPr>
            <w:tcW w:w="992" w:type="dxa"/>
            <w:vAlign w:val="center"/>
          </w:tcPr>
          <w:p w:rsidR="00540BB5" w:rsidRPr="004919E4" w:rsidRDefault="00C220EE" w:rsidP="00540BB5">
            <w:pPr>
              <w:pStyle w:val="afa"/>
              <w:tabs>
                <w:tab w:val="left" w:pos="0"/>
              </w:tabs>
              <w:ind w:left="0"/>
              <w:jc w:val="right"/>
              <w:rPr>
                <w:sz w:val="26"/>
                <w:szCs w:val="26"/>
              </w:rPr>
            </w:pPr>
            <w:r>
              <w:rPr>
                <w:sz w:val="26"/>
                <w:szCs w:val="26"/>
              </w:rPr>
              <w:t>105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106</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108</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109</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Доля детей в возрасте 5 - 18 лет, получающих услуги по дополнительному образованию в общей численности</w:t>
            </w:r>
            <w:r w:rsidR="00FA17B1" w:rsidRPr="004919E4">
              <w:rPr>
                <w:sz w:val="26"/>
                <w:szCs w:val="26"/>
              </w:rPr>
              <w:t xml:space="preserve"> детей данной возрастной группы</w:t>
            </w:r>
          </w:p>
        </w:tc>
        <w:tc>
          <w:tcPr>
            <w:tcW w:w="1135" w:type="dxa"/>
            <w:vAlign w:val="center"/>
          </w:tcPr>
          <w:p w:rsidR="00540BB5" w:rsidRPr="004919E4" w:rsidRDefault="001F3D6A" w:rsidP="00BA10E7">
            <w:pPr>
              <w:pStyle w:val="afa"/>
              <w:tabs>
                <w:tab w:val="left" w:pos="-108"/>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92,2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95,8</w:t>
            </w:r>
          </w:p>
        </w:tc>
        <w:tc>
          <w:tcPr>
            <w:tcW w:w="992" w:type="dxa"/>
            <w:vAlign w:val="center"/>
          </w:tcPr>
          <w:p w:rsidR="00540BB5" w:rsidRPr="004919E4" w:rsidRDefault="00C220EE" w:rsidP="00540BB5">
            <w:pPr>
              <w:pStyle w:val="afa"/>
              <w:tabs>
                <w:tab w:val="left" w:pos="0"/>
              </w:tabs>
              <w:ind w:left="0"/>
              <w:jc w:val="right"/>
              <w:rPr>
                <w:sz w:val="26"/>
                <w:szCs w:val="26"/>
              </w:rPr>
            </w:pPr>
            <w:r>
              <w:rPr>
                <w:sz w:val="26"/>
                <w:szCs w:val="26"/>
              </w:rPr>
              <w:t>96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97</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97</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97</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Количество детских и подростковых клубов</w:t>
            </w:r>
          </w:p>
        </w:tc>
        <w:tc>
          <w:tcPr>
            <w:tcW w:w="1135" w:type="dxa"/>
            <w:vAlign w:val="center"/>
          </w:tcPr>
          <w:p w:rsidR="00540BB5" w:rsidRPr="004919E4" w:rsidRDefault="00540BB5" w:rsidP="00BA10E7">
            <w:pPr>
              <w:pStyle w:val="ConsPlusNormal"/>
              <w:widowControl/>
              <w:ind w:firstLine="0"/>
              <w:jc w:val="center"/>
              <w:rPr>
                <w:rFonts w:ascii="Times New Roman" w:hAnsi="Times New Roman" w:cs="Times New Roman"/>
                <w:sz w:val="26"/>
                <w:szCs w:val="26"/>
              </w:rPr>
            </w:pPr>
            <w:r w:rsidRPr="004919E4">
              <w:rPr>
                <w:rFonts w:ascii="Times New Roman" w:hAnsi="Times New Roman" w:cs="Times New Roman"/>
                <w:sz w:val="26"/>
                <w:szCs w:val="26"/>
              </w:rPr>
              <w:t>единицы</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6</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6</w:t>
            </w:r>
          </w:p>
        </w:tc>
        <w:tc>
          <w:tcPr>
            <w:tcW w:w="993"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6</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7</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8</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8</w:t>
            </w:r>
          </w:p>
        </w:tc>
        <w:tc>
          <w:tcPr>
            <w:tcW w:w="993"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9</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9</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10</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Доля молодежи, вовлеченной в добровольческую (волонтерскую) деятельность в возрасте от 14 до 30 лет</w:t>
            </w:r>
          </w:p>
        </w:tc>
        <w:tc>
          <w:tcPr>
            <w:tcW w:w="1135" w:type="dxa"/>
            <w:vAlign w:val="center"/>
          </w:tcPr>
          <w:p w:rsidR="00540BB5" w:rsidRPr="004919E4" w:rsidRDefault="001F3D6A" w:rsidP="00BA10E7">
            <w:pPr>
              <w:pStyle w:val="ConsPlusNormal"/>
              <w:widowControl/>
              <w:ind w:left="-108" w:right="-107" w:firstLine="0"/>
              <w:jc w:val="center"/>
              <w:rPr>
                <w:rFonts w:ascii="Times New Roman" w:hAnsi="Times New Roman" w:cs="Times New Roman"/>
                <w:sz w:val="26"/>
                <w:szCs w:val="26"/>
              </w:rPr>
            </w:pPr>
            <w:r w:rsidRPr="004919E4">
              <w:rPr>
                <w:sz w:val="26"/>
                <w:szCs w:val="26"/>
              </w:rPr>
              <w:t>%</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15</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16</w:t>
            </w:r>
          </w:p>
        </w:tc>
        <w:tc>
          <w:tcPr>
            <w:tcW w:w="993"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18</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20</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25</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28</w:t>
            </w:r>
          </w:p>
        </w:tc>
        <w:tc>
          <w:tcPr>
            <w:tcW w:w="993"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30</w:t>
            </w:r>
          </w:p>
        </w:tc>
        <w:tc>
          <w:tcPr>
            <w:tcW w:w="992" w:type="dxa"/>
            <w:vAlign w:val="center"/>
          </w:tcPr>
          <w:p w:rsidR="00540BB5" w:rsidRPr="004919E4" w:rsidRDefault="00540BB5" w:rsidP="00540BB5">
            <w:pPr>
              <w:pStyle w:val="ConsPlusNormal"/>
              <w:widowControl/>
              <w:ind w:firstLine="0"/>
              <w:jc w:val="right"/>
              <w:rPr>
                <w:rFonts w:ascii="Times New Roman" w:hAnsi="Times New Roman" w:cs="Times New Roman"/>
                <w:sz w:val="26"/>
                <w:szCs w:val="26"/>
              </w:rPr>
            </w:pPr>
            <w:r w:rsidRPr="004919E4">
              <w:rPr>
                <w:rFonts w:ascii="Times New Roman" w:hAnsi="Times New Roman" w:cs="Times New Roman"/>
                <w:sz w:val="26"/>
                <w:szCs w:val="26"/>
              </w:rPr>
              <w:t>35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40</w:t>
            </w:r>
          </w:p>
        </w:tc>
      </w:tr>
      <w:tr w:rsidR="00540BB5" w:rsidRPr="00E64330" w:rsidTr="00BA10E7">
        <w:tc>
          <w:tcPr>
            <w:tcW w:w="15412" w:type="dxa"/>
            <w:gridSpan w:val="12"/>
          </w:tcPr>
          <w:p w:rsidR="00E428A5" w:rsidRDefault="00E428A5" w:rsidP="00BA10E7">
            <w:pPr>
              <w:pStyle w:val="afa"/>
              <w:tabs>
                <w:tab w:val="left" w:pos="0"/>
              </w:tabs>
              <w:ind w:left="0"/>
              <w:jc w:val="center"/>
              <w:rPr>
                <w:sz w:val="26"/>
                <w:szCs w:val="26"/>
              </w:rPr>
            </w:pPr>
          </w:p>
          <w:p w:rsidR="00540BB5" w:rsidRDefault="00540BB5" w:rsidP="00BA10E7">
            <w:pPr>
              <w:pStyle w:val="afa"/>
              <w:tabs>
                <w:tab w:val="left" w:pos="0"/>
              </w:tabs>
              <w:ind w:left="0"/>
              <w:jc w:val="center"/>
              <w:rPr>
                <w:sz w:val="26"/>
                <w:szCs w:val="26"/>
              </w:rPr>
            </w:pPr>
            <w:r w:rsidRPr="004919E4">
              <w:rPr>
                <w:sz w:val="26"/>
                <w:szCs w:val="26"/>
              </w:rPr>
              <w:t xml:space="preserve">Жилищное строительство </w:t>
            </w:r>
          </w:p>
          <w:p w:rsidR="00E428A5" w:rsidRPr="004919E4" w:rsidRDefault="00E428A5" w:rsidP="00BA10E7">
            <w:pPr>
              <w:pStyle w:val="afa"/>
              <w:tabs>
                <w:tab w:val="left" w:pos="0"/>
              </w:tabs>
              <w:ind w:left="0"/>
              <w:jc w:val="center"/>
              <w:rPr>
                <w:sz w:val="26"/>
                <w:szCs w:val="26"/>
              </w:rPr>
            </w:pP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Ввод жилья</w:t>
            </w:r>
          </w:p>
        </w:tc>
        <w:tc>
          <w:tcPr>
            <w:tcW w:w="1135" w:type="dxa"/>
            <w:vAlign w:val="center"/>
          </w:tcPr>
          <w:p w:rsidR="00540BB5" w:rsidRPr="004919E4" w:rsidRDefault="00540BB5" w:rsidP="00BA10E7">
            <w:pPr>
              <w:pStyle w:val="afa"/>
              <w:tabs>
                <w:tab w:val="left" w:pos="-108"/>
              </w:tabs>
              <w:ind w:left="-108" w:right="-107"/>
              <w:jc w:val="center"/>
              <w:rPr>
                <w:sz w:val="26"/>
                <w:szCs w:val="26"/>
              </w:rPr>
            </w:pPr>
            <w:r w:rsidRPr="004919E4">
              <w:rPr>
                <w:sz w:val="26"/>
                <w:szCs w:val="26"/>
              </w:rPr>
              <w:t>тыс. кв. метров в год</w:t>
            </w:r>
          </w:p>
        </w:tc>
        <w:tc>
          <w:tcPr>
            <w:tcW w:w="992" w:type="dxa"/>
            <w:vAlign w:val="center"/>
          </w:tcPr>
          <w:p w:rsidR="00540BB5" w:rsidRPr="004919E4" w:rsidRDefault="00C220EE" w:rsidP="00540BB5">
            <w:pPr>
              <w:pStyle w:val="afa"/>
              <w:tabs>
                <w:tab w:val="left" w:pos="0"/>
              </w:tabs>
              <w:ind w:left="0"/>
              <w:jc w:val="right"/>
              <w:rPr>
                <w:sz w:val="26"/>
                <w:szCs w:val="26"/>
              </w:rPr>
            </w:pPr>
            <w:r>
              <w:rPr>
                <w:sz w:val="26"/>
                <w:szCs w:val="26"/>
              </w:rPr>
              <w:t>95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90</w:t>
            </w:r>
          </w:p>
        </w:tc>
      </w:tr>
      <w:tr w:rsidR="00540BB5" w:rsidRPr="004919E4" w:rsidTr="00BA10E7">
        <w:tc>
          <w:tcPr>
            <w:tcW w:w="15412" w:type="dxa"/>
            <w:gridSpan w:val="12"/>
          </w:tcPr>
          <w:p w:rsidR="00E428A5" w:rsidRDefault="00E428A5" w:rsidP="00BA10E7">
            <w:pPr>
              <w:pStyle w:val="afa"/>
              <w:tabs>
                <w:tab w:val="left" w:pos="0"/>
              </w:tabs>
              <w:ind w:left="0"/>
              <w:jc w:val="center"/>
              <w:rPr>
                <w:sz w:val="26"/>
                <w:szCs w:val="26"/>
              </w:rPr>
            </w:pPr>
          </w:p>
          <w:p w:rsidR="00540BB5" w:rsidRDefault="00CA7D86" w:rsidP="00BA10E7">
            <w:pPr>
              <w:pStyle w:val="afa"/>
              <w:tabs>
                <w:tab w:val="left" w:pos="0"/>
              </w:tabs>
              <w:ind w:left="0"/>
              <w:jc w:val="center"/>
              <w:rPr>
                <w:sz w:val="26"/>
                <w:szCs w:val="26"/>
              </w:rPr>
            </w:pPr>
            <w:r w:rsidRPr="004919E4">
              <w:rPr>
                <w:sz w:val="26"/>
                <w:szCs w:val="26"/>
              </w:rPr>
              <w:t>Жилищно-</w:t>
            </w:r>
            <w:r w:rsidR="00540BB5" w:rsidRPr="004919E4">
              <w:rPr>
                <w:sz w:val="26"/>
                <w:szCs w:val="26"/>
              </w:rPr>
              <w:t>коммунальное хозяйство</w:t>
            </w:r>
          </w:p>
          <w:p w:rsidR="00E428A5" w:rsidRPr="004919E4" w:rsidRDefault="00E428A5" w:rsidP="00BA10E7">
            <w:pPr>
              <w:pStyle w:val="afa"/>
              <w:tabs>
                <w:tab w:val="left" w:pos="0"/>
              </w:tabs>
              <w:ind w:left="0"/>
              <w:jc w:val="center"/>
              <w:rPr>
                <w:sz w:val="26"/>
                <w:szCs w:val="26"/>
              </w:rPr>
            </w:pP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Обновление улично-дорожной сети, ввод в эксплуатацию</w:t>
            </w:r>
          </w:p>
        </w:tc>
        <w:tc>
          <w:tcPr>
            <w:tcW w:w="1135" w:type="dxa"/>
            <w:vAlign w:val="center"/>
          </w:tcPr>
          <w:p w:rsidR="00540BB5" w:rsidRPr="004919E4" w:rsidRDefault="00540BB5" w:rsidP="00BA10E7">
            <w:pPr>
              <w:pStyle w:val="afa"/>
              <w:tabs>
                <w:tab w:val="left" w:pos="0"/>
              </w:tabs>
              <w:ind w:left="0" w:firstLine="35"/>
              <w:jc w:val="center"/>
              <w:rPr>
                <w:sz w:val="26"/>
                <w:szCs w:val="26"/>
              </w:rPr>
            </w:pPr>
            <w:proofErr w:type="gramStart"/>
            <w:r w:rsidRPr="004919E4">
              <w:rPr>
                <w:sz w:val="26"/>
                <w:szCs w:val="26"/>
              </w:rPr>
              <w:t>км</w:t>
            </w:r>
            <w:proofErr w:type="gramEnd"/>
            <w:r w:rsidRPr="004919E4">
              <w:rPr>
                <w:sz w:val="26"/>
                <w:szCs w:val="26"/>
              </w:rPr>
              <w:t xml:space="preserve"> в год</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C220EE" w:rsidRDefault="00540BB5" w:rsidP="0079647B">
            <w:pPr>
              <w:pStyle w:val="afa"/>
              <w:tabs>
                <w:tab w:val="left" w:pos="0"/>
              </w:tabs>
              <w:ind w:left="0" w:firstLine="28"/>
              <w:rPr>
                <w:sz w:val="26"/>
                <w:szCs w:val="26"/>
              </w:rPr>
            </w:pPr>
            <w:r w:rsidRPr="004919E4">
              <w:rPr>
                <w:sz w:val="26"/>
                <w:szCs w:val="26"/>
              </w:rPr>
              <w:t xml:space="preserve">Увеличение обеспеченности районов индивидуальной застройки инженерными коммуникациями, </w:t>
            </w:r>
          </w:p>
          <w:p w:rsidR="00540BB5" w:rsidRPr="004919E4" w:rsidRDefault="00540BB5" w:rsidP="0079647B">
            <w:pPr>
              <w:pStyle w:val="afa"/>
              <w:tabs>
                <w:tab w:val="left" w:pos="0"/>
              </w:tabs>
              <w:ind w:left="0" w:firstLine="28"/>
              <w:rPr>
                <w:sz w:val="26"/>
                <w:szCs w:val="26"/>
              </w:rPr>
            </w:pPr>
            <w:r w:rsidRPr="004919E4">
              <w:rPr>
                <w:sz w:val="26"/>
                <w:szCs w:val="26"/>
              </w:rPr>
              <w:t>ввод инженерных сетей</w:t>
            </w:r>
          </w:p>
          <w:p w:rsidR="00540BB5" w:rsidRPr="004919E4" w:rsidRDefault="00FA17B1" w:rsidP="0079647B">
            <w:pPr>
              <w:pStyle w:val="afa"/>
              <w:tabs>
                <w:tab w:val="left" w:pos="0"/>
              </w:tabs>
              <w:ind w:left="0" w:firstLine="28"/>
              <w:rPr>
                <w:sz w:val="26"/>
                <w:szCs w:val="26"/>
              </w:rPr>
            </w:pPr>
            <w:r w:rsidRPr="004919E4">
              <w:rPr>
                <w:sz w:val="26"/>
                <w:szCs w:val="26"/>
              </w:rPr>
              <w:t>в год</w:t>
            </w:r>
          </w:p>
        </w:tc>
        <w:tc>
          <w:tcPr>
            <w:tcW w:w="1135" w:type="dxa"/>
            <w:vAlign w:val="center"/>
          </w:tcPr>
          <w:p w:rsidR="00540BB5" w:rsidRPr="004919E4" w:rsidRDefault="00540BB5" w:rsidP="00BA10E7">
            <w:pPr>
              <w:pStyle w:val="afa"/>
              <w:tabs>
                <w:tab w:val="left" w:pos="0"/>
              </w:tabs>
              <w:ind w:left="0" w:firstLine="35"/>
              <w:jc w:val="center"/>
              <w:rPr>
                <w:sz w:val="26"/>
                <w:szCs w:val="26"/>
              </w:rPr>
            </w:pPr>
            <w:proofErr w:type="gramStart"/>
            <w:r w:rsidRPr="004919E4">
              <w:rPr>
                <w:sz w:val="26"/>
                <w:szCs w:val="26"/>
              </w:rPr>
              <w:t>км</w:t>
            </w:r>
            <w:proofErr w:type="gramEnd"/>
            <w:r w:rsidRPr="004919E4">
              <w:rPr>
                <w:sz w:val="26"/>
                <w:szCs w:val="26"/>
              </w:rPr>
              <w:t xml:space="preserve"> в год</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5</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firstLine="28"/>
              <w:rPr>
                <w:sz w:val="26"/>
                <w:szCs w:val="26"/>
              </w:rPr>
            </w:pPr>
            <w:r w:rsidRPr="004919E4">
              <w:rPr>
                <w:sz w:val="26"/>
                <w:szCs w:val="26"/>
              </w:rPr>
              <w:t xml:space="preserve">Увеличение площади зеленых насаждений на 1000 жителей (относительно предшествующего года) </w:t>
            </w:r>
          </w:p>
        </w:tc>
        <w:tc>
          <w:tcPr>
            <w:tcW w:w="1135" w:type="dxa"/>
            <w:vAlign w:val="center"/>
          </w:tcPr>
          <w:p w:rsidR="00540BB5" w:rsidRPr="004919E4" w:rsidRDefault="001F3D6A" w:rsidP="00BA10E7">
            <w:pPr>
              <w:pStyle w:val="afa"/>
              <w:ind w:left="-108" w:right="-107"/>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4,2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2,4</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2,5</w:t>
            </w: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vAlign w:val="center"/>
          </w:tcPr>
          <w:p w:rsidR="00540BB5" w:rsidRPr="004919E4" w:rsidRDefault="00540BB5" w:rsidP="0079647B">
            <w:pPr>
              <w:rPr>
                <w:sz w:val="26"/>
                <w:szCs w:val="26"/>
                <w:lang w:val="ru-RU"/>
              </w:rPr>
            </w:pPr>
            <w:r w:rsidRPr="004919E4">
              <w:rPr>
                <w:sz w:val="26"/>
                <w:szCs w:val="26"/>
                <w:lang w:val="ru-RU"/>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1135" w:type="dxa"/>
            <w:vAlign w:val="center"/>
          </w:tcPr>
          <w:p w:rsidR="00540BB5" w:rsidRPr="004919E4" w:rsidRDefault="001F3D6A" w:rsidP="00BA10E7">
            <w:pPr>
              <w:ind w:left="-108" w:right="-107"/>
              <w:jc w:val="center"/>
              <w:rPr>
                <w:sz w:val="26"/>
                <w:szCs w:val="26"/>
                <w:lang w:val="ru-RU"/>
              </w:rPr>
            </w:pPr>
            <w:r w:rsidRPr="004919E4">
              <w:rPr>
                <w:sz w:val="26"/>
                <w:szCs w:val="26"/>
                <w:lang w:val="ru-RU"/>
              </w:rPr>
              <w:t>%</w:t>
            </w:r>
          </w:p>
        </w:tc>
        <w:tc>
          <w:tcPr>
            <w:tcW w:w="992" w:type="dxa"/>
            <w:vAlign w:val="center"/>
          </w:tcPr>
          <w:p w:rsidR="00540BB5" w:rsidRPr="004919E4" w:rsidRDefault="00540BB5" w:rsidP="00540BB5">
            <w:pPr>
              <w:jc w:val="right"/>
              <w:rPr>
                <w:sz w:val="26"/>
                <w:szCs w:val="26"/>
                <w:lang w:val="ru-RU"/>
              </w:rPr>
            </w:pPr>
            <w:r w:rsidRPr="004919E4">
              <w:rPr>
                <w:sz w:val="26"/>
                <w:szCs w:val="26"/>
                <w:lang w:val="ru-RU"/>
              </w:rPr>
              <w:t>5,41</w:t>
            </w:r>
          </w:p>
        </w:tc>
        <w:tc>
          <w:tcPr>
            <w:tcW w:w="992" w:type="dxa"/>
            <w:vAlign w:val="center"/>
          </w:tcPr>
          <w:p w:rsidR="00540BB5" w:rsidRPr="004919E4" w:rsidRDefault="00540BB5" w:rsidP="00540BB5">
            <w:pPr>
              <w:jc w:val="right"/>
              <w:rPr>
                <w:sz w:val="26"/>
                <w:szCs w:val="26"/>
                <w:lang w:val="ru-RU"/>
              </w:rPr>
            </w:pPr>
            <w:r w:rsidRPr="004919E4">
              <w:rPr>
                <w:sz w:val="26"/>
                <w:szCs w:val="26"/>
                <w:lang w:val="ru-RU"/>
              </w:rPr>
              <w:t>2,8</w:t>
            </w:r>
          </w:p>
        </w:tc>
        <w:tc>
          <w:tcPr>
            <w:tcW w:w="993" w:type="dxa"/>
            <w:vAlign w:val="center"/>
          </w:tcPr>
          <w:p w:rsidR="00540BB5" w:rsidRPr="004919E4" w:rsidRDefault="00C220EE" w:rsidP="00540BB5">
            <w:pPr>
              <w:jc w:val="right"/>
              <w:rPr>
                <w:sz w:val="26"/>
                <w:szCs w:val="26"/>
                <w:lang w:val="ru-RU"/>
              </w:rPr>
            </w:pPr>
            <w:r>
              <w:rPr>
                <w:sz w:val="26"/>
                <w:szCs w:val="26"/>
                <w:lang w:val="ru-RU"/>
              </w:rPr>
              <w:t>6,4</w:t>
            </w:r>
          </w:p>
        </w:tc>
        <w:tc>
          <w:tcPr>
            <w:tcW w:w="992" w:type="dxa"/>
            <w:vAlign w:val="center"/>
          </w:tcPr>
          <w:p w:rsidR="00540BB5" w:rsidRPr="004919E4" w:rsidRDefault="00C220EE" w:rsidP="00540BB5">
            <w:pPr>
              <w:jc w:val="right"/>
              <w:rPr>
                <w:sz w:val="26"/>
                <w:szCs w:val="26"/>
                <w:lang w:val="ru-RU"/>
              </w:rPr>
            </w:pPr>
            <w:r>
              <w:rPr>
                <w:sz w:val="26"/>
                <w:szCs w:val="26"/>
                <w:lang w:val="ru-RU"/>
              </w:rPr>
              <w:t>8,1</w:t>
            </w:r>
          </w:p>
        </w:tc>
        <w:tc>
          <w:tcPr>
            <w:tcW w:w="992" w:type="dxa"/>
            <w:vAlign w:val="center"/>
          </w:tcPr>
          <w:p w:rsidR="00540BB5" w:rsidRPr="004919E4" w:rsidRDefault="00C220EE" w:rsidP="00540BB5">
            <w:pPr>
              <w:jc w:val="right"/>
              <w:rPr>
                <w:sz w:val="26"/>
                <w:szCs w:val="26"/>
                <w:lang w:val="ru-RU"/>
              </w:rPr>
            </w:pPr>
            <w:r>
              <w:rPr>
                <w:sz w:val="26"/>
                <w:szCs w:val="26"/>
                <w:lang w:val="ru-RU"/>
              </w:rPr>
              <w:t>6,0</w:t>
            </w:r>
          </w:p>
        </w:tc>
        <w:tc>
          <w:tcPr>
            <w:tcW w:w="992" w:type="dxa"/>
            <w:vAlign w:val="center"/>
          </w:tcPr>
          <w:p w:rsidR="00540BB5" w:rsidRPr="004919E4" w:rsidRDefault="00540BB5" w:rsidP="00540BB5">
            <w:pPr>
              <w:jc w:val="right"/>
              <w:rPr>
                <w:sz w:val="26"/>
                <w:szCs w:val="26"/>
                <w:lang w:val="ru-RU"/>
              </w:rPr>
            </w:pPr>
            <w:r w:rsidRPr="004919E4">
              <w:rPr>
                <w:sz w:val="26"/>
                <w:szCs w:val="26"/>
                <w:lang w:val="ru-RU"/>
              </w:rPr>
              <w:t>6,1</w:t>
            </w:r>
          </w:p>
        </w:tc>
        <w:tc>
          <w:tcPr>
            <w:tcW w:w="993" w:type="dxa"/>
            <w:vAlign w:val="center"/>
          </w:tcPr>
          <w:p w:rsidR="00540BB5" w:rsidRPr="004919E4" w:rsidRDefault="00540BB5" w:rsidP="00540BB5">
            <w:pPr>
              <w:jc w:val="right"/>
              <w:rPr>
                <w:sz w:val="26"/>
                <w:szCs w:val="26"/>
                <w:lang w:val="ru-RU"/>
              </w:rPr>
            </w:pPr>
            <w:r w:rsidRPr="004919E4">
              <w:rPr>
                <w:sz w:val="26"/>
                <w:szCs w:val="26"/>
                <w:lang w:val="ru-RU"/>
              </w:rPr>
              <w:t>6,2</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6,4</w:t>
            </w:r>
          </w:p>
        </w:tc>
      </w:tr>
      <w:tr w:rsidR="00540BB5" w:rsidRPr="00E64330" w:rsidTr="00BA10E7">
        <w:tc>
          <w:tcPr>
            <w:tcW w:w="15412" w:type="dxa"/>
            <w:gridSpan w:val="12"/>
          </w:tcPr>
          <w:p w:rsidR="00E428A5" w:rsidRDefault="00E428A5" w:rsidP="00BA10E7">
            <w:pPr>
              <w:pStyle w:val="afa"/>
              <w:tabs>
                <w:tab w:val="left" w:pos="0"/>
              </w:tabs>
              <w:ind w:left="0"/>
              <w:jc w:val="center"/>
              <w:rPr>
                <w:sz w:val="26"/>
                <w:szCs w:val="26"/>
              </w:rPr>
            </w:pPr>
          </w:p>
          <w:p w:rsidR="00540BB5" w:rsidRDefault="00540BB5" w:rsidP="00BA10E7">
            <w:pPr>
              <w:pStyle w:val="afa"/>
              <w:tabs>
                <w:tab w:val="left" w:pos="0"/>
              </w:tabs>
              <w:ind w:left="0"/>
              <w:jc w:val="center"/>
              <w:rPr>
                <w:sz w:val="26"/>
                <w:szCs w:val="26"/>
              </w:rPr>
            </w:pPr>
            <w:r w:rsidRPr="004919E4">
              <w:rPr>
                <w:sz w:val="26"/>
                <w:szCs w:val="26"/>
              </w:rPr>
              <w:t>Энергосбережение и повышение энергетической эффективности</w:t>
            </w:r>
          </w:p>
          <w:p w:rsidR="00E428A5" w:rsidRPr="004919E4" w:rsidRDefault="00E428A5" w:rsidP="00BA10E7">
            <w:pPr>
              <w:pStyle w:val="afa"/>
              <w:tabs>
                <w:tab w:val="left" w:pos="0"/>
              </w:tabs>
              <w:ind w:left="0"/>
              <w:jc w:val="center"/>
              <w:rPr>
                <w:sz w:val="26"/>
                <w:szCs w:val="26"/>
              </w:rPr>
            </w:pPr>
          </w:p>
        </w:tc>
      </w:tr>
      <w:tr w:rsidR="00540BB5" w:rsidRPr="004919E4" w:rsidTr="00BA10E7">
        <w:tc>
          <w:tcPr>
            <w:tcW w:w="675" w:type="dxa"/>
          </w:tcPr>
          <w:p w:rsidR="00540BB5" w:rsidRPr="004919E4" w:rsidRDefault="00540BB5" w:rsidP="00D21D1E">
            <w:pPr>
              <w:pStyle w:val="afa"/>
              <w:numPr>
                <w:ilvl w:val="0"/>
                <w:numId w:val="8"/>
              </w:numPr>
              <w:tabs>
                <w:tab w:val="left" w:pos="0"/>
              </w:tabs>
              <w:ind w:left="0" w:firstLine="0"/>
              <w:jc w:val="center"/>
              <w:rPr>
                <w:sz w:val="26"/>
                <w:szCs w:val="26"/>
              </w:rPr>
            </w:pPr>
          </w:p>
        </w:tc>
        <w:tc>
          <w:tcPr>
            <w:tcW w:w="4672" w:type="dxa"/>
          </w:tcPr>
          <w:p w:rsidR="00540BB5" w:rsidRPr="004919E4" w:rsidRDefault="00540BB5" w:rsidP="0079647B">
            <w:pPr>
              <w:pStyle w:val="afa"/>
              <w:tabs>
                <w:tab w:val="left" w:pos="0"/>
              </w:tabs>
              <w:ind w:left="0"/>
              <w:rPr>
                <w:sz w:val="26"/>
                <w:szCs w:val="26"/>
              </w:rPr>
            </w:pPr>
            <w:r w:rsidRPr="004919E4">
              <w:rPr>
                <w:sz w:val="26"/>
                <w:szCs w:val="26"/>
              </w:rPr>
              <w:t>Снижение энергопотребления в расчете на душу населения</w:t>
            </w:r>
          </w:p>
        </w:tc>
        <w:tc>
          <w:tcPr>
            <w:tcW w:w="1135" w:type="dxa"/>
            <w:vAlign w:val="center"/>
          </w:tcPr>
          <w:p w:rsidR="00540BB5" w:rsidRPr="004919E4" w:rsidRDefault="001F3D6A" w:rsidP="001F3D6A">
            <w:pPr>
              <w:pStyle w:val="afa"/>
              <w:tabs>
                <w:tab w:val="left" w:pos="0"/>
              </w:tabs>
              <w:ind w:left="0" w:right="-107" w:hanging="108"/>
              <w:jc w:val="center"/>
              <w:rPr>
                <w:sz w:val="26"/>
                <w:szCs w:val="26"/>
              </w:rPr>
            </w:pPr>
            <w:r w:rsidRPr="004919E4">
              <w:rPr>
                <w:sz w:val="26"/>
                <w:szCs w:val="26"/>
              </w:rPr>
              <w:t>%</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3,6</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3,2</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3"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c>
          <w:tcPr>
            <w:tcW w:w="992" w:type="dxa"/>
            <w:vAlign w:val="center"/>
          </w:tcPr>
          <w:p w:rsidR="00540BB5" w:rsidRPr="004919E4" w:rsidRDefault="00540BB5" w:rsidP="00540BB5">
            <w:pPr>
              <w:pStyle w:val="afa"/>
              <w:tabs>
                <w:tab w:val="left" w:pos="0"/>
              </w:tabs>
              <w:ind w:left="0"/>
              <w:jc w:val="right"/>
              <w:rPr>
                <w:sz w:val="26"/>
                <w:szCs w:val="26"/>
              </w:rPr>
            </w:pPr>
            <w:r w:rsidRPr="004919E4">
              <w:rPr>
                <w:sz w:val="26"/>
                <w:szCs w:val="26"/>
              </w:rPr>
              <w:t>3</w:t>
            </w:r>
          </w:p>
        </w:tc>
      </w:tr>
    </w:tbl>
    <w:p w:rsidR="00540BB5" w:rsidRPr="004919E4" w:rsidRDefault="00540BB5" w:rsidP="00540BB5">
      <w:pPr>
        <w:pStyle w:val="afa"/>
        <w:tabs>
          <w:tab w:val="left" w:pos="5103"/>
        </w:tabs>
        <w:ind w:left="450"/>
        <w:jc w:val="both"/>
        <w:rPr>
          <w:sz w:val="26"/>
          <w:szCs w:val="26"/>
        </w:rPr>
      </w:pPr>
    </w:p>
    <w:p w:rsidR="00540BB5" w:rsidRPr="004919E4" w:rsidRDefault="00540BB5" w:rsidP="00540BB5">
      <w:pPr>
        <w:rPr>
          <w:sz w:val="26"/>
          <w:szCs w:val="26"/>
          <w:lang w:val="ru-RU"/>
        </w:rPr>
      </w:pPr>
      <w:r w:rsidRPr="004919E4">
        <w:rPr>
          <w:sz w:val="26"/>
          <w:szCs w:val="26"/>
          <w:lang w:val="ru-RU"/>
        </w:rPr>
        <w:br w:type="page"/>
      </w:r>
    </w:p>
    <w:p w:rsidR="00540BB5" w:rsidRPr="001B2422" w:rsidRDefault="00540BB5" w:rsidP="00295F44">
      <w:pPr>
        <w:ind w:left="5103"/>
        <w:rPr>
          <w:sz w:val="28"/>
          <w:szCs w:val="28"/>
          <w:lang w:val="ru-RU"/>
        </w:rPr>
        <w:sectPr w:rsidR="00540BB5" w:rsidRPr="001B2422" w:rsidSect="00044EBE">
          <w:pgSz w:w="16840" w:h="11907" w:orient="landscape" w:code="9"/>
          <w:pgMar w:top="567" w:right="397" w:bottom="1418" w:left="1134" w:header="567" w:footer="709" w:gutter="0"/>
          <w:cols w:space="708"/>
          <w:docGrid w:linePitch="360"/>
        </w:sect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Pr="00271617" w:rsidRDefault="00651EDB" w:rsidP="00271617">
      <w:pPr>
        <w:pStyle w:val="1"/>
        <w:tabs>
          <w:tab w:val="left" w:pos="567"/>
        </w:tabs>
        <w:spacing w:before="0"/>
        <w:jc w:val="center"/>
        <w:rPr>
          <w:b w:val="0"/>
          <w:sz w:val="52"/>
          <w:szCs w:val="52"/>
          <w:lang w:val="ru-RU"/>
        </w:rPr>
      </w:pPr>
      <w:bookmarkStart w:id="32" w:name="_Toc435795676"/>
      <w:r w:rsidRPr="00271617">
        <w:rPr>
          <w:rFonts w:ascii="Times New Roman" w:hAnsi="Times New Roman"/>
          <w:b w:val="0"/>
          <w:sz w:val="52"/>
          <w:szCs w:val="52"/>
          <w:lang w:val="ru-RU"/>
        </w:rPr>
        <w:t>Приложения</w:t>
      </w:r>
      <w:bookmarkEnd w:id="32"/>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651EDB" w:rsidRDefault="00651EDB" w:rsidP="00A85087">
      <w:pPr>
        <w:ind w:left="5103"/>
        <w:rPr>
          <w:sz w:val="28"/>
          <w:szCs w:val="28"/>
          <w:lang w:val="ru-RU"/>
        </w:rPr>
      </w:pPr>
    </w:p>
    <w:p w:rsidR="004B066E" w:rsidRPr="001B2422" w:rsidRDefault="004B066E" w:rsidP="00A85087">
      <w:pPr>
        <w:ind w:left="5103"/>
        <w:rPr>
          <w:sz w:val="28"/>
          <w:szCs w:val="28"/>
          <w:lang w:val="ru-RU"/>
        </w:rPr>
      </w:pPr>
      <w:r w:rsidRPr="001B2422">
        <w:rPr>
          <w:sz w:val="28"/>
          <w:szCs w:val="28"/>
          <w:lang w:val="ru-RU"/>
        </w:rPr>
        <w:lastRenderedPageBreak/>
        <w:t xml:space="preserve">Приложение </w:t>
      </w:r>
      <w:r w:rsidR="00F21944" w:rsidRPr="001B2422">
        <w:rPr>
          <w:sz w:val="28"/>
          <w:szCs w:val="28"/>
          <w:lang w:val="ru-RU"/>
        </w:rPr>
        <w:t>1</w:t>
      </w:r>
    </w:p>
    <w:p w:rsidR="004B066E" w:rsidRPr="001B2422" w:rsidRDefault="004B066E" w:rsidP="00A85087">
      <w:pPr>
        <w:tabs>
          <w:tab w:val="left" w:pos="5103"/>
        </w:tabs>
        <w:ind w:left="5103"/>
        <w:rPr>
          <w:sz w:val="28"/>
          <w:szCs w:val="28"/>
          <w:lang w:val="ru-RU"/>
        </w:rPr>
      </w:pPr>
      <w:r w:rsidRPr="001B2422">
        <w:rPr>
          <w:sz w:val="28"/>
          <w:szCs w:val="28"/>
          <w:lang w:val="ru-RU"/>
        </w:rPr>
        <w:t xml:space="preserve">к Стратегии развития городского округа город Нефтекамск </w:t>
      </w:r>
      <w:r w:rsidR="004A01E4">
        <w:rPr>
          <w:sz w:val="28"/>
          <w:szCs w:val="28"/>
          <w:lang w:val="ru-RU"/>
        </w:rPr>
        <w:t xml:space="preserve">Республики Башкортостан </w:t>
      </w:r>
      <w:r w:rsidR="00E428A5">
        <w:rPr>
          <w:sz w:val="28"/>
          <w:szCs w:val="28"/>
          <w:lang w:val="ru-RU"/>
        </w:rPr>
        <w:t>на период 2016-</w:t>
      </w:r>
      <w:r w:rsidR="004A01E4">
        <w:rPr>
          <w:sz w:val="28"/>
          <w:szCs w:val="28"/>
          <w:lang w:val="ru-RU"/>
        </w:rPr>
        <w:t xml:space="preserve">2022 </w:t>
      </w:r>
      <w:r w:rsidRPr="001B2422">
        <w:rPr>
          <w:sz w:val="28"/>
          <w:szCs w:val="28"/>
          <w:lang w:val="ru-RU"/>
        </w:rPr>
        <w:t>год</w:t>
      </w:r>
      <w:r w:rsidR="00E428A5">
        <w:rPr>
          <w:sz w:val="28"/>
          <w:szCs w:val="28"/>
          <w:lang w:val="ru-RU"/>
        </w:rPr>
        <w:t>ы</w:t>
      </w:r>
    </w:p>
    <w:p w:rsidR="004B066E" w:rsidRPr="001B2422" w:rsidRDefault="004B066E" w:rsidP="009C5DDC">
      <w:pPr>
        <w:tabs>
          <w:tab w:val="left" w:pos="5103"/>
        </w:tabs>
        <w:ind w:left="5103"/>
        <w:jc w:val="both"/>
        <w:rPr>
          <w:sz w:val="28"/>
          <w:szCs w:val="28"/>
          <w:lang w:val="ru-RU"/>
        </w:rPr>
      </w:pPr>
    </w:p>
    <w:p w:rsidR="008C5487" w:rsidRPr="00B6441A" w:rsidRDefault="00A326CC" w:rsidP="00062F91">
      <w:pPr>
        <w:pStyle w:val="1"/>
        <w:tabs>
          <w:tab w:val="left" w:pos="0"/>
        </w:tabs>
        <w:spacing w:before="0"/>
        <w:jc w:val="center"/>
        <w:rPr>
          <w:rFonts w:ascii="Times New Roman" w:hAnsi="Times New Roman"/>
          <w:lang w:val="ru-RU"/>
        </w:rPr>
      </w:pPr>
      <w:bookmarkStart w:id="33" w:name="_Toc432514074"/>
      <w:bookmarkStart w:id="34" w:name="_Toc435795677"/>
      <w:r w:rsidRPr="00B6441A">
        <w:rPr>
          <w:rFonts w:ascii="Times New Roman" w:hAnsi="Times New Roman"/>
          <w:lang w:val="ru-RU"/>
        </w:rPr>
        <w:t>Обобщенный стратегический анализ развития</w:t>
      </w:r>
      <w:r w:rsidR="00062F91">
        <w:rPr>
          <w:rFonts w:ascii="Times New Roman" w:hAnsi="Times New Roman"/>
          <w:lang w:val="ru-RU"/>
        </w:rPr>
        <w:t xml:space="preserve">                                                  </w:t>
      </w:r>
      <w:r w:rsidRPr="00B6441A">
        <w:rPr>
          <w:rFonts w:ascii="Times New Roman" w:hAnsi="Times New Roman"/>
          <w:lang w:val="ru-RU"/>
        </w:rPr>
        <w:t xml:space="preserve">городского округа город  </w:t>
      </w:r>
      <w:r w:rsidR="00B6441A" w:rsidRPr="00B6441A">
        <w:rPr>
          <w:rFonts w:ascii="Times New Roman" w:hAnsi="Times New Roman"/>
          <w:lang w:val="ru-RU"/>
        </w:rPr>
        <w:t>Н</w:t>
      </w:r>
      <w:r w:rsidRPr="00B6441A">
        <w:rPr>
          <w:rFonts w:ascii="Times New Roman" w:hAnsi="Times New Roman"/>
          <w:lang w:val="ru-RU"/>
        </w:rPr>
        <w:t>ефтекамск</w:t>
      </w:r>
      <w:r w:rsidR="00B6441A" w:rsidRPr="00B6441A">
        <w:rPr>
          <w:rFonts w:ascii="Times New Roman" w:hAnsi="Times New Roman"/>
          <w:lang w:val="ru-RU"/>
        </w:rPr>
        <w:t xml:space="preserve">  </w:t>
      </w:r>
      <w:r w:rsidRPr="00B6441A">
        <w:rPr>
          <w:rFonts w:ascii="Times New Roman" w:hAnsi="Times New Roman"/>
          <w:lang w:val="ru-RU"/>
        </w:rPr>
        <w:t>по сферам деятельности</w:t>
      </w:r>
      <w:bookmarkEnd w:id="33"/>
      <w:bookmarkEnd w:id="34"/>
    </w:p>
    <w:p w:rsidR="008C5487" w:rsidRPr="001B2422" w:rsidRDefault="008C5487" w:rsidP="0079647B">
      <w:pPr>
        <w:pStyle w:val="1"/>
        <w:tabs>
          <w:tab w:val="left" w:pos="0"/>
        </w:tabs>
        <w:spacing w:before="0"/>
        <w:jc w:val="center"/>
        <w:rPr>
          <w:rFonts w:ascii="Times New Roman" w:hAnsi="Times New Roman"/>
          <w:b w:val="0"/>
          <w:lang w:val="ru-RU"/>
        </w:rPr>
      </w:pPr>
    </w:p>
    <w:p w:rsidR="008C5487" w:rsidRPr="008D5699" w:rsidRDefault="008C5487" w:rsidP="006F1D86">
      <w:pPr>
        <w:pStyle w:val="1"/>
        <w:numPr>
          <w:ilvl w:val="0"/>
          <w:numId w:val="11"/>
        </w:numPr>
        <w:tabs>
          <w:tab w:val="left" w:pos="0"/>
        </w:tabs>
        <w:spacing w:before="0"/>
        <w:ind w:left="0" w:firstLine="0"/>
        <w:jc w:val="center"/>
        <w:rPr>
          <w:rFonts w:ascii="Times New Roman" w:hAnsi="Times New Roman"/>
          <w:bCs w:val="0"/>
          <w:lang w:val="ru-RU"/>
        </w:rPr>
      </w:pPr>
      <w:bookmarkStart w:id="35" w:name="_Toc435795678"/>
      <w:r w:rsidRPr="008D5699">
        <w:rPr>
          <w:rFonts w:ascii="Times New Roman" w:hAnsi="Times New Roman"/>
          <w:bCs w:val="0"/>
          <w:lang w:val="ru-RU"/>
        </w:rPr>
        <w:t xml:space="preserve">Исторические особенности  развития  городского округа </w:t>
      </w:r>
      <w:r w:rsidR="008D5699">
        <w:rPr>
          <w:rFonts w:ascii="Times New Roman" w:hAnsi="Times New Roman"/>
          <w:bCs w:val="0"/>
          <w:lang w:val="ru-RU"/>
        </w:rPr>
        <w:t xml:space="preserve">                           </w:t>
      </w:r>
      <w:r w:rsidRPr="008D5699">
        <w:rPr>
          <w:rFonts w:ascii="Times New Roman" w:hAnsi="Times New Roman"/>
          <w:bCs w:val="0"/>
          <w:lang w:val="ru-RU"/>
        </w:rPr>
        <w:t>город Нефтекамск</w:t>
      </w:r>
      <w:bookmarkEnd w:id="35"/>
    </w:p>
    <w:p w:rsidR="008C5487" w:rsidRPr="001B2422" w:rsidRDefault="008C5487" w:rsidP="008C5487">
      <w:pPr>
        <w:pStyle w:val="afa"/>
        <w:ind w:left="0" w:firstLine="709"/>
        <w:jc w:val="both"/>
        <w:rPr>
          <w:sz w:val="28"/>
          <w:szCs w:val="28"/>
        </w:rPr>
      </w:pPr>
    </w:p>
    <w:p w:rsidR="008C5487" w:rsidRPr="001B2422" w:rsidRDefault="008C5487" w:rsidP="008C5487">
      <w:pPr>
        <w:pStyle w:val="1f3"/>
        <w:shd w:val="clear" w:color="auto" w:fill="auto"/>
        <w:spacing w:line="240" w:lineRule="auto"/>
        <w:ind w:left="20" w:right="20" w:firstLine="689"/>
        <w:rPr>
          <w:sz w:val="28"/>
          <w:szCs w:val="28"/>
          <w:lang w:val="ru-RU"/>
        </w:rPr>
      </w:pPr>
      <w:r w:rsidRPr="001B2422">
        <w:rPr>
          <w:sz w:val="28"/>
          <w:szCs w:val="28"/>
          <w:lang w:val="ru-RU"/>
        </w:rPr>
        <w:t xml:space="preserve">Возникновение и строительство города Нефтекамска связано с открытием и началом эксплуатации </w:t>
      </w:r>
      <w:proofErr w:type="spellStart"/>
      <w:r w:rsidRPr="001B2422">
        <w:rPr>
          <w:sz w:val="28"/>
          <w:szCs w:val="28"/>
          <w:lang w:val="ru-RU"/>
        </w:rPr>
        <w:t>Арланского</w:t>
      </w:r>
      <w:proofErr w:type="spellEnd"/>
      <w:r w:rsidRPr="001B2422">
        <w:rPr>
          <w:sz w:val="28"/>
          <w:szCs w:val="28"/>
          <w:lang w:val="ru-RU"/>
        </w:rPr>
        <w:t xml:space="preserve"> месторождения нефти. </w:t>
      </w:r>
    </w:p>
    <w:p w:rsidR="008C5487" w:rsidRPr="001B2422" w:rsidRDefault="008C5487" w:rsidP="008C5487">
      <w:pPr>
        <w:pStyle w:val="1f3"/>
        <w:shd w:val="clear" w:color="auto" w:fill="auto"/>
        <w:spacing w:line="240" w:lineRule="auto"/>
        <w:ind w:left="20" w:right="20" w:firstLine="689"/>
        <w:rPr>
          <w:sz w:val="28"/>
          <w:szCs w:val="28"/>
          <w:lang w:val="ru-RU"/>
        </w:rPr>
      </w:pPr>
      <w:r w:rsidRPr="001B2422">
        <w:rPr>
          <w:sz w:val="28"/>
          <w:szCs w:val="28"/>
          <w:lang w:val="ru-RU"/>
        </w:rPr>
        <w:t xml:space="preserve">Место строительства поселка нефтяников было определено комиссией </w:t>
      </w:r>
      <w:r w:rsidR="0079647B">
        <w:rPr>
          <w:sz w:val="28"/>
          <w:szCs w:val="28"/>
          <w:lang w:val="ru-RU"/>
        </w:rPr>
        <w:t xml:space="preserve">              </w:t>
      </w:r>
      <w:r w:rsidRPr="001B2422">
        <w:rPr>
          <w:sz w:val="28"/>
          <w:szCs w:val="28"/>
          <w:lang w:val="ru-RU"/>
        </w:rPr>
        <w:t xml:space="preserve">31 августа 1956 года, около деревни </w:t>
      </w:r>
      <w:proofErr w:type="spellStart"/>
      <w:r w:rsidRPr="001B2422">
        <w:rPr>
          <w:sz w:val="28"/>
          <w:szCs w:val="28"/>
          <w:lang w:val="ru-RU"/>
        </w:rPr>
        <w:t>Касева</w:t>
      </w:r>
      <w:proofErr w:type="spellEnd"/>
      <w:r w:rsidRPr="001B2422">
        <w:rPr>
          <w:sz w:val="28"/>
          <w:szCs w:val="28"/>
          <w:lang w:val="ru-RU"/>
        </w:rPr>
        <w:t>. Рабочему поселку нефтяников присвоено название Нефтекамск.</w:t>
      </w:r>
    </w:p>
    <w:p w:rsidR="008C5487" w:rsidRPr="001B2422" w:rsidRDefault="008C5487" w:rsidP="008C5487">
      <w:pPr>
        <w:pStyle w:val="afa"/>
        <w:ind w:left="0" w:firstLine="689"/>
        <w:jc w:val="both"/>
        <w:rPr>
          <w:sz w:val="28"/>
          <w:szCs w:val="28"/>
        </w:rPr>
      </w:pPr>
      <w:r w:rsidRPr="001B2422">
        <w:rPr>
          <w:sz w:val="28"/>
          <w:szCs w:val="28"/>
        </w:rPr>
        <w:t>Указом Президиума Верховного Совета Башкирской АССР от 6 декабря 1962 года рабочий поселок Нефтекамск преобразован в город республиканского подчинения с сохранением прежнего названия.</w:t>
      </w:r>
    </w:p>
    <w:p w:rsidR="008C5487" w:rsidRPr="001B2422" w:rsidRDefault="008C5487" w:rsidP="008C5487">
      <w:pPr>
        <w:pStyle w:val="afa"/>
        <w:ind w:left="0" w:firstLine="689"/>
        <w:jc w:val="both"/>
        <w:rPr>
          <w:color w:val="000000"/>
          <w:sz w:val="28"/>
          <w:szCs w:val="28"/>
          <w:shd w:val="clear" w:color="auto" w:fill="FFFFFF"/>
        </w:rPr>
      </w:pPr>
      <w:r w:rsidRPr="001B2422">
        <w:rPr>
          <w:color w:val="000000"/>
          <w:sz w:val="28"/>
          <w:szCs w:val="28"/>
          <w:shd w:val="clear" w:color="auto" w:fill="FFFFFF"/>
        </w:rPr>
        <w:t>Днем  образования  города  считается  3 марта 1963 года, когда состоялись первые выборы в местный Совет депутатов трудящихся.</w:t>
      </w:r>
    </w:p>
    <w:p w:rsidR="008C5487" w:rsidRPr="001B2422" w:rsidRDefault="008C5487" w:rsidP="008C5487">
      <w:pPr>
        <w:pStyle w:val="afa"/>
        <w:ind w:left="0" w:firstLine="689"/>
        <w:jc w:val="both"/>
        <w:rPr>
          <w:color w:val="000000"/>
          <w:sz w:val="28"/>
          <w:szCs w:val="28"/>
          <w:shd w:val="clear" w:color="auto" w:fill="FFFFFF"/>
        </w:rPr>
      </w:pPr>
      <w:r w:rsidRPr="001B2422">
        <w:rPr>
          <w:color w:val="000000"/>
          <w:sz w:val="28"/>
          <w:szCs w:val="28"/>
          <w:shd w:val="clear" w:color="auto" w:fill="FFFFFF"/>
        </w:rPr>
        <w:t xml:space="preserve">Решение задач, связанных с наращиванием добычи нефти, капитальным строительством и обустройством поселка, в 60-е годы требовало незамедлительного рассмотрения вопроса об энергоснабжении. Электроэнергии, поступавшей от </w:t>
      </w:r>
      <w:proofErr w:type="spellStart"/>
      <w:r w:rsidRPr="001B2422">
        <w:rPr>
          <w:color w:val="000000"/>
          <w:sz w:val="28"/>
          <w:szCs w:val="28"/>
          <w:shd w:val="clear" w:color="auto" w:fill="FFFFFF"/>
        </w:rPr>
        <w:t>Воткинской</w:t>
      </w:r>
      <w:proofErr w:type="spellEnd"/>
      <w:r w:rsidRPr="001B2422">
        <w:rPr>
          <w:color w:val="000000"/>
          <w:sz w:val="28"/>
          <w:szCs w:val="28"/>
          <w:shd w:val="clear" w:color="auto" w:fill="FFFFFF"/>
        </w:rPr>
        <w:t xml:space="preserve"> ГЭС, не хватало растущему производству.  Этот  вопрос   был решен  в сентябре 1962 года -  началось   строительство  крупной  электростанции  </w:t>
      </w:r>
      <w:proofErr w:type="spellStart"/>
      <w:r w:rsidRPr="001B2422">
        <w:rPr>
          <w:color w:val="000000"/>
          <w:sz w:val="28"/>
          <w:szCs w:val="28"/>
          <w:shd w:val="clear" w:color="auto" w:fill="FFFFFF"/>
        </w:rPr>
        <w:t>Кармановской</w:t>
      </w:r>
      <w:proofErr w:type="spellEnd"/>
      <w:r w:rsidRPr="001B2422">
        <w:rPr>
          <w:color w:val="000000"/>
          <w:sz w:val="28"/>
          <w:szCs w:val="28"/>
          <w:shd w:val="clear" w:color="auto" w:fill="FFFFFF"/>
        </w:rPr>
        <w:t xml:space="preserve">  ГРЭС  и создание искусственного водохранилища недалеко от деревни Карманово. </w:t>
      </w:r>
    </w:p>
    <w:p w:rsidR="008C5487" w:rsidRPr="001B2422" w:rsidRDefault="008C5487" w:rsidP="008C5487">
      <w:pPr>
        <w:pStyle w:val="afa"/>
        <w:ind w:left="0" w:firstLine="689"/>
        <w:jc w:val="both"/>
        <w:rPr>
          <w:color w:val="000000"/>
          <w:sz w:val="28"/>
          <w:szCs w:val="28"/>
          <w:shd w:val="clear" w:color="auto" w:fill="FFFFFF"/>
        </w:rPr>
      </w:pPr>
      <w:r w:rsidRPr="001B2422">
        <w:rPr>
          <w:color w:val="000000"/>
          <w:sz w:val="28"/>
          <w:szCs w:val="28"/>
          <w:shd w:val="clear" w:color="auto" w:fill="FFFFFF"/>
        </w:rPr>
        <w:t>Основатели Нефтекамска дали городу разностороннее развитие. В 1968 году началось строительство завода искусственных кож. В 1971 году была выбрана промышленная площадка под строительство завода по производству автосамосвалов.</w:t>
      </w:r>
    </w:p>
    <w:p w:rsidR="008C5487" w:rsidRPr="001B2422" w:rsidRDefault="008C5487" w:rsidP="008C5487">
      <w:pPr>
        <w:pStyle w:val="afa"/>
        <w:ind w:left="0" w:firstLine="689"/>
        <w:jc w:val="both"/>
        <w:rPr>
          <w:color w:val="000000"/>
          <w:sz w:val="28"/>
          <w:szCs w:val="28"/>
          <w:shd w:val="clear" w:color="auto" w:fill="FFFFFF"/>
        </w:rPr>
      </w:pPr>
      <w:r w:rsidRPr="001B2422">
        <w:rPr>
          <w:color w:val="000000"/>
          <w:sz w:val="28"/>
          <w:szCs w:val="28"/>
          <w:shd w:val="clear" w:color="auto" w:fill="FFFFFF"/>
        </w:rPr>
        <w:t xml:space="preserve">Город строился и развивался, одновременно со строительством крупных промышленных предприятий, возводились социальные объекты.  </w:t>
      </w:r>
    </w:p>
    <w:p w:rsidR="00E119B6" w:rsidRPr="001B2422" w:rsidRDefault="00E119B6" w:rsidP="00E119B6">
      <w:pPr>
        <w:pStyle w:val="28"/>
        <w:spacing w:after="0" w:line="240" w:lineRule="auto"/>
        <w:ind w:left="0" w:firstLine="709"/>
        <w:jc w:val="both"/>
        <w:rPr>
          <w:sz w:val="28"/>
          <w:szCs w:val="28"/>
          <w:lang w:val="ru-RU"/>
        </w:rPr>
      </w:pPr>
      <w:r>
        <w:rPr>
          <w:sz w:val="28"/>
          <w:szCs w:val="28"/>
          <w:lang w:val="ru-RU"/>
        </w:rPr>
        <w:t>В настоящее время   городской округ о</w:t>
      </w:r>
      <w:r w:rsidRPr="001B2422">
        <w:rPr>
          <w:sz w:val="28"/>
          <w:szCs w:val="28"/>
          <w:lang w:val="ru-RU"/>
        </w:rPr>
        <w:t xml:space="preserve">бладает следующими ключевыми позициями:  </w:t>
      </w:r>
    </w:p>
    <w:p w:rsidR="00E119B6" w:rsidRPr="001B2422" w:rsidRDefault="00E119B6" w:rsidP="006F1D86">
      <w:pPr>
        <w:pStyle w:val="28"/>
        <w:numPr>
          <w:ilvl w:val="0"/>
          <w:numId w:val="29"/>
        </w:numPr>
        <w:tabs>
          <w:tab w:val="left" w:pos="1134"/>
        </w:tabs>
        <w:spacing w:after="0" w:line="240" w:lineRule="auto"/>
        <w:ind w:left="0" w:firstLine="709"/>
        <w:jc w:val="both"/>
        <w:rPr>
          <w:sz w:val="28"/>
          <w:szCs w:val="28"/>
          <w:lang w:val="ru-RU"/>
        </w:rPr>
      </w:pPr>
      <w:r w:rsidRPr="001B2422">
        <w:rPr>
          <w:sz w:val="28"/>
          <w:szCs w:val="28"/>
          <w:lang w:val="ru-RU"/>
        </w:rPr>
        <w:t>имеется  высокий  ресурсный потенциал для развития реального сектора экономики, обслуживания населения, социальной, культурной, спортивной среды;</w:t>
      </w:r>
    </w:p>
    <w:p w:rsidR="00E119B6" w:rsidRPr="001B2422" w:rsidRDefault="00E119B6" w:rsidP="006F1D86">
      <w:pPr>
        <w:pStyle w:val="28"/>
        <w:numPr>
          <w:ilvl w:val="0"/>
          <w:numId w:val="29"/>
        </w:numPr>
        <w:tabs>
          <w:tab w:val="left" w:pos="1134"/>
        </w:tabs>
        <w:spacing w:after="0" w:line="240" w:lineRule="auto"/>
        <w:ind w:left="0" w:firstLine="709"/>
        <w:jc w:val="both"/>
        <w:rPr>
          <w:sz w:val="28"/>
          <w:szCs w:val="28"/>
          <w:lang w:val="ru-RU"/>
        </w:rPr>
      </w:pPr>
      <w:proofErr w:type="gramStart"/>
      <w:r w:rsidRPr="001B2422">
        <w:rPr>
          <w:sz w:val="28"/>
          <w:szCs w:val="28"/>
          <w:lang w:val="ru-RU"/>
        </w:rPr>
        <w:t>на территории городского округа  базируются  крупные промышленные предприятия (ОАО «НЕФАЗ», ООО «НКМЗ-Групп»,  ООО «</w:t>
      </w:r>
      <w:proofErr w:type="spellStart"/>
      <w:r w:rsidRPr="001B2422">
        <w:rPr>
          <w:sz w:val="28"/>
          <w:szCs w:val="28"/>
          <w:lang w:val="ru-RU"/>
        </w:rPr>
        <w:t>Таргин</w:t>
      </w:r>
      <w:proofErr w:type="spellEnd"/>
      <w:r w:rsidRPr="001B2422">
        <w:rPr>
          <w:sz w:val="28"/>
          <w:szCs w:val="28"/>
          <w:lang w:val="ru-RU"/>
        </w:rPr>
        <w:t xml:space="preserve"> </w:t>
      </w:r>
      <w:proofErr w:type="spellStart"/>
      <w:r w:rsidRPr="001B2422">
        <w:rPr>
          <w:sz w:val="28"/>
          <w:szCs w:val="28"/>
          <w:lang w:val="ru-RU"/>
        </w:rPr>
        <w:t>Механосервис</w:t>
      </w:r>
      <w:proofErr w:type="spellEnd"/>
      <w:r w:rsidRPr="001B2422">
        <w:rPr>
          <w:sz w:val="28"/>
          <w:szCs w:val="28"/>
          <w:lang w:val="ru-RU"/>
        </w:rPr>
        <w:t xml:space="preserve">», ОАО «Искож», </w:t>
      </w:r>
      <w:proofErr w:type="spellStart"/>
      <w:r w:rsidRPr="001B2422">
        <w:rPr>
          <w:sz w:val="28"/>
          <w:szCs w:val="28"/>
          <w:lang w:val="ru-RU"/>
        </w:rPr>
        <w:t>Кармановская</w:t>
      </w:r>
      <w:proofErr w:type="spellEnd"/>
      <w:r w:rsidRPr="001B2422">
        <w:rPr>
          <w:sz w:val="28"/>
          <w:szCs w:val="28"/>
          <w:lang w:val="ru-RU"/>
        </w:rPr>
        <w:t xml:space="preserve"> ГРЭС и др.), определяющие ключевые направления развития  машиностроения, легкой промышленности, энергетики региона и страны, что также создает условия для развития </w:t>
      </w:r>
      <w:r w:rsidRPr="001B2422">
        <w:rPr>
          <w:sz w:val="28"/>
          <w:szCs w:val="28"/>
          <w:lang w:val="ru-RU"/>
        </w:rPr>
        <w:lastRenderedPageBreak/>
        <w:t>кооперационных связей с малыми и средними предприятиями городского округа</w:t>
      </w:r>
      <w:r w:rsidR="00B37E2A">
        <w:rPr>
          <w:sz w:val="28"/>
          <w:szCs w:val="28"/>
          <w:lang w:val="ru-RU"/>
        </w:rPr>
        <w:t>,</w:t>
      </w:r>
      <w:r w:rsidRPr="001B2422">
        <w:rPr>
          <w:sz w:val="28"/>
          <w:szCs w:val="28"/>
          <w:lang w:val="ru-RU"/>
        </w:rPr>
        <w:t xml:space="preserve"> Республики Башкортостан</w:t>
      </w:r>
      <w:r w:rsidR="00B37E2A">
        <w:rPr>
          <w:sz w:val="28"/>
          <w:szCs w:val="28"/>
          <w:lang w:val="ru-RU"/>
        </w:rPr>
        <w:t xml:space="preserve"> и соседних регионов</w:t>
      </w:r>
      <w:r w:rsidRPr="001B2422">
        <w:rPr>
          <w:sz w:val="28"/>
          <w:szCs w:val="28"/>
          <w:lang w:val="ru-RU"/>
        </w:rPr>
        <w:t>.</w:t>
      </w:r>
      <w:proofErr w:type="gramEnd"/>
    </w:p>
    <w:p w:rsidR="008C5487" w:rsidRPr="001B2422" w:rsidRDefault="008C5487" w:rsidP="008C5487">
      <w:pPr>
        <w:pStyle w:val="afa"/>
        <w:ind w:left="0"/>
        <w:rPr>
          <w:b/>
          <w:sz w:val="28"/>
          <w:szCs w:val="28"/>
        </w:rPr>
      </w:pPr>
    </w:p>
    <w:p w:rsidR="008C5487" w:rsidRPr="001C0618" w:rsidRDefault="008C5487" w:rsidP="006F1D86">
      <w:pPr>
        <w:pStyle w:val="1"/>
        <w:numPr>
          <w:ilvl w:val="0"/>
          <w:numId w:val="11"/>
        </w:numPr>
        <w:tabs>
          <w:tab w:val="left" w:pos="0"/>
        </w:tabs>
        <w:spacing w:before="0"/>
        <w:ind w:left="0" w:firstLine="0"/>
        <w:jc w:val="center"/>
        <w:rPr>
          <w:rFonts w:ascii="Times New Roman" w:hAnsi="Times New Roman"/>
          <w:bCs w:val="0"/>
          <w:lang w:val="ru-RU"/>
        </w:rPr>
      </w:pPr>
      <w:bookmarkStart w:id="36" w:name="_Toc435795679"/>
      <w:r w:rsidRPr="001C0618">
        <w:rPr>
          <w:rFonts w:ascii="Times New Roman" w:hAnsi="Times New Roman"/>
          <w:bCs w:val="0"/>
          <w:lang w:val="ru-RU"/>
        </w:rPr>
        <w:t>Территориальное развитие городского округа  город Нефтекамск</w:t>
      </w:r>
      <w:bookmarkEnd w:id="36"/>
    </w:p>
    <w:p w:rsidR="008C5487" w:rsidRPr="001B2422" w:rsidRDefault="008C5487" w:rsidP="008C5487">
      <w:pPr>
        <w:pStyle w:val="28"/>
        <w:spacing w:after="0" w:line="240" w:lineRule="auto"/>
        <w:ind w:left="0" w:firstLine="709"/>
        <w:jc w:val="both"/>
        <w:rPr>
          <w:sz w:val="28"/>
          <w:szCs w:val="28"/>
          <w:lang w:val="ru-RU"/>
        </w:rPr>
      </w:pP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Городской округ город Нефтекамск расположен  на  северо-западе Республики Башкортостан.  Имеет железнодорожно</w:t>
      </w:r>
      <w:r w:rsidR="00C220EE">
        <w:rPr>
          <w:sz w:val="28"/>
          <w:szCs w:val="28"/>
          <w:lang w:val="ru-RU"/>
        </w:rPr>
        <w:t>е сообщение по путевой сетке станции</w:t>
      </w:r>
      <w:r w:rsidRPr="001B2422">
        <w:rPr>
          <w:sz w:val="28"/>
          <w:szCs w:val="28"/>
          <w:lang w:val="ru-RU"/>
        </w:rPr>
        <w:t xml:space="preserve"> </w:t>
      </w:r>
      <w:proofErr w:type="spellStart"/>
      <w:r w:rsidRPr="001B2422">
        <w:rPr>
          <w:sz w:val="28"/>
          <w:szCs w:val="28"/>
          <w:lang w:val="ru-RU"/>
        </w:rPr>
        <w:t>Амзя</w:t>
      </w:r>
      <w:proofErr w:type="spellEnd"/>
      <w:r w:rsidRPr="001B2422">
        <w:rPr>
          <w:sz w:val="28"/>
          <w:szCs w:val="28"/>
          <w:lang w:val="ru-RU"/>
        </w:rPr>
        <w:t>, пристань на реке Каме (10 км от города), аэропортовую площадку. Автодорогами регионального и межмуниципального значения связан с городами Уфа, Дюртюли, Янаул.</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Сильные стороны экономико-географического положения городского округа обусловлены его расположением  на  границе  с Удмуртской Республикой, Республикой Татарстан и Пермским краем.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Климат умеренно континентальный,  благоприятен для проживания населения, занятия разными видами деятельности  и отдыха.</w:t>
      </w:r>
    </w:p>
    <w:p w:rsidR="008C5487" w:rsidRPr="001B2422" w:rsidRDefault="008C5487" w:rsidP="008C5487">
      <w:pPr>
        <w:pStyle w:val="1f3"/>
        <w:shd w:val="clear" w:color="auto" w:fill="auto"/>
        <w:spacing w:line="240" w:lineRule="auto"/>
        <w:ind w:left="23" w:right="23" w:firstLine="709"/>
        <w:rPr>
          <w:sz w:val="28"/>
          <w:szCs w:val="28"/>
          <w:lang w:val="ru-RU"/>
        </w:rPr>
      </w:pPr>
      <w:r w:rsidRPr="001B2422">
        <w:rPr>
          <w:sz w:val="28"/>
          <w:szCs w:val="28"/>
          <w:lang w:val="ru-RU"/>
        </w:rPr>
        <w:t xml:space="preserve">Городской округ располагает  гибкой планировочной структурой, способной к изменениям.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Особенности месторасположения городского округа создают природные, инфраструктурные,  промышленные ограничения для его дальнейшего территориального роста (граничит  с лесным массивом,  аэропортовой зоной,  добычей нефти).</w:t>
      </w:r>
    </w:p>
    <w:p w:rsidR="008C5487" w:rsidRPr="001B2422" w:rsidRDefault="008C5487" w:rsidP="008C5487">
      <w:pPr>
        <w:ind w:left="23" w:right="23" w:firstLine="692"/>
        <w:jc w:val="both"/>
        <w:rPr>
          <w:sz w:val="28"/>
          <w:szCs w:val="28"/>
          <w:lang w:val="ru-RU"/>
        </w:rPr>
      </w:pPr>
      <w:r w:rsidRPr="001B2422">
        <w:rPr>
          <w:sz w:val="28"/>
          <w:szCs w:val="28"/>
          <w:lang w:val="ru-RU"/>
        </w:rPr>
        <w:t>По городу Нефтекамску  в результате комплексной оценки территории, природно-климатических, санитарно-экологических и хозяйственных условий   определено:</w:t>
      </w:r>
    </w:p>
    <w:p w:rsidR="008C5487" w:rsidRPr="001B2422" w:rsidRDefault="008C5487" w:rsidP="006F1D86">
      <w:pPr>
        <w:pStyle w:val="28"/>
        <w:numPr>
          <w:ilvl w:val="0"/>
          <w:numId w:val="21"/>
        </w:numPr>
        <w:tabs>
          <w:tab w:val="left" w:pos="1134"/>
        </w:tabs>
        <w:spacing w:after="0" w:line="240" w:lineRule="auto"/>
        <w:ind w:left="0" w:firstLine="709"/>
        <w:jc w:val="both"/>
        <w:rPr>
          <w:sz w:val="28"/>
          <w:szCs w:val="28"/>
          <w:lang w:val="ru-RU"/>
        </w:rPr>
      </w:pPr>
      <w:proofErr w:type="gramStart"/>
      <w:r w:rsidRPr="001B2422">
        <w:rPr>
          <w:sz w:val="28"/>
          <w:szCs w:val="28"/>
          <w:lang w:val="ru-RU"/>
        </w:rPr>
        <w:t>развитие  возможно в северном и северо-западном направлениях: в северном направлении развива</w:t>
      </w:r>
      <w:r w:rsidR="00C220EE">
        <w:rPr>
          <w:sz w:val="28"/>
          <w:szCs w:val="28"/>
          <w:lang w:val="ru-RU"/>
        </w:rPr>
        <w:t>ю</w:t>
      </w:r>
      <w:r w:rsidRPr="001B2422">
        <w:rPr>
          <w:sz w:val="28"/>
          <w:szCs w:val="28"/>
          <w:lang w:val="ru-RU"/>
        </w:rPr>
        <w:t xml:space="preserve">тся промышленно-коммунальная зона и зона внешнего транспорта;  в северо-западном направлении -  селитебная (жилая и общественная) зона, включающая в себя западный жилой район; </w:t>
      </w:r>
      <w:proofErr w:type="gramEnd"/>
    </w:p>
    <w:p w:rsidR="008C5487" w:rsidRPr="004919E4" w:rsidRDefault="008C5487" w:rsidP="006F1D86">
      <w:pPr>
        <w:pStyle w:val="afa"/>
        <w:numPr>
          <w:ilvl w:val="0"/>
          <w:numId w:val="21"/>
        </w:numPr>
        <w:tabs>
          <w:tab w:val="left" w:pos="1134"/>
        </w:tabs>
        <w:ind w:left="0" w:right="23" w:firstLine="709"/>
        <w:jc w:val="both"/>
        <w:rPr>
          <w:sz w:val="28"/>
          <w:szCs w:val="28"/>
        </w:rPr>
      </w:pPr>
      <w:r w:rsidRPr="004919E4">
        <w:rPr>
          <w:sz w:val="28"/>
          <w:szCs w:val="28"/>
        </w:rPr>
        <w:t xml:space="preserve">развитие в западном направлении ограниченно территорией лесов (перспективным здесь является  организация лесопарка), зоной коммунальных объектов и коммуникаций, горными отводами месторождения нефти, нефтебазой и нефтепроводом;  </w:t>
      </w:r>
    </w:p>
    <w:p w:rsidR="008C5487" w:rsidRPr="004919E4" w:rsidRDefault="008C5487" w:rsidP="006F1D86">
      <w:pPr>
        <w:pStyle w:val="afa"/>
        <w:numPr>
          <w:ilvl w:val="0"/>
          <w:numId w:val="21"/>
        </w:numPr>
        <w:tabs>
          <w:tab w:val="left" w:pos="1134"/>
        </w:tabs>
        <w:ind w:left="0" w:right="23" w:firstLine="709"/>
        <w:jc w:val="both"/>
        <w:rPr>
          <w:sz w:val="28"/>
          <w:szCs w:val="28"/>
        </w:rPr>
      </w:pPr>
      <w:r w:rsidRPr="004919E4">
        <w:rPr>
          <w:sz w:val="28"/>
          <w:szCs w:val="28"/>
        </w:rPr>
        <w:t xml:space="preserve">развитие в южном направлении исчерпано,  </w:t>
      </w:r>
      <w:proofErr w:type="gramStart"/>
      <w:r w:rsidRPr="004919E4">
        <w:rPr>
          <w:sz w:val="28"/>
          <w:szCs w:val="28"/>
        </w:rPr>
        <w:t>возможно</w:t>
      </w:r>
      <w:proofErr w:type="gramEnd"/>
      <w:r w:rsidRPr="004919E4">
        <w:rPr>
          <w:sz w:val="28"/>
          <w:szCs w:val="28"/>
        </w:rPr>
        <w:t xml:space="preserve"> путем реконструкции коллективных садов под жилую застройку;</w:t>
      </w:r>
    </w:p>
    <w:p w:rsidR="008C5487" w:rsidRPr="004919E4" w:rsidRDefault="008C5487" w:rsidP="006F1D86">
      <w:pPr>
        <w:pStyle w:val="afa"/>
        <w:numPr>
          <w:ilvl w:val="0"/>
          <w:numId w:val="21"/>
        </w:numPr>
        <w:tabs>
          <w:tab w:val="left" w:pos="1134"/>
        </w:tabs>
        <w:ind w:left="0" w:right="23" w:firstLine="709"/>
        <w:jc w:val="both"/>
        <w:rPr>
          <w:sz w:val="28"/>
          <w:szCs w:val="28"/>
        </w:rPr>
      </w:pPr>
      <w:r w:rsidRPr="004919E4">
        <w:rPr>
          <w:sz w:val="28"/>
          <w:szCs w:val="28"/>
        </w:rPr>
        <w:t>развитие в восточном направлении ограничено рядом причин, среди которых</w:t>
      </w:r>
      <w:r w:rsidR="008F57FA">
        <w:rPr>
          <w:sz w:val="28"/>
          <w:szCs w:val="28"/>
        </w:rPr>
        <w:t>:</w:t>
      </w:r>
      <w:r w:rsidRPr="004919E4">
        <w:rPr>
          <w:sz w:val="28"/>
          <w:szCs w:val="28"/>
        </w:rPr>
        <w:t xml:space="preserve"> коридор инженерных коммуникаций, аэродром  (взлетно-посадочная полоса, шумовая зона), проектируемая железная дорога.</w:t>
      </w:r>
    </w:p>
    <w:p w:rsidR="008C5487" w:rsidRPr="001B2422" w:rsidRDefault="008C5487" w:rsidP="008C5487">
      <w:pPr>
        <w:pStyle w:val="28"/>
        <w:spacing w:after="0" w:line="240" w:lineRule="auto"/>
        <w:ind w:left="0" w:firstLine="709"/>
        <w:jc w:val="both"/>
        <w:rPr>
          <w:sz w:val="28"/>
          <w:szCs w:val="28"/>
          <w:lang w:val="ru-RU"/>
        </w:rPr>
      </w:pPr>
    </w:p>
    <w:p w:rsidR="008C5487" w:rsidRPr="001C0618" w:rsidRDefault="008C5487" w:rsidP="006F1D86">
      <w:pPr>
        <w:pStyle w:val="1"/>
        <w:numPr>
          <w:ilvl w:val="0"/>
          <w:numId w:val="11"/>
        </w:numPr>
        <w:tabs>
          <w:tab w:val="left" w:pos="0"/>
        </w:tabs>
        <w:spacing w:before="0"/>
        <w:ind w:left="0" w:firstLine="0"/>
        <w:jc w:val="center"/>
        <w:rPr>
          <w:rFonts w:ascii="Times New Roman" w:hAnsi="Times New Roman"/>
          <w:bCs w:val="0"/>
          <w:lang w:val="ru-RU"/>
        </w:rPr>
      </w:pPr>
      <w:bookmarkStart w:id="37" w:name="_Toc435795680"/>
      <w:r w:rsidRPr="001C0618">
        <w:rPr>
          <w:rFonts w:ascii="Times New Roman" w:hAnsi="Times New Roman"/>
          <w:bCs w:val="0"/>
          <w:lang w:val="ru-RU"/>
        </w:rPr>
        <w:t>Пространственная организация городского округа город Нефтекамск</w:t>
      </w:r>
      <w:bookmarkEnd w:id="37"/>
    </w:p>
    <w:p w:rsidR="008C5487" w:rsidRPr="001B2422" w:rsidRDefault="008C5487" w:rsidP="008C5487">
      <w:pPr>
        <w:pStyle w:val="28"/>
        <w:spacing w:after="0" w:line="240" w:lineRule="auto"/>
        <w:ind w:left="0"/>
        <w:jc w:val="center"/>
        <w:rPr>
          <w:b/>
          <w:sz w:val="28"/>
          <w:szCs w:val="28"/>
          <w:lang w:val="ru-RU"/>
        </w:rPr>
      </w:pP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Общая территория   муниципального образования -  147  кв. км, что составляет  0,1% общей площади Республики Башкортостан.</w:t>
      </w:r>
    </w:p>
    <w:p w:rsidR="000C79CA" w:rsidRDefault="008C5487" w:rsidP="008C5487">
      <w:pPr>
        <w:pStyle w:val="28"/>
        <w:widowControl w:val="0"/>
        <w:spacing w:after="0" w:line="240" w:lineRule="auto"/>
        <w:ind w:left="0" w:firstLine="709"/>
        <w:jc w:val="both"/>
        <w:rPr>
          <w:bCs/>
          <w:sz w:val="28"/>
          <w:szCs w:val="28"/>
          <w:lang w:val="ru-RU"/>
        </w:rPr>
      </w:pPr>
      <w:r w:rsidRPr="001B2422">
        <w:rPr>
          <w:bCs/>
          <w:sz w:val="28"/>
          <w:szCs w:val="28"/>
          <w:lang w:val="ru-RU"/>
        </w:rPr>
        <w:t xml:space="preserve">В состав городского округа входят 7 населенных пунктов: </w:t>
      </w:r>
    </w:p>
    <w:p w:rsidR="000C79CA" w:rsidRDefault="000C79CA" w:rsidP="006F1D86">
      <w:pPr>
        <w:pStyle w:val="28"/>
        <w:widowControl w:val="0"/>
        <w:numPr>
          <w:ilvl w:val="0"/>
          <w:numId w:val="30"/>
        </w:numPr>
        <w:tabs>
          <w:tab w:val="left" w:pos="1134"/>
        </w:tabs>
        <w:spacing w:after="0" w:line="240" w:lineRule="auto"/>
        <w:ind w:left="0" w:firstLine="709"/>
        <w:jc w:val="both"/>
        <w:rPr>
          <w:bCs/>
          <w:sz w:val="28"/>
          <w:szCs w:val="28"/>
          <w:lang w:val="ru-RU"/>
        </w:rPr>
      </w:pPr>
      <w:r>
        <w:rPr>
          <w:bCs/>
          <w:sz w:val="28"/>
          <w:szCs w:val="28"/>
          <w:lang w:val="ru-RU"/>
        </w:rPr>
        <w:t>город Нефтекамск;</w:t>
      </w:r>
    </w:p>
    <w:p w:rsidR="000C79CA" w:rsidRDefault="008C5487" w:rsidP="006F1D86">
      <w:pPr>
        <w:pStyle w:val="28"/>
        <w:widowControl w:val="0"/>
        <w:numPr>
          <w:ilvl w:val="0"/>
          <w:numId w:val="30"/>
        </w:numPr>
        <w:tabs>
          <w:tab w:val="left" w:pos="1134"/>
        </w:tabs>
        <w:spacing w:after="0" w:line="240" w:lineRule="auto"/>
        <w:ind w:left="0" w:firstLine="709"/>
        <w:jc w:val="both"/>
        <w:rPr>
          <w:bCs/>
          <w:sz w:val="28"/>
          <w:szCs w:val="28"/>
          <w:lang w:val="ru-RU"/>
        </w:rPr>
      </w:pPr>
      <w:r w:rsidRPr="001B2422">
        <w:rPr>
          <w:bCs/>
          <w:sz w:val="28"/>
          <w:szCs w:val="28"/>
          <w:lang w:val="ru-RU"/>
        </w:rPr>
        <w:lastRenderedPageBreak/>
        <w:t>села</w:t>
      </w:r>
      <w:r w:rsidR="000C79CA">
        <w:rPr>
          <w:bCs/>
          <w:sz w:val="28"/>
          <w:szCs w:val="28"/>
          <w:lang w:val="ru-RU"/>
        </w:rPr>
        <w:t>:</w:t>
      </w:r>
      <w:r w:rsidRPr="001B2422">
        <w:rPr>
          <w:bCs/>
          <w:sz w:val="28"/>
          <w:szCs w:val="28"/>
          <w:lang w:val="ru-RU"/>
        </w:rPr>
        <w:t xml:space="preserve">  </w:t>
      </w:r>
      <w:proofErr w:type="spellStart"/>
      <w:r w:rsidRPr="001B2422">
        <w:rPr>
          <w:bCs/>
          <w:sz w:val="28"/>
          <w:szCs w:val="28"/>
          <w:lang w:val="ru-RU"/>
        </w:rPr>
        <w:t>Амзя</w:t>
      </w:r>
      <w:proofErr w:type="spellEnd"/>
      <w:r w:rsidRPr="001B2422">
        <w:rPr>
          <w:bCs/>
          <w:sz w:val="28"/>
          <w:szCs w:val="28"/>
          <w:lang w:val="ru-RU"/>
        </w:rPr>
        <w:t>, Энергети</w:t>
      </w:r>
      <w:r w:rsidR="000C79CA">
        <w:rPr>
          <w:bCs/>
          <w:sz w:val="28"/>
          <w:szCs w:val="28"/>
          <w:lang w:val="ru-RU"/>
        </w:rPr>
        <w:t xml:space="preserve">к, </w:t>
      </w:r>
      <w:proofErr w:type="spellStart"/>
      <w:r w:rsidR="000C79CA">
        <w:rPr>
          <w:bCs/>
          <w:sz w:val="28"/>
          <w:szCs w:val="28"/>
          <w:lang w:val="ru-RU"/>
        </w:rPr>
        <w:t>Ташкино</w:t>
      </w:r>
      <w:proofErr w:type="spellEnd"/>
      <w:r w:rsidR="000C79CA">
        <w:rPr>
          <w:bCs/>
          <w:sz w:val="28"/>
          <w:szCs w:val="28"/>
          <w:lang w:val="ru-RU"/>
        </w:rPr>
        <w:t>, Хмелевка;</w:t>
      </w:r>
    </w:p>
    <w:p w:rsidR="000C79CA" w:rsidRDefault="000C79CA" w:rsidP="006F1D86">
      <w:pPr>
        <w:pStyle w:val="28"/>
        <w:widowControl w:val="0"/>
        <w:numPr>
          <w:ilvl w:val="0"/>
          <w:numId w:val="30"/>
        </w:numPr>
        <w:tabs>
          <w:tab w:val="left" w:pos="1134"/>
        </w:tabs>
        <w:spacing w:after="0" w:line="240" w:lineRule="auto"/>
        <w:ind w:left="0" w:firstLine="709"/>
        <w:jc w:val="both"/>
        <w:rPr>
          <w:bCs/>
          <w:sz w:val="28"/>
          <w:szCs w:val="28"/>
          <w:lang w:val="ru-RU"/>
        </w:rPr>
      </w:pPr>
      <w:r>
        <w:rPr>
          <w:bCs/>
          <w:sz w:val="28"/>
          <w:szCs w:val="28"/>
          <w:lang w:val="ru-RU"/>
        </w:rPr>
        <w:t xml:space="preserve">деревни: </w:t>
      </w:r>
      <w:proofErr w:type="spellStart"/>
      <w:r w:rsidR="008C5487" w:rsidRPr="001B2422">
        <w:rPr>
          <w:bCs/>
          <w:sz w:val="28"/>
          <w:szCs w:val="28"/>
          <w:lang w:val="ru-RU"/>
        </w:rPr>
        <w:t>Чишма</w:t>
      </w:r>
      <w:proofErr w:type="spellEnd"/>
      <w:r w:rsidR="008C5487" w:rsidRPr="001B2422">
        <w:rPr>
          <w:bCs/>
          <w:sz w:val="28"/>
          <w:szCs w:val="28"/>
          <w:lang w:val="ru-RU"/>
        </w:rPr>
        <w:t xml:space="preserve">, Крым - Сараево, Марьино. </w:t>
      </w:r>
    </w:p>
    <w:p w:rsidR="008C5487" w:rsidRPr="001B2422" w:rsidRDefault="008C5487" w:rsidP="008C5487">
      <w:pPr>
        <w:pStyle w:val="28"/>
        <w:widowControl w:val="0"/>
        <w:spacing w:after="0" w:line="240" w:lineRule="auto"/>
        <w:ind w:left="0" w:firstLine="709"/>
        <w:jc w:val="both"/>
        <w:rPr>
          <w:bCs/>
          <w:szCs w:val="24"/>
          <w:lang w:val="ru-RU"/>
        </w:rPr>
      </w:pPr>
      <w:r w:rsidRPr="001B2422">
        <w:rPr>
          <w:bCs/>
          <w:sz w:val="28"/>
          <w:szCs w:val="28"/>
          <w:lang w:val="ru-RU"/>
        </w:rPr>
        <w:t xml:space="preserve">Указанные населенные пункты отличаются значительной неравномерностью. По территориальным размерам, численности и плотности населения, функциональным характеристикам  и инфраструктурной обеспеченности, слабо увязаны с исторически сложившейся территориальной организацией города Нефтекамска, за исключением  села </w:t>
      </w:r>
      <w:proofErr w:type="spellStart"/>
      <w:r w:rsidRPr="001B2422">
        <w:rPr>
          <w:bCs/>
          <w:sz w:val="28"/>
          <w:szCs w:val="28"/>
          <w:lang w:val="ru-RU"/>
        </w:rPr>
        <w:t>Ташкиново</w:t>
      </w:r>
      <w:proofErr w:type="spellEnd"/>
      <w:r w:rsidRPr="001B2422">
        <w:rPr>
          <w:bCs/>
          <w:sz w:val="28"/>
          <w:szCs w:val="28"/>
          <w:lang w:val="ru-RU"/>
        </w:rPr>
        <w:t xml:space="preserve"> и деревни Марьино (территориально </w:t>
      </w:r>
      <w:proofErr w:type="gramStart"/>
      <w:r w:rsidRPr="001B2422">
        <w:rPr>
          <w:bCs/>
          <w:sz w:val="28"/>
          <w:szCs w:val="28"/>
          <w:lang w:val="ru-RU"/>
        </w:rPr>
        <w:t>соединяющихся</w:t>
      </w:r>
      <w:proofErr w:type="gramEnd"/>
      <w:r w:rsidRPr="001B2422">
        <w:rPr>
          <w:bCs/>
          <w:sz w:val="28"/>
          <w:szCs w:val="28"/>
          <w:lang w:val="ru-RU"/>
        </w:rPr>
        <w:t xml:space="preserve"> с городом Нефтекамском).</w:t>
      </w:r>
    </w:p>
    <w:p w:rsidR="001C0618" w:rsidRDefault="001C0618" w:rsidP="008C5487">
      <w:pPr>
        <w:pStyle w:val="28"/>
        <w:widowControl w:val="0"/>
        <w:spacing w:after="0" w:line="240" w:lineRule="auto"/>
        <w:ind w:left="0" w:firstLine="709"/>
        <w:jc w:val="right"/>
        <w:rPr>
          <w:bCs/>
          <w:szCs w:val="24"/>
          <w:lang w:val="ru-RU"/>
        </w:rPr>
      </w:pPr>
    </w:p>
    <w:p w:rsidR="008C5487" w:rsidRPr="0079647B" w:rsidRDefault="008C5487" w:rsidP="008C5487">
      <w:pPr>
        <w:pStyle w:val="28"/>
        <w:widowControl w:val="0"/>
        <w:spacing w:after="0" w:line="240" w:lineRule="auto"/>
        <w:ind w:left="0" w:firstLine="709"/>
        <w:jc w:val="right"/>
        <w:rPr>
          <w:bCs/>
          <w:sz w:val="26"/>
          <w:szCs w:val="26"/>
          <w:lang w:val="ru-RU"/>
        </w:rPr>
      </w:pPr>
      <w:r w:rsidRPr="0079647B">
        <w:rPr>
          <w:bCs/>
          <w:sz w:val="26"/>
          <w:szCs w:val="26"/>
          <w:lang w:val="ru-RU"/>
        </w:rPr>
        <w:t>Таблица 1</w:t>
      </w:r>
    </w:p>
    <w:p w:rsidR="008C5487" w:rsidRPr="00B94F6A" w:rsidRDefault="008C5487" w:rsidP="008C5487">
      <w:pPr>
        <w:pStyle w:val="28"/>
        <w:spacing w:after="0" w:line="240" w:lineRule="auto"/>
        <w:ind w:left="0"/>
        <w:jc w:val="center"/>
        <w:rPr>
          <w:bCs/>
          <w:sz w:val="28"/>
          <w:szCs w:val="28"/>
          <w:lang w:val="ru-RU"/>
        </w:rPr>
      </w:pPr>
      <w:r w:rsidRPr="00B94F6A">
        <w:rPr>
          <w:bCs/>
          <w:sz w:val="28"/>
          <w:szCs w:val="28"/>
          <w:lang w:val="ru-RU"/>
        </w:rPr>
        <w:t>Основные характеристики населенных пунктов</w:t>
      </w:r>
    </w:p>
    <w:p w:rsidR="008C5487" w:rsidRPr="00B94F6A" w:rsidRDefault="008C5487" w:rsidP="008C5487">
      <w:pPr>
        <w:pStyle w:val="28"/>
        <w:spacing w:after="0" w:line="240" w:lineRule="auto"/>
        <w:ind w:left="0"/>
        <w:jc w:val="center"/>
        <w:rPr>
          <w:bCs/>
          <w:sz w:val="28"/>
          <w:szCs w:val="28"/>
          <w:lang w:val="ru-RU"/>
        </w:rPr>
      </w:pPr>
      <w:r w:rsidRPr="00B94F6A">
        <w:rPr>
          <w:bCs/>
          <w:sz w:val="28"/>
          <w:szCs w:val="28"/>
          <w:lang w:val="ru-RU"/>
        </w:rPr>
        <w:t>городского округа город Нефтекамск</w:t>
      </w:r>
    </w:p>
    <w:p w:rsidR="008C5487" w:rsidRPr="001B2422" w:rsidRDefault="008C5487" w:rsidP="008C5487">
      <w:pPr>
        <w:pStyle w:val="28"/>
        <w:spacing w:after="0" w:line="240" w:lineRule="auto"/>
        <w:ind w:left="0" w:firstLine="709"/>
        <w:jc w:val="both"/>
        <w:rPr>
          <w:bCs/>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984"/>
        <w:gridCol w:w="2127"/>
        <w:gridCol w:w="2234"/>
      </w:tblGrid>
      <w:tr w:rsidR="008C5487" w:rsidRPr="0078150B" w:rsidTr="0079647B">
        <w:trPr>
          <w:tblHeader/>
        </w:trPr>
        <w:tc>
          <w:tcPr>
            <w:tcW w:w="3544" w:type="dxa"/>
            <w:vAlign w:val="center"/>
          </w:tcPr>
          <w:p w:rsidR="008C5487" w:rsidRPr="0079647B" w:rsidRDefault="008C5487" w:rsidP="00B94F6A">
            <w:pPr>
              <w:pStyle w:val="28"/>
              <w:spacing w:after="0" w:line="240" w:lineRule="auto"/>
              <w:ind w:left="0" w:firstLine="709"/>
              <w:jc w:val="center"/>
              <w:rPr>
                <w:bCs/>
                <w:sz w:val="26"/>
                <w:szCs w:val="26"/>
                <w:lang w:val="ru-RU"/>
              </w:rPr>
            </w:pPr>
            <w:r w:rsidRPr="0079647B">
              <w:rPr>
                <w:bCs/>
                <w:sz w:val="26"/>
                <w:szCs w:val="26"/>
                <w:lang w:val="ru-RU"/>
              </w:rPr>
              <w:t>Населенный пункт</w:t>
            </w:r>
          </w:p>
        </w:tc>
        <w:tc>
          <w:tcPr>
            <w:tcW w:w="1984" w:type="dxa"/>
            <w:vAlign w:val="center"/>
          </w:tcPr>
          <w:p w:rsidR="008C5487" w:rsidRPr="0079647B" w:rsidRDefault="008C5487" w:rsidP="00B94F6A">
            <w:pPr>
              <w:pStyle w:val="28"/>
              <w:spacing w:after="0" w:line="240" w:lineRule="auto"/>
              <w:ind w:left="0"/>
              <w:jc w:val="center"/>
              <w:rPr>
                <w:bCs/>
                <w:sz w:val="26"/>
                <w:szCs w:val="26"/>
                <w:lang w:val="ru-RU"/>
              </w:rPr>
            </w:pPr>
            <w:r w:rsidRPr="0079647B">
              <w:rPr>
                <w:bCs/>
                <w:sz w:val="26"/>
                <w:szCs w:val="26"/>
                <w:lang w:val="ru-RU"/>
              </w:rPr>
              <w:t>Площадь</w:t>
            </w:r>
          </w:p>
          <w:p w:rsidR="008C5487" w:rsidRPr="0079647B" w:rsidRDefault="008C5487" w:rsidP="00B94F6A">
            <w:pPr>
              <w:pStyle w:val="28"/>
              <w:spacing w:after="0" w:line="240" w:lineRule="auto"/>
              <w:ind w:left="0"/>
              <w:jc w:val="center"/>
              <w:rPr>
                <w:bCs/>
                <w:sz w:val="26"/>
                <w:szCs w:val="26"/>
                <w:lang w:val="ru-RU"/>
              </w:rPr>
            </w:pPr>
            <w:r w:rsidRPr="0079647B">
              <w:rPr>
                <w:bCs/>
                <w:sz w:val="26"/>
                <w:szCs w:val="26"/>
                <w:lang w:val="ru-RU"/>
              </w:rPr>
              <w:t>кв. км</w:t>
            </w:r>
          </w:p>
        </w:tc>
        <w:tc>
          <w:tcPr>
            <w:tcW w:w="2127" w:type="dxa"/>
            <w:vAlign w:val="center"/>
          </w:tcPr>
          <w:p w:rsidR="008C5487" w:rsidRPr="0079647B" w:rsidRDefault="008C5487" w:rsidP="00B94F6A">
            <w:pPr>
              <w:pStyle w:val="28"/>
              <w:spacing w:after="0" w:line="240" w:lineRule="auto"/>
              <w:ind w:left="0"/>
              <w:jc w:val="center"/>
              <w:rPr>
                <w:bCs/>
                <w:sz w:val="26"/>
                <w:szCs w:val="26"/>
                <w:lang w:val="ru-RU"/>
              </w:rPr>
            </w:pPr>
            <w:r w:rsidRPr="0079647B">
              <w:rPr>
                <w:bCs/>
                <w:sz w:val="26"/>
                <w:szCs w:val="26"/>
                <w:lang w:val="ru-RU"/>
              </w:rPr>
              <w:t>Численность жителей, чел.</w:t>
            </w:r>
          </w:p>
        </w:tc>
        <w:tc>
          <w:tcPr>
            <w:tcW w:w="2234" w:type="dxa"/>
            <w:vAlign w:val="center"/>
          </w:tcPr>
          <w:p w:rsidR="008C5487" w:rsidRPr="0079647B" w:rsidRDefault="008C5487" w:rsidP="00B94F6A">
            <w:pPr>
              <w:pStyle w:val="28"/>
              <w:spacing w:after="0" w:line="240" w:lineRule="auto"/>
              <w:ind w:left="0"/>
              <w:jc w:val="center"/>
              <w:rPr>
                <w:bCs/>
                <w:sz w:val="26"/>
                <w:szCs w:val="26"/>
                <w:lang w:val="ru-RU"/>
              </w:rPr>
            </w:pPr>
            <w:r w:rsidRPr="0079647B">
              <w:rPr>
                <w:bCs/>
                <w:sz w:val="26"/>
                <w:szCs w:val="26"/>
                <w:lang w:val="ru-RU"/>
              </w:rPr>
              <w:t>Плотность населения, тыс. жителей/</w:t>
            </w:r>
            <w:proofErr w:type="spellStart"/>
            <w:r w:rsidRPr="0079647B">
              <w:rPr>
                <w:bCs/>
                <w:sz w:val="26"/>
                <w:szCs w:val="26"/>
                <w:lang w:val="ru-RU"/>
              </w:rPr>
              <w:t>кв</w:t>
            </w:r>
            <w:proofErr w:type="gramStart"/>
            <w:r w:rsidRPr="0079647B">
              <w:rPr>
                <w:bCs/>
                <w:sz w:val="26"/>
                <w:szCs w:val="26"/>
                <w:lang w:val="ru-RU"/>
              </w:rPr>
              <w:t>.м</w:t>
            </w:r>
            <w:proofErr w:type="spellEnd"/>
            <w:proofErr w:type="gramEnd"/>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город Нефтекамск</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126,69</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124431</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0,982</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 xml:space="preserve">село  </w:t>
            </w:r>
            <w:proofErr w:type="spellStart"/>
            <w:r w:rsidRPr="0079647B">
              <w:rPr>
                <w:bCs/>
                <w:sz w:val="26"/>
                <w:szCs w:val="26"/>
                <w:lang w:val="ru-RU"/>
              </w:rPr>
              <w:t>Амзя</w:t>
            </w:r>
            <w:proofErr w:type="spellEnd"/>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7,51</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5564</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0,74</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село Энергетик,</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5,88</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3608</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0,61</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 xml:space="preserve">село </w:t>
            </w:r>
            <w:proofErr w:type="spellStart"/>
            <w:r w:rsidRPr="0079647B">
              <w:rPr>
                <w:bCs/>
                <w:sz w:val="26"/>
                <w:szCs w:val="26"/>
                <w:lang w:val="ru-RU"/>
              </w:rPr>
              <w:t>Ташкиново</w:t>
            </w:r>
            <w:proofErr w:type="spellEnd"/>
            <w:r w:rsidRPr="0079647B">
              <w:rPr>
                <w:bCs/>
                <w:sz w:val="26"/>
                <w:szCs w:val="26"/>
                <w:lang w:val="ru-RU"/>
              </w:rPr>
              <w:t xml:space="preserve"> </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1,48</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2452</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1,66</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село Хмелевка</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0,78</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50</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0,06</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 xml:space="preserve">деревня </w:t>
            </w:r>
            <w:proofErr w:type="spellStart"/>
            <w:r w:rsidRPr="0079647B">
              <w:rPr>
                <w:bCs/>
                <w:sz w:val="26"/>
                <w:szCs w:val="26"/>
                <w:lang w:val="ru-RU"/>
              </w:rPr>
              <w:t>Чишма</w:t>
            </w:r>
            <w:proofErr w:type="spellEnd"/>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0,02</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84</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4,2</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деревня Крым-Сараево</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3,19</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441</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0,14</w:t>
            </w:r>
          </w:p>
        </w:tc>
      </w:tr>
      <w:tr w:rsidR="008C5487" w:rsidRPr="001B2422" w:rsidTr="00B94F6A">
        <w:tc>
          <w:tcPr>
            <w:tcW w:w="3544" w:type="dxa"/>
          </w:tcPr>
          <w:p w:rsidR="008C5487" w:rsidRPr="0079647B" w:rsidRDefault="008C5487" w:rsidP="008C5487">
            <w:pPr>
              <w:pStyle w:val="28"/>
              <w:spacing w:after="0" w:line="240" w:lineRule="auto"/>
              <w:ind w:left="0"/>
              <w:jc w:val="both"/>
              <w:rPr>
                <w:bCs/>
                <w:sz w:val="26"/>
                <w:szCs w:val="26"/>
                <w:lang w:val="ru-RU"/>
              </w:rPr>
            </w:pPr>
            <w:r w:rsidRPr="0079647B">
              <w:rPr>
                <w:bCs/>
                <w:sz w:val="26"/>
                <w:szCs w:val="26"/>
                <w:lang w:val="ru-RU"/>
              </w:rPr>
              <w:t>деревня Марьино</w:t>
            </w:r>
          </w:p>
        </w:tc>
        <w:tc>
          <w:tcPr>
            <w:tcW w:w="198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0,40</w:t>
            </w:r>
          </w:p>
        </w:tc>
        <w:tc>
          <w:tcPr>
            <w:tcW w:w="2127"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306</w:t>
            </w:r>
          </w:p>
        </w:tc>
        <w:tc>
          <w:tcPr>
            <w:tcW w:w="2234" w:type="dxa"/>
          </w:tcPr>
          <w:p w:rsidR="008C5487" w:rsidRPr="0079647B" w:rsidRDefault="008C5487" w:rsidP="008C5487">
            <w:pPr>
              <w:pStyle w:val="28"/>
              <w:spacing w:after="0" w:line="240" w:lineRule="auto"/>
              <w:ind w:left="0" w:firstLine="709"/>
              <w:jc w:val="right"/>
              <w:rPr>
                <w:bCs/>
                <w:sz w:val="26"/>
                <w:szCs w:val="26"/>
                <w:lang w:val="ru-RU"/>
              </w:rPr>
            </w:pPr>
            <w:r w:rsidRPr="0079647B">
              <w:rPr>
                <w:bCs/>
                <w:sz w:val="26"/>
                <w:szCs w:val="26"/>
                <w:lang w:val="ru-RU"/>
              </w:rPr>
              <w:t>0,77</w:t>
            </w:r>
          </w:p>
        </w:tc>
      </w:tr>
    </w:tbl>
    <w:p w:rsidR="00135745" w:rsidRDefault="00135745" w:rsidP="008C5487">
      <w:pPr>
        <w:pStyle w:val="28"/>
        <w:spacing w:after="0" w:line="240" w:lineRule="auto"/>
        <w:ind w:left="0" w:firstLine="709"/>
        <w:jc w:val="both"/>
        <w:rPr>
          <w:sz w:val="28"/>
          <w:szCs w:val="28"/>
          <w:lang w:val="ru-RU"/>
        </w:rPr>
      </w:pP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 результате территориального роста городского округа,  присоединения  сел и деревень сформировалась его сложная пространственная структура.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Городской округ город Нефтекамск обладает условиями  и ресурсами для пространственной организации территории. Имеется утвержденная проектно-планировочная документация, регулирующая застройку городского округа (генеральный план городского  округа город Нефтекамск, проекты планировок отдельных  территорий).</w:t>
      </w:r>
    </w:p>
    <w:p w:rsidR="008C5487" w:rsidRPr="001B2422" w:rsidRDefault="008C5487" w:rsidP="008C5487">
      <w:pPr>
        <w:ind w:left="23" w:right="23" w:firstLine="686"/>
        <w:jc w:val="both"/>
        <w:rPr>
          <w:sz w:val="28"/>
          <w:szCs w:val="28"/>
          <w:lang w:val="ru-RU"/>
        </w:rPr>
      </w:pPr>
      <w:r w:rsidRPr="001B2422">
        <w:rPr>
          <w:sz w:val="28"/>
          <w:szCs w:val="28"/>
          <w:lang w:val="ru-RU"/>
        </w:rPr>
        <w:t>Земли застройки состоят из земель застроенных жилыми домами, объектами культурно-бытового и коммунального обслуживания, производственными и иными строениями и сооружениями. Земли застройки увеличиваются за счет свободных от застройки территорий в жилых районах. Территории промышленно-коммунальных зон увеличиваются с учетом резервов.</w:t>
      </w:r>
    </w:p>
    <w:p w:rsidR="008C5487" w:rsidRPr="001B2422" w:rsidRDefault="008C5487" w:rsidP="008C5487">
      <w:pPr>
        <w:ind w:left="23" w:right="23" w:firstLine="686"/>
        <w:jc w:val="both"/>
        <w:rPr>
          <w:sz w:val="28"/>
          <w:szCs w:val="28"/>
          <w:lang w:val="ru-RU"/>
        </w:rPr>
      </w:pPr>
      <w:r w:rsidRPr="001B2422">
        <w:rPr>
          <w:sz w:val="28"/>
          <w:szCs w:val="28"/>
          <w:lang w:val="ru-RU"/>
        </w:rPr>
        <w:t>Земли общего пользования городского округа состоят из земель, используемых в качестве путей сообщения (площади, улицы, проезды, дороги), трасс линейных, инженерных коммуникаций (для удовлетворения культурно-бытовых потребностей населения), коммунально-бытового назначения, рекреационного назначения. Площади земель сельскохозяйственного использования (пашни, коллективные сады, луга, пастбища и другие угодья) планируется  в перспективе  уменьшить.</w:t>
      </w:r>
    </w:p>
    <w:p w:rsidR="008C5487" w:rsidRPr="001B2422" w:rsidRDefault="008C5487" w:rsidP="008C5487">
      <w:pPr>
        <w:ind w:left="23" w:right="23" w:firstLine="686"/>
        <w:jc w:val="both"/>
        <w:rPr>
          <w:sz w:val="28"/>
          <w:szCs w:val="28"/>
          <w:lang w:val="ru-RU"/>
        </w:rPr>
      </w:pPr>
      <w:r w:rsidRPr="001B2422">
        <w:rPr>
          <w:sz w:val="28"/>
          <w:szCs w:val="28"/>
          <w:lang w:val="ru-RU"/>
        </w:rPr>
        <w:lastRenderedPageBreak/>
        <w:t>В настоящее время  генеральный план городского  округа город Нефтекамск официально не согласован с администрациями соседних муниципальных районов (</w:t>
      </w:r>
      <w:proofErr w:type="spellStart"/>
      <w:r w:rsidRPr="001B2422">
        <w:rPr>
          <w:sz w:val="28"/>
          <w:szCs w:val="28"/>
          <w:lang w:val="ru-RU"/>
        </w:rPr>
        <w:t>Краснокамским</w:t>
      </w:r>
      <w:proofErr w:type="spellEnd"/>
      <w:r w:rsidRPr="001B2422">
        <w:rPr>
          <w:sz w:val="28"/>
          <w:szCs w:val="28"/>
          <w:lang w:val="ru-RU"/>
        </w:rPr>
        <w:t xml:space="preserve"> и </w:t>
      </w:r>
      <w:proofErr w:type="spellStart"/>
      <w:r w:rsidRPr="001B2422">
        <w:rPr>
          <w:sz w:val="28"/>
          <w:szCs w:val="28"/>
          <w:lang w:val="ru-RU"/>
        </w:rPr>
        <w:t>Янаульским</w:t>
      </w:r>
      <w:proofErr w:type="spellEnd"/>
      <w:r w:rsidRPr="001B2422">
        <w:rPr>
          <w:sz w:val="28"/>
          <w:szCs w:val="28"/>
          <w:lang w:val="ru-RU"/>
        </w:rPr>
        <w:t xml:space="preserve"> районами), что в свою очередь создает ограничения </w:t>
      </w:r>
      <w:r w:rsidR="008271E2">
        <w:rPr>
          <w:sz w:val="28"/>
          <w:szCs w:val="28"/>
          <w:lang w:val="ru-RU"/>
        </w:rPr>
        <w:t>для предоставления земель льготным категориям граждан.</w:t>
      </w:r>
    </w:p>
    <w:p w:rsidR="008C5487" w:rsidRPr="001B2422" w:rsidRDefault="008C5487" w:rsidP="008C5487">
      <w:pPr>
        <w:pStyle w:val="1f3"/>
        <w:shd w:val="clear" w:color="auto" w:fill="auto"/>
        <w:spacing w:line="240" w:lineRule="auto"/>
        <w:ind w:left="23" w:right="23" w:firstLine="692"/>
        <w:rPr>
          <w:sz w:val="28"/>
          <w:szCs w:val="28"/>
          <w:lang w:val="ru-RU"/>
        </w:rPr>
      </w:pPr>
      <w:r w:rsidRPr="001B2422">
        <w:rPr>
          <w:sz w:val="28"/>
          <w:szCs w:val="28"/>
          <w:lang w:val="ru-RU"/>
        </w:rPr>
        <w:t>Город застроен в основном пяти и девяти этажными домами со всеми коммунальными удобствами. Одноэтажная застройка сохранилась в район</w:t>
      </w:r>
      <w:r w:rsidR="008271E2">
        <w:rPr>
          <w:sz w:val="28"/>
          <w:szCs w:val="28"/>
          <w:lang w:val="ru-RU"/>
        </w:rPr>
        <w:t>ах</w:t>
      </w:r>
      <w:r w:rsidRPr="001B2422">
        <w:rPr>
          <w:sz w:val="28"/>
          <w:szCs w:val="28"/>
          <w:lang w:val="ru-RU"/>
        </w:rPr>
        <w:t xml:space="preserve"> дерев</w:t>
      </w:r>
      <w:r w:rsidR="008271E2">
        <w:rPr>
          <w:sz w:val="28"/>
          <w:szCs w:val="28"/>
          <w:lang w:val="ru-RU"/>
        </w:rPr>
        <w:t>ень</w:t>
      </w:r>
      <w:r w:rsidRPr="001B2422">
        <w:rPr>
          <w:sz w:val="28"/>
          <w:szCs w:val="28"/>
          <w:lang w:val="ru-RU"/>
        </w:rPr>
        <w:t xml:space="preserve"> </w:t>
      </w:r>
      <w:proofErr w:type="spellStart"/>
      <w:r w:rsidRPr="001B2422">
        <w:rPr>
          <w:sz w:val="28"/>
          <w:szCs w:val="28"/>
          <w:lang w:val="ru-RU"/>
        </w:rPr>
        <w:t>Касев</w:t>
      </w:r>
      <w:r w:rsidR="008271E2">
        <w:rPr>
          <w:sz w:val="28"/>
          <w:szCs w:val="28"/>
          <w:lang w:val="ru-RU"/>
        </w:rPr>
        <w:t>о</w:t>
      </w:r>
      <w:proofErr w:type="spellEnd"/>
      <w:r w:rsidR="008271E2">
        <w:rPr>
          <w:sz w:val="28"/>
          <w:szCs w:val="28"/>
          <w:lang w:val="ru-RU"/>
        </w:rPr>
        <w:t xml:space="preserve">, Марьино,  Крым-Сараево, сел </w:t>
      </w:r>
      <w:proofErr w:type="spellStart"/>
      <w:r w:rsidR="008271E2">
        <w:rPr>
          <w:sz w:val="28"/>
          <w:szCs w:val="28"/>
          <w:lang w:val="ru-RU"/>
        </w:rPr>
        <w:t>Амзя</w:t>
      </w:r>
      <w:proofErr w:type="spellEnd"/>
      <w:r w:rsidR="008271E2">
        <w:rPr>
          <w:sz w:val="28"/>
          <w:szCs w:val="28"/>
          <w:lang w:val="ru-RU"/>
        </w:rPr>
        <w:t xml:space="preserve"> и</w:t>
      </w:r>
      <w:r w:rsidR="008271E2" w:rsidRPr="008271E2">
        <w:rPr>
          <w:sz w:val="28"/>
          <w:szCs w:val="28"/>
          <w:lang w:val="ru-RU"/>
        </w:rPr>
        <w:t xml:space="preserve"> </w:t>
      </w:r>
      <w:proofErr w:type="spellStart"/>
      <w:r w:rsidR="008271E2">
        <w:rPr>
          <w:sz w:val="28"/>
          <w:szCs w:val="28"/>
          <w:lang w:val="ru-RU"/>
        </w:rPr>
        <w:t>Ташкиново</w:t>
      </w:r>
      <w:proofErr w:type="spellEnd"/>
      <w:r w:rsidR="008271E2">
        <w:rPr>
          <w:sz w:val="28"/>
          <w:szCs w:val="28"/>
          <w:lang w:val="ru-RU"/>
        </w:rPr>
        <w:t>.</w:t>
      </w:r>
    </w:p>
    <w:p w:rsidR="008C5487" w:rsidRPr="001B2422" w:rsidRDefault="008C5487" w:rsidP="008C5487">
      <w:pPr>
        <w:ind w:left="20" w:right="20" w:firstLine="689"/>
        <w:jc w:val="both"/>
        <w:rPr>
          <w:sz w:val="28"/>
          <w:szCs w:val="28"/>
          <w:lang w:val="ru-RU"/>
        </w:rPr>
      </w:pPr>
      <w:proofErr w:type="gramStart"/>
      <w:r w:rsidRPr="001B2422">
        <w:rPr>
          <w:sz w:val="28"/>
          <w:szCs w:val="28"/>
          <w:lang w:val="ru-RU"/>
        </w:rPr>
        <w:t>Планировочная организация жилой и общественной зон подчинена принципу развития застройки вдоль основных транспортных и пешеходных направлений, которые становятся и главными осями города и населенных пунктов, входящих в состав городского округа, объединяющих застройку в единое целое.</w:t>
      </w:r>
      <w:proofErr w:type="gramEnd"/>
    </w:p>
    <w:p w:rsidR="008C5487" w:rsidRPr="001B2422" w:rsidRDefault="008C5487" w:rsidP="008C5487">
      <w:pPr>
        <w:ind w:left="20" w:right="20" w:firstLine="689"/>
        <w:jc w:val="both"/>
        <w:rPr>
          <w:sz w:val="28"/>
          <w:szCs w:val="28"/>
          <w:lang w:val="ru-RU"/>
        </w:rPr>
      </w:pPr>
      <w:r w:rsidRPr="001B2422">
        <w:rPr>
          <w:sz w:val="28"/>
          <w:szCs w:val="28"/>
          <w:lang w:val="ru-RU"/>
        </w:rPr>
        <w:t>При формировании структуры новых жилых районов внимание уделяется транспортно-пешеходным и визуальным связям со сложившейся застройкой в центральной части города и общегородским центром, ансамбль которого почти завершен. Повышение архитектурной выразительности новых районов планируется достичь за счет размещения общественных центров.</w:t>
      </w:r>
    </w:p>
    <w:p w:rsidR="008C5487" w:rsidRPr="001B2422" w:rsidRDefault="008C5487" w:rsidP="008C5487">
      <w:pPr>
        <w:ind w:left="20" w:right="20" w:firstLine="689"/>
        <w:jc w:val="both"/>
        <w:rPr>
          <w:sz w:val="28"/>
          <w:szCs w:val="28"/>
          <w:lang w:val="ru-RU"/>
        </w:rPr>
      </w:pPr>
      <w:r w:rsidRPr="001B2422">
        <w:rPr>
          <w:sz w:val="28"/>
          <w:szCs w:val="28"/>
          <w:lang w:val="ru-RU"/>
        </w:rPr>
        <w:t>В перспективе к расчетному сроку генерального плана городского  округа предлагается за счет средств дополнительных инвестиции развивать территории, занимаемые на момент проектирования коллективными садами, чтобы завершить формирование планировочной и объемно-пространственной композиции центральной и южной части города.</w:t>
      </w:r>
    </w:p>
    <w:p w:rsidR="008C5487" w:rsidRPr="001B2422" w:rsidRDefault="008C5487" w:rsidP="008C5487">
      <w:pPr>
        <w:ind w:left="20" w:right="20" w:firstLine="689"/>
        <w:jc w:val="both"/>
        <w:rPr>
          <w:sz w:val="28"/>
          <w:szCs w:val="28"/>
          <w:lang w:val="ru-RU"/>
        </w:rPr>
      </w:pPr>
      <w:r w:rsidRPr="001B2422">
        <w:rPr>
          <w:sz w:val="28"/>
          <w:szCs w:val="28"/>
          <w:lang w:val="ru-RU"/>
        </w:rPr>
        <w:t xml:space="preserve">Между жилой, общественной застройкой и </w:t>
      </w:r>
      <w:proofErr w:type="spellStart"/>
      <w:r w:rsidRPr="001B2422">
        <w:rPr>
          <w:sz w:val="28"/>
          <w:szCs w:val="28"/>
          <w:lang w:val="ru-RU"/>
        </w:rPr>
        <w:t>промзоной</w:t>
      </w:r>
      <w:proofErr w:type="spellEnd"/>
      <w:r w:rsidRPr="001B2422">
        <w:rPr>
          <w:sz w:val="28"/>
          <w:szCs w:val="28"/>
          <w:lang w:val="ru-RU"/>
        </w:rPr>
        <w:t xml:space="preserve"> планируется организация так называемой буферной зоны, преимущественно включающей в себя коммерческие  производственные объекты.</w:t>
      </w:r>
    </w:p>
    <w:p w:rsidR="008C5487" w:rsidRPr="001B2422" w:rsidRDefault="008C5487" w:rsidP="008C5487">
      <w:pPr>
        <w:ind w:left="20" w:right="20" w:firstLine="689"/>
        <w:jc w:val="both"/>
        <w:rPr>
          <w:sz w:val="28"/>
          <w:szCs w:val="28"/>
          <w:lang w:val="ru-RU"/>
        </w:rPr>
      </w:pPr>
      <w:r w:rsidRPr="001B2422">
        <w:rPr>
          <w:sz w:val="28"/>
          <w:szCs w:val="28"/>
          <w:lang w:val="ru-RU"/>
        </w:rPr>
        <w:t xml:space="preserve">В связи с территориальным ограничением общественного центра города требуется организация общегородской системы обслуживания с развитием дополнительных </w:t>
      </w:r>
      <w:proofErr w:type="spellStart"/>
      <w:r w:rsidRPr="001B2422">
        <w:rPr>
          <w:sz w:val="28"/>
          <w:szCs w:val="28"/>
          <w:lang w:val="ru-RU"/>
        </w:rPr>
        <w:t>подцентров</w:t>
      </w:r>
      <w:proofErr w:type="spellEnd"/>
      <w:r w:rsidRPr="001B2422">
        <w:rPr>
          <w:sz w:val="28"/>
          <w:szCs w:val="28"/>
          <w:lang w:val="ru-RU"/>
        </w:rPr>
        <w:t xml:space="preserve"> вдоль основных улиц. В </w:t>
      </w:r>
      <w:proofErr w:type="spellStart"/>
      <w:r w:rsidRPr="001B2422">
        <w:rPr>
          <w:sz w:val="28"/>
          <w:szCs w:val="28"/>
          <w:lang w:val="ru-RU"/>
        </w:rPr>
        <w:t>подцентрах</w:t>
      </w:r>
      <w:proofErr w:type="spellEnd"/>
      <w:r w:rsidRPr="001B2422">
        <w:rPr>
          <w:sz w:val="28"/>
          <w:szCs w:val="28"/>
          <w:lang w:val="ru-RU"/>
        </w:rPr>
        <w:t>, планируется сосредоточить объекты,  необходимые для обслуживания населения.</w:t>
      </w:r>
    </w:p>
    <w:p w:rsidR="008C5487" w:rsidRPr="001B2422" w:rsidRDefault="008C5487" w:rsidP="008C5487">
      <w:pPr>
        <w:pStyle w:val="28"/>
        <w:spacing w:after="0" w:line="240" w:lineRule="auto"/>
        <w:ind w:left="0" w:firstLine="689"/>
        <w:jc w:val="both"/>
        <w:rPr>
          <w:sz w:val="28"/>
          <w:szCs w:val="28"/>
          <w:lang w:val="ru-RU"/>
        </w:rPr>
      </w:pPr>
      <w:r w:rsidRPr="001B2422">
        <w:rPr>
          <w:sz w:val="28"/>
          <w:szCs w:val="28"/>
          <w:lang w:val="ru-RU"/>
        </w:rPr>
        <w:t>Для исключения нерациональной уплотнительной или точечной застройки уже сложившихся жилых кварталов предполагается  реконструкция  первых этажей жилых зданий по главным улицам города.</w:t>
      </w:r>
    </w:p>
    <w:p w:rsidR="008C5487" w:rsidRPr="001B2422" w:rsidRDefault="008C5487" w:rsidP="008C5487">
      <w:pPr>
        <w:ind w:firstLine="709"/>
        <w:jc w:val="both"/>
        <w:rPr>
          <w:sz w:val="28"/>
          <w:szCs w:val="28"/>
          <w:lang w:val="ru-RU"/>
        </w:rPr>
      </w:pPr>
      <w:r w:rsidRPr="001B2422">
        <w:rPr>
          <w:sz w:val="28"/>
          <w:szCs w:val="28"/>
          <w:lang w:val="ru-RU"/>
        </w:rPr>
        <w:t>Для дальнейшего  развития градостроительства,  как в гражданском, так и в промышленном строительстве, с учетом изменений в земельном законодательстве,  необходимо перейти от хаотичной и точечной застройки к планомерному развитию территории городского округа. Для  этого требуется:</w:t>
      </w:r>
    </w:p>
    <w:p w:rsidR="008C5487" w:rsidRPr="000C79CA" w:rsidRDefault="008C5487" w:rsidP="006F1D86">
      <w:pPr>
        <w:pStyle w:val="afa"/>
        <w:numPr>
          <w:ilvl w:val="0"/>
          <w:numId w:val="22"/>
        </w:numPr>
        <w:tabs>
          <w:tab w:val="left" w:pos="1134"/>
        </w:tabs>
        <w:ind w:left="0" w:firstLine="709"/>
        <w:jc w:val="both"/>
        <w:rPr>
          <w:sz w:val="28"/>
          <w:szCs w:val="28"/>
        </w:rPr>
      </w:pPr>
      <w:r w:rsidRPr="000C79CA">
        <w:rPr>
          <w:sz w:val="28"/>
          <w:szCs w:val="28"/>
        </w:rPr>
        <w:t xml:space="preserve">корректировка генерального плана городского округа </w:t>
      </w:r>
      <w:proofErr w:type="spellStart"/>
      <w:r w:rsidRPr="000C79CA">
        <w:rPr>
          <w:sz w:val="28"/>
          <w:szCs w:val="28"/>
        </w:rPr>
        <w:t>г</w:t>
      </w:r>
      <w:proofErr w:type="gramStart"/>
      <w:r w:rsidRPr="000C79CA">
        <w:rPr>
          <w:sz w:val="28"/>
          <w:szCs w:val="28"/>
        </w:rPr>
        <w:t>.Н</w:t>
      </w:r>
      <w:proofErr w:type="gramEnd"/>
      <w:r w:rsidRPr="000C79CA">
        <w:rPr>
          <w:sz w:val="28"/>
          <w:szCs w:val="28"/>
        </w:rPr>
        <w:t>ефтекамск</w:t>
      </w:r>
      <w:proofErr w:type="spellEnd"/>
      <w:r w:rsidRPr="000C79CA">
        <w:rPr>
          <w:sz w:val="28"/>
          <w:szCs w:val="28"/>
        </w:rPr>
        <w:t>;</w:t>
      </w:r>
    </w:p>
    <w:p w:rsidR="008C5487" w:rsidRPr="000C79CA" w:rsidRDefault="008F57FA" w:rsidP="006F1D86">
      <w:pPr>
        <w:pStyle w:val="afa"/>
        <w:numPr>
          <w:ilvl w:val="0"/>
          <w:numId w:val="22"/>
        </w:numPr>
        <w:tabs>
          <w:tab w:val="left" w:pos="1134"/>
        </w:tabs>
        <w:ind w:left="0" w:firstLine="709"/>
        <w:jc w:val="both"/>
        <w:rPr>
          <w:sz w:val="28"/>
          <w:szCs w:val="28"/>
        </w:rPr>
      </w:pPr>
      <w:r>
        <w:rPr>
          <w:sz w:val="28"/>
          <w:szCs w:val="28"/>
        </w:rPr>
        <w:t>корректировка</w:t>
      </w:r>
      <w:r w:rsidR="008C5487" w:rsidRPr="000C79CA">
        <w:rPr>
          <w:sz w:val="28"/>
          <w:szCs w:val="28"/>
        </w:rPr>
        <w:t xml:space="preserve"> правил землепользования и застройки городского округа </w:t>
      </w:r>
      <w:proofErr w:type="spellStart"/>
      <w:r w:rsidR="008C5487" w:rsidRPr="000C79CA">
        <w:rPr>
          <w:sz w:val="28"/>
          <w:szCs w:val="28"/>
        </w:rPr>
        <w:t>г</w:t>
      </w:r>
      <w:proofErr w:type="gramStart"/>
      <w:r w:rsidR="008C5487" w:rsidRPr="000C79CA">
        <w:rPr>
          <w:sz w:val="28"/>
          <w:szCs w:val="28"/>
        </w:rPr>
        <w:t>.Н</w:t>
      </w:r>
      <w:proofErr w:type="gramEnd"/>
      <w:r w:rsidR="008C5487" w:rsidRPr="000C79CA">
        <w:rPr>
          <w:sz w:val="28"/>
          <w:szCs w:val="28"/>
        </w:rPr>
        <w:t>ефтекамск</w:t>
      </w:r>
      <w:proofErr w:type="spellEnd"/>
      <w:r w:rsidR="000C79CA">
        <w:rPr>
          <w:sz w:val="28"/>
          <w:szCs w:val="28"/>
        </w:rPr>
        <w:t xml:space="preserve"> (</w:t>
      </w:r>
      <w:r w:rsidR="008C5487" w:rsidRPr="000C79CA">
        <w:rPr>
          <w:sz w:val="28"/>
          <w:szCs w:val="28"/>
        </w:rPr>
        <w:t>данный документ  не соответствуют   в полной мере реальной  застройке  и  потребностям  городского округа, что  препятствуют дальнейшему развитию градостроительства</w:t>
      </w:r>
      <w:r w:rsidR="000C79CA">
        <w:rPr>
          <w:sz w:val="28"/>
          <w:szCs w:val="28"/>
        </w:rPr>
        <w:t>)</w:t>
      </w:r>
      <w:r w:rsidR="008C5487" w:rsidRPr="000C79CA">
        <w:rPr>
          <w:sz w:val="28"/>
          <w:szCs w:val="28"/>
        </w:rPr>
        <w:t>;</w:t>
      </w:r>
    </w:p>
    <w:p w:rsidR="008C5487" w:rsidRPr="000C79CA" w:rsidRDefault="008C5487" w:rsidP="006F1D86">
      <w:pPr>
        <w:pStyle w:val="afa"/>
        <w:numPr>
          <w:ilvl w:val="0"/>
          <w:numId w:val="22"/>
        </w:numPr>
        <w:tabs>
          <w:tab w:val="left" w:pos="1134"/>
        </w:tabs>
        <w:ind w:left="0" w:firstLine="709"/>
        <w:jc w:val="both"/>
        <w:rPr>
          <w:sz w:val="28"/>
          <w:szCs w:val="28"/>
        </w:rPr>
      </w:pPr>
      <w:r w:rsidRPr="000C79CA">
        <w:rPr>
          <w:sz w:val="28"/>
          <w:szCs w:val="28"/>
        </w:rPr>
        <w:t>разработка проектов планировок и проектов межеваний микрорайонов №№14</w:t>
      </w:r>
      <w:r w:rsidR="008F57FA">
        <w:rPr>
          <w:sz w:val="28"/>
          <w:szCs w:val="28"/>
        </w:rPr>
        <w:t>, 15, 1</w:t>
      </w:r>
      <w:r w:rsidRPr="000C79CA">
        <w:rPr>
          <w:sz w:val="28"/>
          <w:szCs w:val="28"/>
        </w:rPr>
        <w:t>6, промышленного узла «</w:t>
      </w:r>
      <w:proofErr w:type="spellStart"/>
      <w:r w:rsidRPr="000C79CA">
        <w:rPr>
          <w:sz w:val="28"/>
          <w:szCs w:val="28"/>
        </w:rPr>
        <w:t>Башсельмаш</w:t>
      </w:r>
      <w:proofErr w:type="spellEnd"/>
      <w:r w:rsidRPr="000C79CA">
        <w:rPr>
          <w:sz w:val="28"/>
          <w:szCs w:val="28"/>
        </w:rPr>
        <w:t>» и т.д</w:t>
      </w:r>
      <w:r w:rsidR="001C0618" w:rsidRPr="000C79CA">
        <w:rPr>
          <w:sz w:val="28"/>
          <w:szCs w:val="28"/>
        </w:rPr>
        <w:t>.</w:t>
      </w:r>
      <w:r w:rsidRPr="000C79CA">
        <w:rPr>
          <w:sz w:val="28"/>
          <w:szCs w:val="28"/>
        </w:rPr>
        <w:t>;</w:t>
      </w:r>
    </w:p>
    <w:p w:rsidR="008C5487" w:rsidRPr="000C79CA" w:rsidRDefault="008C5487" w:rsidP="006F1D86">
      <w:pPr>
        <w:pStyle w:val="afa"/>
        <w:numPr>
          <w:ilvl w:val="0"/>
          <w:numId w:val="22"/>
        </w:numPr>
        <w:tabs>
          <w:tab w:val="left" w:pos="1134"/>
        </w:tabs>
        <w:ind w:left="0" w:firstLine="709"/>
        <w:jc w:val="both"/>
        <w:rPr>
          <w:sz w:val="28"/>
          <w:szCs w:val="28"/>
        </w:rPr>
      </w:pPr>
      <w:r w:rsidRPr="000C79CA">
        <w:rPr>
          <w:sz w:val="28"/>
          <w:szCs w:val="28"/>
        </w:rPr>
        <w:lastRenderedPageBreak/>
        <w:t>переход к комплексной застройке территорий.</w:t>
      </w:r>
    </w:p>
    <w:p w:rsidR="008C5487" w:rsidRPr="000C79CA" w:rsidRDefault="00E02457" w:rsidP="006B0642">
      <w:pPr>
        <w:pStyle w:val="afa"/>
        <w:tabs>
          <w:tab w:val="left" w:pos="1134"/>
        </w:tabs>
        <w:ind w:left="0" w:right="20" w:firstLine="709"/>
        <w:jc w:val="both"/>
        <w:rPr>
          <w:sz w:val="28"/>
          <w:szCs w:val="28"/>
        </w:rPr>
      </w:pPr>
      <w:r w:rsidRPr="000C79CA">
        <w:rPr>
          <w:sz w:val="28"/>
          <w:szCs w:val="28"/>
        </w:rPr>
        <w:t xml:space="preserve">При </w:t>
      </w:r>
      <w:r w:rsidR="008C5487" w:rsidRPr="000C79CA">
        <w:rPr>
          <w:sz w:val="28"/>
          <w:szCs w:val="28"/>
        </w:rPr>
        <w:t xml:space="preserve"> реализации генерального плана основными являются следующие  мероприятия:</w:t>
      </w:r>
    </w:p>
    <w:p w:rsidR="000C79CA" w:rsidRDefault="000C79CA" w:rsidP="006F1D86">
      <w:pPr>
        <w:pStyle w:val="afa"/>
        <w:numPr>
          <w:ilvl w:val="0"/>
          <w:numId w:val="22"/>
        </w:numPr>
        <w:tabs>
          <w:tab w:val="left" w:pos="0"/>
          <w:tab w:val="left" w:pos="1134"/>
        </w:tabs>
        <w:ind w:left="0" w:right="20" w:firstLine="709"/>
        <w:jc w:val="both"/>
        <w:rPr>
          <w:sz w:val="28"/>
          <w:szCs w:val="28"/>
        </w:rPr>
      </w:pPr>
      <w:r>
        <w:rPr>
          <w:sz w:val="28"/>
          <w:szCs w:val="28"/>
        </w:rPr>
        <w:t>развитие новых микрорайонов;</w:t>
      </w:r>
    </w:p>
    <w:p w:rsidR="008C5487" w:rsidRPr="000C79CA" w:rsidRDefault="008C5487" w:rsidP="006F1D86">
      <w:pPr>
        <w:pStyle w:val="afa"/>
        <w:numPr>
          <w:ilvl w:val="0"/>
          <w:numId w:val="22"/>
        </w:numPr>
        <w:tabs>
          <w:tab w:val="left" w:pos="0"/>
          <w:tab w:val="left" w:pos="1134"/>
        </w:tabs>
        <w:ind w:left="0" w:right="20" w:firstLine="709"/>
        <w:jc w:val="both"/>
        <w:rPr>
          <w:sz w:val="28"/>
          <w:szCs w:val="28"/>
        </w:rPr>
      </w:pPr>
      <w:r w:rsidRPr="000C79CA">
        <w:rPr>
          <w:sz w:val="28"/>
          <w:szCs w:val="28"/>
        </w:rPr>
        <w:t>развитие индустриального парка «</w:t>
      </w:r>
      <w:proofErr w:type="spellStart"/>
      <w:r w:rsidRPr="000C79CA">
        <w:rPr>
          <w:sz w:val="28"/>
          <w:szCs w:val="28"/>
        </w:rPr>
        <w:t>Прикамье</w:t>
      </w:r>
      <w:proofErr w:type="spellEnd"/>
      <w:r w:rsidRPr="000C79CA">
        <w:rPr>
          <w:sz w:val="28"/>
          <w:szCs w:val="28"/>
        </w:rPr>
        <w:t>»;</w:t>
      </w:r>
    </w:p>
    <w:p w:rsidR="008C5487" w:rsidRPr="000C79CA" w:rsidRDefault="008C5487" w:rsidP="006F1D86">
      <w:pPr>
        <w:pStyle w:val="afa"/>
        <w:numPr>
          <w:ilvl w:val="1"/>
          <w:numId w:val="22"/>
        </w:numPr>
        <w:tabs>
          <w:tab w:val="left" w:pos="0"/>
          <w:tab w:val="left" w:pos="1134"/>
        </w:tabs>
        <w:ind w:left="0" w:right="20" w:firstLine="709"/>
        <w:jc w:val="both"/>
        <w:rPr>
          <w:sz w:val="28"/>
          <w:szCs w:val="28"/>
        </w:rPr>
      </w:pPr>
      <w:r w:rsidRPr="000C79CA">
        <w:rPr>
          <w:sz w:val="28"/>
          <w:szCs w:val="28"/>
        </w:rPr>
        <w:t>замена боксовых гаражей многоуровневыми гаражами путем комплексной застройки территории (разработка концепции размещения многоуровневых гаражей должна реализовываться на стадии разработки проектов реконструкции кварталов существующей промышленно-коммунальной застройки);</w:t>
      </w:r>
    </w:p>
    <w:p w:rsidR="008C5487" w:rsidRPr="000C79CA" w:rsidRDefault="008C5487" w:rsidP="006F1D86">
      <w:pPr>
        <w:pStyle w:val="afa"/>
        <w:numPr>
          <w:ilvl w:val="0"/>
          <w:numId w:val="22"/>
        </w:numPr>
        <w:tabs>
          <w:tab w:val="left" w:pos="0"/>
          <w:tab w:val="left" w:pos="621"/>
          <w:tab w:val="left" w:pos="1134"/>
        </w:tabs>
        <w:ind w:left="0" w:right="20" w:firstLine="709"/>
        <w:jc w:val="both"/>
        <w:rPr>
          <w:sz w:val="28"/>
          <w:szCs w:val="28"/>
        </w:rPr>
      </w:pPr>
      <w:r w:rsidRPr="000C79CA">
        <w:rPr>
          <w:sz w:val="28"/>
          <w:szCs w:val="28"/>
        </w:rPr>
        <w:t>градостроительная  подготовка застроенных реконструируемых и свободных от застройки территорий и кварталов, в том числе жилой застройки зап</w:t>
      </w:r>
      <w:r w:rsidR="00E02457" w:rsidRPr="000C79CA">
        <w:rPr>
          <w:sz w:val="28"/>
          <w:szCs w:val="28"/>
        </w:rPr>
        <w:t xml:space="preserve">адного жилого района: </w:t>
      </w:r>
      <w:r w:rsidRPr="000C79CA">
        <w:rPr>
          <w:sz w:val="28"/>
          <w:szCs w:val="28"/>
        </w:rPr>
        <w:t>м</w:t>
      </w:r>
      <w:r w:rsidR="00E02457" w:rsidRPr="000C79CA">
        <w:rPr>
          <w:sz w:val="28"/>
          <w:szCs w:val="28"/>
        </w:rPr>
        <w:t>икрорайоны №№ 14, 15, 16а и 16б</w:t>
      </w:r>
      <w:r w:rsidRPr="000C79CA">
        <w:rPr>
          <w:sz w:val="28"/>
          <w:szCs w:val="28"/>
        </w:rPr>
        <w:t xml:space="preserve"> (проведение анализа существующей ситуации, выявление наиболее рациональной планировочной организации территории, проведение инженерных изысканий, разработка проектов планировки и межевания территории);</w:t>
      </w:r>
    </w:p>
    <w:p w:rsidR="008C5487" w:rsidRDefault="008C5487" w:rsidP="006F1D86">
      <w:pPr>
        <w:pStyle w:val="afa"/>
        <w:numPr>
          <w:ilvl w:val="0"/>
          <w:numId w:val="22"/>
        </w:numPr>
        <w:tabs>
          <w:tab w:val="left" w:pos="0"/>
          <w:tab w:val="left" w:pos="1134"/>
        </w:tabs>
        <w:ind w:left="0" w:firstLine="709"/>
        <w:jc w:val="both"/>
        <w:rPr>
          <w:sz w:val="28"/>
          <w:szCs w:val="28"/>
        </w:rPr>
      </w:pPr>
      <w:r w:rsidRPr="000C79CA">
        <w:rPr>
          <w:sz w:val="28"/>
          <w:szCs w:val="28"/>
        </w:rPr>
        <w:t>проведение  градостроительного мониторинга территории городского округа с целью урегулирования и упорядочения существ</w:t>
      </w:r>
      <w:r w:rsidR="008F57FA">
        <w:rPr>
          <w:sz w:val="28"/>
          <w:szCs w:val="28"/>
        </w:rPr>
        <w:t>ующей и перспективной застройки;</w:t>
      </w:r>
    </w:p>
    <w:p w:rsidR="008F57FA" w:rsidRPr="000C79CA" w:rsidRDefault="008F57FA" w:rsidP="006F1D86">
      <w:pPr>
        <w:pStyle w:val="afa"/>
        <w:numPr>
          <w:ilvl w:val="0"/>
          <w:numId w:val="22"/>
        </w:numPr>
        <w:tabs>
          <w:tab w:val="left" w:pos="0"/>
          <w:tab w:val="left" w:pos="1134"/>
        </w:tabs>
        <w:ind w:left="0" w:right="20" w:firstLine="709"/>
        <w:jc w:val="both"/>
        <w:rPr>
          <w:sz w:val="28"/>
          <w:szCs w:val="28"/>
        </w:rPr>
      </w:pPr>
      <w:r w:rsidRPr="000C79CA">
        <w:rPr>
          <w:sz w:val="28"/>
          <w:szCs w:val="28"/>
        </w:rPr>
        <w:t xml:space="preserve">организация </w:t>
      </w:r>
      <w:r>
        <w:rPr>
          <w:sz w:val="28"/>
          <w:szCs w:val="28"/>
        </w:rPr>
        <w:t xml:space="preserve">в перспективе </w:t>
      </w:r>
      <w:r w:rsidRPr="000C79CA">
        <w:rPr>
          <w:sz w:val="28"/>
          <w:szCs w:val="28"/>
        </w:rPr>
        <w:t>грузовой железнодорожной станции на новой территории   (перенос объекта напрямую зависит от строительства железнодорожной ветки регионального значения от станции Нефтекамск по направлению Уфа);</w:t>
      </w:r>
    </w:p>
    <w:p w:rsidR="008F57FA" w:rsidRPr="000C79CA" w:rsidRDefault="008F57FA" w:rsidP="006F1D86">
      <w:pPr>
        <w:pStyle w:val="afa"/>
        <w:numPr>
          <w:ilvl w:val="1"/>
          <w:numId w:val="22"/>
        </w:numPr>
        <w:tabs>
          <w:tab w:val="left" w:pos="0"/>
          <w:tab w:val="left" w:pos="1134"/>
        </w:tabs>
        <w:ind w:left="0" w:right="20" w:firstLine="709"/>
        <w:jc w:val="both"/>
        <w:rPr>
          <w:sz w:val="28"/>
          <w:szCs w:val="28"/>
        </w:rPr>
      </w:pPr>
      <w:r>
        <w:rPr>
          <w:sz w:val="28"/>
          <w:szCs w:val="28"/>
        </w:rPr>
        <w:t xml:space="preserve">в перспективе </w:t>
      </w:r>
      <w:r w:rsidRPr="000C79CA">
        <w:rPr>
          <w:sz w:val="28"/>
          <w:szCs w:val="28"/>
        </w:rPr>
        <w:t xml:space="preserve">вынос нефтебазы в </w:t>
      </w:r>
      <w:proofErr w:type="gramStart"/>
      <w:r w:rsidRPr="000C79CA">
        <w:rPr>
          <w:sz w:val="28"/>
          <w:szCs w:val="28"/>
        </w:rPr>
        <w:t>северную</w:t>
      </w:r>
      <w:proofErr w:type="gramEnd"/>
      <w:r w:rsidRPr="000C79CA">
        <w:rPr>
          <w:sz w:val="28"/>
          <w:szCs w:val="28"/>
        </w:rPr>
        <w:t xml:space="preserve"> </w:t>
      </w:r>
      <w:proofErr w:type="spellStart"/>
      <w:r w:rsidRPr="000C79CA">
        <w:rPr>
          <w:sz w:val="28"/>
          <w:szCs w:val="28"/>
        </w:rPr>
        <w:t>промзону</w:t>
      </w:r>
      <w:proofErr w:type="spellEnd"/>
      <w:r w:rsidRPr="000C79CA">
        <w:rPr>
          <w:sz w:val="28"/>
          <w:szCs w:val="28"/>
        </w:rPr>
        <w:t>, размещение рядом с грузовой железнодорожной станцией (с учетом санитарно-защитной зоны нефтебазы имеются ограничения для размещения  на части территории микрорайона 16б жилых домов; вынос нефтебазы отсрочен в связи  со значительными  финансовыми расходами; для оценки территории застройки необходима  разработка проекта планировки и межевания микрорайона 16б);</w:t>
      </w:r>
    </w:p>
    <w:p w:rsidR="008F57FA" w:rsidRPr="000C79CA" w:rsidRDefault="008F57FA" w:rsidP="006F1D86">
      <w:pPr>
        <w:pStyle w:val="afa"/>
        <w:numPr>
          <w:ilvl w:val="0"/>
          <w:numId w:val="22"/>
        </w:numPr>
        <w:tabs>
          <w:tab w:val="left" w:pos="0"/>
          <w:tab w:val="left" w:pos="1134"/>
        </w:tabs>
        <w:ind w:left="0" w:firstLine="709"/>
        <w:jc w:val="both"/>
        <w:rPr>
          <w:sz w:val="28"/>
          <w:szCs w:val="28"/>
        </w:rPr>
      </w:pPr>
      <w:r>
        <w:rPr>
          <w:sz w:val="28"/>
          <w:szCs w:val="28"/>
        </w:rPr>
        <w:t xml:space="preserve">в перспективе </w:t>
      </w:r>
      <w:r w:rsidRPr="000C79CA">
        <w:rPr>
          <w:sz w:val="28"/>
          <w:szCs w:val="28"/>
        </w:rPr>
        <w:t>организация  транспортного пассажирского узла в промышленно-коммунальной зоне «Нефтекамская – восточная» (организация транспортного пассажирского узла предполагает размещение на базе существующего аэропорта железнодорожного и автобусного вокзалов; на данном этапе требуется разработка пр</w:t>
      </w:r>
      <w:r>
        <w:rPr>
          <w:sz w:val="28"/>
          <w:szCs w:val="28"/>
        </w:rPr>
        <w:t>оектной документации комплекса).</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Наиболее значимыми для горожан местом в городе Нефтекамске являются городской парк, тропа «Здоровья», аллеи по проспекту Комсомольский. </w:t>
      </w:r>
      <w:r w:rsidR="008F57FA">
        <w:rPr>
          <w:sz w:val="28"/>
          <w:szCs w:val="28"/>
          <w:lang w:val="ru-RU"/>
        </w:rPr>
        <w:t xml:space="preserve"> </w:t>
      </w:r>
      <w:proofErr w:type="spellStart"/>
      <w:r w:rsidRPr="001B2422">
        <w:rPr>
          <w:sz w:val="28"/>
          <w:szCs w:val="28"/>
          <w:lang w:val="ru-RU"/>
        </w:rPr>
        <w:t>Промзона</w:t>
      </w:r>
      <w:proofErr w:type="spellEnd"/>
      <w:r w:rsidRPr="001B2422">
        <w:rPr>
          <w:sz w:val="28"/>
          <w:szCs w:val="28"/>
          <w:lang w:val="ru-RU"/>
        </w:rPr>
        <w:t xml:space="preserve"> имеет низкую визуальную оценку.</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В целом для города Нефтекамска  характерна общая визуальная компактность.  Выделение территорий жилой застройки,  производственных территорий, зеленых зон  обеспечивают композиционно-пространственную однородность. В то же время не хватает уникальности общественных пространств.</w:t>
      </w:r>
    </w:p>
    <w:p w:rsidR="008C5487" w:rsidRPr="001B2422" w:rsidRDefault="008C5487" w:rsidP="008C5487">
      <w:pPr>
        <w:pStyle w:val="28"/>
        <w:spacing w:after="0" w:line="240" w:lineRule="auto"/>
        <w:ind w:left="0" w:firstLine="709"/>
        <w:jc w:val="both"/>
        <w:rPr>
          <w:sz w:val="28"/>
          <w:szCs w:val="28"/>
          <w:lang w:val="ru-RU"/>
        </w:rPr>
      </w:pPr>
    </w:p>
    <w:p w:rsidR="008C5487" w:rsidRPr="001C0618" w:rsidRDefault="008C5487" w:rsidP="006F1D86">
      <w:pPr>
        <w:pStyle w:val="1"/>
        <w:numPr>
          <w:ilvl w:val="0"/>
          <w:numId w:val="11"/>
        </w:numPr>
        <w:tabs>
          <w:tab w:val="left" w:pos="0"/>
        </w:tabs>
        <w:spacing w:before="0"/>
        <w:ind w:left="0" w:firstLine="0"/>
        <w:jc w:val="center"/>
        <w:rPr>
          <w:rFonts w:ascii="Times New Roman" w:hAnsi="Times New Roman"/>
          <w:bCs w:val="0"/>
          <w:lang w:val="ru-RU"/>
        </w:rPr>
      </w:pPr>
      <w:bookmarkStart w:id="38" w:name="_Toc435795681"/>
      <w:r w:rsidRPr="001C0618">
        <w:rPr>
          <w:rFonts w:ascii="Times New Roman" w:hAnsi="Times New Roman"/>
          <w:bCs w:val="0"/>
          <w:lang w:val="ru-RU"/>
        </w:rPr>
        <w:lastRenderedPageBreak/>
        <w:t>Демографическая ситуация</w:t>
      </w:r>
      <w:bookmarkEnd w:id="38"/>
    </w:p>
    <w:p w:rsidR="008C5487" w:rsidRPr="001B2422" w:rsidRDefault="008C5487" w:rsidP="008C5487">
      <w:pPr>
        <w:pStyle w:val="28"/>
        <w:spacing w:after="0" w:line="240" w:lineRule="auto"/>
        <w:ind w:left="0" w:firstLine="709"/>
        <w:jc w:val="both"/>
        <w:rPr>
          <w:sz w:val="28"/>
          <w:szCs w:val="28"/>
          <w:lang w:val="ru-RU"/>
        </w:rPr>
      </w:pP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Демографическая ситуация характеризуется снижением смертности и ростом рождаемости. По показателю естественного прироста населения городской округ в первой тройке муниципальных образований Республики Башкортостан: в 2014 году родилось 2340 детей, естественный прирост населения составил 935 человек (темп роста 134,5%).</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 последние годы в структуре численности населения городского округа сохраняется тенденция увеличения численности населения старше трудоспособного возраста (в 2012 году - 25038 человек, в 2014 году - 27194 человек).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Отмечаются так же определенные внешние факторы, обусловленные привлекательностью для жизни и трудоустройства молодежи в крупных городах России после окончания учебы в ВУЗах, части трудоспособного населения на работах вахтовым методом. Сбалансирование численности занятых осуществляется за счет увеличения числа работающих лиц старше трудоспособного возраста, сокращения занятости в неформальном секторе экономики.</w:t>
      </w:r>
    </w:p>
    <w:p w:rsidR="008C5487" w:rsidRPr="001B2422" w:rsidRDefault="00E02457" w:rsidP="008C5487">
      <w:pPr>
        <w:pStyle w:val="28"/>
        <w:spacing w:after="0" w:line="240" w:lineRule="auto"/>
        <w:ind w:left="0" w:firstLine="709"/>
        <w:jc w:val="both"/>
        <w:rPr>
          <w:sz w:val="28"/>
          <w:szCs w:val="28"/>
          <w:lang w:val="ru-RU"/>
        </w:rPr>
      </w:pPr>
      <w:r w:rsidRPr="001B2422">
        <w:rPr>
          <w:sz w:val="28"/>
          <w:szCs w:val="28"/>
          <w:lang w:val="ru-RU"/>
        </w:rPr>
        <w:t>В</w:t>
      </w:r>
      <w:r w:rsidR="008C5487" w:rsidRPr="001B2422">
        <w:rPr>
          <w:sz w:val="28"/>
          <w:szCs w:val="28"/>
          <w:lang w:val="ru-RU"/>
        </w:rPr>
        <w:t xml:space="preserve"> силу указанных обстоятельств значительно растет демографическая нагрузка на трудоспособное население в основном за счет лиц пенсионного возраста.</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 структуре населения городского округа  также наблюдается гендерная асимметрия с преобладанием численности женского населения в </w:t>
      </w:r>
      <w:proofErr w:type="gramStart"/>
      <w:r w:rsidRPr="001B2422">
        <w:rPr>
          <w:sz w:val="28"/>
          <w:szCs w:val="28"/>
          <w:lang w:val="ru-RU"/>
        </w:rPr>
        <w:t>трудоспособном</w:t>
      </w:r>
      <w:proofErr w:type="gramEnd"/>
      <w:r w:rsidRPr="001B2422">
        <w:rPr>
          <w:sz w:val="28"/>
          <w:szCs w:val="28"/>
          <w:lang w:val="ru-RU"/>
        </w:rPr>
        <w:t xml:space="preserve"> и старших возрастах, которая имеет тенденцию к усилению.</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В соответствии с перспективными демографическими р</w:t>
      </w:r>
      <w:r w:rsidR="00CD4A61">
        <w:rPr>
          <w:sz w:val="28"/>
          <w:szCs w:val="28"/>
          <w:lang w:val="ru-RU"/>
        </w:rPr>
        <w:t xml:space="preserve">асчетами по городскому округу город </w:t>
      </w:r>
      <w:r w:rsidRPr="001B2422">
        <w:rPr>
          <w:sz w:val="28"/>
          <w:szCs w:val="28"/>
          <w:lang w:val="ru-RU"/>
        </w:rPr>
        <w:t>Нефтекамск (при существующих  демографических тенденциях без поддержки со стороны внешних мигрантов) население в городском округе составит  к 2022 году  140 тыс. чел</w:t>
      </w:r>
      <w:r w:rsidR="001C0618">
        <w:rPr>
          <w:sz w:val="28"/>
          <w:szCs w:val="28"/>
          <w:lang w:val="ru-RU"/>
        </w:rPr>
        <w:t>овек</w:t>
      </w:r>
      <w:r w:rsidRPr="001B2422">
        <w:rPr>
          <w:sz w:val="28"/>
          <w:szCs w:val="28"/>
          <w:lang w:val="ru-RU"/>
        </w:rPr>
        <w:t>.</w:t>
      </w:r>
    </w:p>
    <w:p w:rsidR="008C5487" w:rsidRDefault="008C5487" w:rsidP="008C5487">
      <w:pPr>
        <w:pStyle w:val="28"/>
        <w:spacing w:after="0" w:line="240" w:lineRule="auto"/>
        <w:ind w:left="0" w:firstLine="709"/>
        <w:jc w:val="both"/>
        <w:rPr>
          <w:sz w:val="28"/>
          <w:szCs w:val="28"/>
          <w:lang w:val="ru-RU"/>
        </w:rPr>
      </w:pPr>
    </w:p>
    <w:p w:rsidR="008C5487" w:rsidRPr="001C0618" w:rsidRDefault="00723BDE" w:rsidP="006F1D86">
      <w:pPr>
        <w:pStyle w:val="1"/>
        <w:numPr>
          <w:ilvl w:val="0"/>
          <w:numId w:val="11"/>
        </w:numPr>
        <w:tabs>
          <w:tab w:val="left" w:pos="0"/>
        </w:tabs>
        <w:spacing w:before="0"/>
        <w:ind w:left="0" w:firstLine="0"/>
        <w:jc w:val="center"/>
        <w:rPr>
          <w:rFonts w:ascii="Times New Roman" w:hAnsi="Times New Roman"/>
          <w:bCs w:val="0"/>
          <w:lang w:val="ru-RU"/>
        </w:rPr>
      </w:pPr>
      <w:bookmarkStart w:id="39" w:name="_Toc435795682"/>
      <w:r>
        <w:rPr>
          <w:rFonts w:ascii="Times New Roman" w:hAnsi="Times New Roman"/>
          <w:bCs w:val="0"/>
          <w:lang w:val="ru-RU"/>
        </w:rPr>
        <w:t>Молодежь городского округа</w:t>
      </w:r>
      <w:bookmarkEnd w:id="39"/>
    </w:p>
    <w:p w:rsidR="008C5487" w:rsidRPr="001B2422" w:rsidRDefault="008C5487" w:rsidP="008C5487">
      <w:pPr>
        <w:pStyle w:val="28"/>
        <w:spacing w:after="0" w:line="240" w:lineRule="auto"/>
        <w:ind w:left="0" w:firstLine="709"/>
        <w:jc w:val="both"/>
        <w:rPr>
          <w:b/>
          <w:sz w:val="28"/>
          <w:szCs w:val="28"/>
          <w:lang w:val="ru-RU"/>
        </w:rPr>
      </w:pPr>
    </w:p>
    <w:p w:rsidR="008C5487" w:rsidRPr="001B2422" w:rsidRDefault="008C5487" w:rsidP="008C5487">
      <w:pPr>
        <w:pStyle w:val="af6"/>
        <w:spacing w:before="0" w:beforeAutospacing="0" w:after="0" w:afterAutospacing="0"/>
        <w:ind w:firstLine="709"/>
        <w:jc w:val="both"/>
        <w:rPr>
          <w:sz w:val="28"/>
          <w:szCs w:val="28"/>
        </w:rPr>
      </w:pPr>
      <w:r w:rsidRPr="001B2422">
        <w:rPr>
          <w:sz w:val="28"/>
          <w:szCs w:val="28"/>
        </w:rPr>
        <w:t xml:space="preserve">Нефтекамск один из самых молодых городов Республики Башкортостан. </w:t>
      </w:r>
      <w:r w:rsidRPr="001B2422">
        <w:rPr>
          <w:sz w:val="28"/>
          <w:szCs w:val="28"/>
          <w:shd w:val="clear" w:color="auto" w:fill="FFFFFF"/>
        </w:rPr>
        <w:t>Общая численность детей, подростков и молодежи в возрасте от</w:t>
      </w:r>
      <w:r w:rsidRPr="001B2422">
        <w:rPr>
          <w:sz w:val="28"/>
          <w:szCs w:val="28"/>
        </w:rPr>
        <w:t xml:space="preserve"> 7 до 30 лет в </w:t>
      </w:r>
      <w:r w:rsidRPr="001B2422">
        <w:rPr>
          <w:sz w:val="28"/>
          <w:szCs w:val="28"/>
          <w:shd w:val="clear" w:color="auto" w:fill="FFFFFF"/>
        </w:rPr>
        <w:t>городском округе составляет 35% от общ</w:t>
      </w:r>
      <w:r w:rsidR="00295A0E">
        <w:rPr>
          <w:sz w:val="28"/>
          <w:szCs w:val="28"/>
          <w:shd w:val="clear" w:color="auto" w:fill="FFFFFF"/>
        </w:rPr>
        <w:t>его населения городского округа,</w:t>
      </w:r>
      <w:r w:rsidRPr="001B2422">
        <w:rPr>
          <w:sz w:val="28"/>
          <w:szCs w:val="28"/>
          <w:shd w:val="clear" w:color="auto" w:fill="FFFFFF"/>
        </w:rPr>
        <w:t xml:space="preserve"> </w:t>
      </w:r>
      <w:r w:rsidRPr="001B2422">
        <w:rPr>
          <w:sz w:val="28"/>
          <w:szCs w:val="28"/>
        </w:rPr>
        <w:t>у</w:t>
      </w:r>
      <w:r w:rsidRPr="001B2422">
        <w:rPr>
          <w:sz w:val="28"/>
          <w:szCs w:val="28"/>
          <w:shd w:val="clear" w:color="auto" w:fill="FFFFFF"/>
        </w:rPr>
        <w:t xml:space="preserve">спешное решение задач социально-экономического и культурного развития невозможно без активного участия молодежи. </w:t>
      </w:r>
    </w:p>
    <w:p w:rsidR="008C5487" w:rsidRPr="001B2422" w:rsidRDefault="00295A0E" w:rsidP="008C5487">
      <w:pPr>
        <w:pStyle w:val="ConsPlusNormal"/>
        <w:widowControl/>
        <w:ind w:firstLine="709"/>
        <w:jc w:val="both"/>
        <w:rPr>
          <w:rFonts w:ascii="Times New Roman" w:hAnsi="Times New Roman" w:cs="Times New Roman"/>
          <w:sz w:val="28"/>
          <w:szCs w:val="28"/>
        </w:rPr>
      </w:pPr>
      <w:proofErr w:type="gramStart"/>
      <w:r>
        <w:rPr>
          <w:rFonts w:ascii="Times New Roman" w:hAnsi="Times New Roman" w:cs="Times New Roman"/>
          <w:sz w:val="28"/>
          <w:szCs w:val="28"/>
          <w:shd w:val="clear" w:color="auto" w:fill="FFFFFF"/>
        </w:rPr>
        <w:t xml:space="preserve">Нормативными </w:t>
      </w:r>
      <w:r w:rsidR="008C5487" w:rsidRPr="001B2422">
        <w:rPr>
          <w:rFonts w:ascii="Times New Roman" w:hAnsi="Times New Roman" w:cs="Times New Roman"/>
          <w:sz w:val="28"/>
          <w:szCs w:val="28"/>
          <w:shd w:val="clear" w:color="auto" w:fill="FFFFFF"/>
        </w:rPr>
        <w:t>правовыми документами</w:t>
      </w:r>
      <w:r>
        <w:rPr>
          <w:rFonts w:ascii="Times New Roman" w:hAnsi="Times New Roman" w:cs="Times New Roman"/>
          <w:sz w:val="28"/>
          <w:szCs w:val="28"/>
          <w:shd w:val="clear" w:color="auto" w:fill="FFFFFF"/>
        </w:rPr>
        <w:t>,</w:t>
      </w:r>
      <w:r w:rsidR="008C5487" w:rsidRPr="001B2422">
        <w:rPr>
          <w:rFonts w:ascii="Times New Roman" w:hAnsi="Times New Roman" w:cs="Times New Roman"/>
          <w:sz w:val="28"/>
          <w:szCs w:val="28"/>
          <w:shd w:val="clear" w:color="auto" w:fill="FFFFFF"/>
        </w:rPr>
        <w:t xml:space="preserve"> обеспечивающими выработку целостного подхода к формированию и реализации молодежной политики в </w:t>
      </w:r>
      <w:r>
        <w:rPr>
          <w:rFonts w:ascii="Times New Roman" w:hAnsi="Times New Roman" w:cs="Times New Roman"/>
          <w:sz w:val="28"/>
          <w:szCs w:val="28"/>
          <w:shd w:val="clear" w:color="auto" w:fill="FFFFFF"/>
        </w:rPr>
        <w:t xml:space="preserve">городском округе </w:t>
      </w:r>
      <w:r w:rsidR="008C5487" w:rsidRPr="001B2422">
        <w:rPr>
          <w:rFonts w:ascii="Times New Roman" w:hAnsi="Times New Roman" w:cs="Times New Roman"/>
          <w:sz w:val="28"/>
          <w:szCs w:val="28"/>
          <w:shd w:val="clear" w:color="auto" w:fill="FFFFFF"/>
        </w:rPr>
        <w:t xml:space="preserve"> являются</w:t>
      </w:r>
      <w:proofErr w:type="gramEnd"/>
      <w:r w:rsidR="008C5487" w:rsidRPr="001B2422">
        <w:rPr>
          <w:rFonts w:ascii="Times New Roman" w:hAnsi="Times New Roman" w:cs="Times New Roman"/>
          <w:sz w:val="28"/>
          <w:szCs w:val="28"/>
          <w:shd w:val="clear" w:color="auto" w:fill="FFFFFF"/>
        </w:rPr>
        <w:t xml:space="preserve"> </w:t>
      </w:r>
      <w:r w:rsidR="008C5487" w:rsidRPr="001B2422">
        <w:rPr>
          <w:rFonts w:ascii="Times New Roman" w:hAnsi="Times New Roman" w:cs="Times New Roman"/>
          <w:sz w:val="28"/>
          <w:szCs w:val="28"/>
        </w:rPr>
        <w:t xml:space="preserve">Государственная программа «Развитие молодежной политики в Республике Башкортостан» на 2012-2017 годы, муниципальная  программа «Молодежь городского округа город Нефтекамск Республики Башкортостан» на 2015-2017 годы. </w:t>
      </w:r>
    </w:p>
    <w:p w:rsidR="008C5487" w:rsidRPr="001B2422" w:rsidRDefault="008C5487" w:rsidP="008C5487">
      <w:pPr>
        <w:pStyle w:val="ConsPlusNormal"/>
        <w:widowControl/>
        <w:ind w:firstLine="709"/>
        <w:jc w:val="both"/>
        <w:rPr>
          <w:rFonts w:ascii="Times New Roman" w:hAnsi="Times New Roman" w:cs="Times New Roman"/>
          <w:sz w:val="28"/>
          <w:szCs w:val="28"/>
        </w:rPr>
      </w:pPr>
      <w:r w:rsidRPr="001B2422">
        <w:rPr>
          <w:rFonts w:ascii="Times New Roman" w:hAnsi="Times New Roman" w:cs="Times New Roman"/>
          <w:sz w:val="28"/>
          <w:szCs w:val="28"/>
        </w:rPr>
        <w:t xml:space="preserve">В настоящее время в молодежной среде наблюдается </w:t>
      </w:r>
      <w:r w:rsidRPr="001B2422">
        <w:rPr>
          <w:rFonts w:ascii="Times New Roman" w:hAnsi="Times New Roman" w:cs="Times New Roman"/>
          <w:sz w:val="28"/>
          <w:szCs w:val="28"/>
          <w:shd w:val="clear" w:color="auto" w:fill="FFFFFF"/>
        </w:rPr>
        <w:t xml:space="preserve">низкая социальная активность. </w:t>
      </w:r>
      <w:r w:rsidRPr="001B2422">
        <w:rPr>
          <w:rFonts w:ascii="Times New Roman" w:hAnsi="Times New Roman" w:cs="Times New Roman"/>
          <w:sz w:val="28"/>
          <w:szCs w:val="28"/>
        </w:rPr>
        <w:t xml:space="preserve">Для поддержки инициатив, направленных на интеллектуальное, </w:t>
      </w:r>
      <w:r w:rsidRPr="001B2422">
        <w:rPr>
          <w:rFonts w:ascii="Times New Roman" w:hAnsi="Times New Roman" w:cs="Times New Roman"/>
          <w:sz w:val="28"/>
          <w:szCs w:val="28"/>
        </w:rPr>
        <w:lastRenderedPageBreak/>
        <w:t xml:space="preserve">духовное, физическое развитие молодежи в городском округе создаются условия для проявления социальной инициативы и подготовки социально-активных молодых людей через их участие в молодежных общественных организациях, </w:t>
      </w:r>
      <w:r w:rsidR="00295A0E">
        <w:rPr>
          <w:rFonts w:ascii="Times New Roman" w:hAnsi="Times New Roman" w:cs="Times New Roman"/>
          <w:sz w:val="28"/>
          <w:szCs w:val="28"/>
        </w:rPr>
        <w:t>среди них:</w:t>
      </w:r>
      <w:r w:rsidRPr="001B2422">
        <w:rPr>
          <w:rFonts w:ascii="Times New Roman" w:hAnsi="Times New Roman" w:cs="Times New Roman"/>
          <w:sz w:val="28"/>
          <w:szCs w:val="28"/>
        </w:rPr>
        <w:t xml:space="preserve"> Молодежный совет при Совете городского округа город Нефтекамск, волонтерски</w:t>
      </w:r>
      <w:r w:rsidR="00295A0E">
        <w:rPr>
          <w:rFonts w:ascii="Times New Roman" w:hAnsi="Times New Roman" w:cs="Times New Roman"/>
          <w:sz w:val="28"/>
          <w:szCs w:val="28"/>
        </w:rPr>
        <w:t>е</w:t>
      </w:r>
      <w:r w:rsidRPr="001B2422">
        <w:rPr>
          <w:rFonts w:ascii="Times New Roman" w:hAnsi="Times New Roman" w:cs="Times New Roman"/>
          <w:sz w:val="28"/>
          <w:szCs w:val="28"/>
        </w:rPr>
        <w:t>, детски</w:t>
      </w:r>
      <w:r w:rsidR="00295A0E">
        <w:rPr>
          <w:rFonts w:ascii="Times New Roman" w:hAnsi="Times New Roman" w:cs="Times New Roman"/>
          <w:sz w:val="28"/>
          <w:szCs w:val="28"/>
        </w:rPr>
        <w:t>е,</w:t>
      </w:r>
      <w:r w:rsidRPr="001B2422">
        <w:rPr>
          <w:rFonts w:ascii="Times New Roman" w:hAnsi="Times New Roman" w:cs="Times New Roman"/>
          <w:sz w:val="28"/>
          <w:szCs w:val="28"/>
        </w:rPr>
        <w:t xml:space="preserve"> молодежны</w:t>
      </w:r>
      <w:r w:rsidR="00295A0E">
        <w:rPr>
          <w:rFonts w:ascii="Times New Roman" w:hAnsi="Times New Roman" w:cs="Times New Roman"/>
          <w:sz w:val="28"/>
          <w:szCs w:val="28"/>
        </w:rPr>
        <w:t>е</w:t>
      </w:r>
      <w:r w:rsidRPr="001B2422">
        <w:rPr>
          <w:rFonts w:ascii="Times New Roman" w:hAnsi="Times New Roman" w:cs="Times New Roman"/>
          <w:sz w:val="28"/>
          <w:szCs w:val="28"/>
        </w:rPr>
        <w:t xml:space="preserve"> общественны</w:t>
      </w:r>
      <w:r w:rsidR="00295A0E">
        <w:rPr>
          <w:rFonts w:ascii="Times New Roman" w:hAnsi="Times New Roman" w:cs="Times New Roman"/>
          <w:sz w:val="28"/>
          <w:szCs w:val="28"/>
        </w:rPr>
        <w:t>е</w:t>
      </w:r>
      <w:r w:rsidRPr="001B2422">
        <w:rPr>
          <w:rFonts w:ascii="Times New Roman" w:hAnsi="Times New Roman" w:cs="Times New Roman"/>
          <w:sz w:val="28"/>
          <w:szCs w:val="28"/>
        </w:rPr>
        <w:t xml:space="preserve"> объединения. </w:t>
      </w:r>
    </w:p>
    <w:p w:rsidR="008C5487" w:rsidRPr="001B2422" w:rsidRDefault="008C5487" w:rsidP="008C5487">
      <w:pPr>
        <w:ind w:firstLine="709"/>
        <w:jc w:val="both"/>
        <w:rPr>
          <w:sz w:val="28"/>
          <w:szCs w:val="28"/>
          <w:shd w:val="clear" w:color="auto" w:fill="FFFFFF"/>
          <w:lang w:val="ru-RU"/>
        </w:rPr>
      </w:pPr>
      <w:r w:rsidRPr="001B2422">
        <w:rPr>
          <w:sz w:val="28"/>
          <w:szCs w:val="28"/>
          <w:lang w:val="ru-RU"/>
        </w:rPr>
        <w:t xml:space="preserve">Отмечается </w:t>
      </w:r>
      <w:r w:rsidRPr="001B2422">
        <w:rPr>
          <w:sz w:val="28"/>
          <w:szCs w:val="28"/>
          <w:shd w:val="clear" w:color="auto" w:fill="FFFFFF"/>
          <w:lang w:val="ru-RU"/>
        </w:rPr>
        <w:t xml:space="preserve">высокий уровень безработицы молодежи. Удельный вес молодых людей среди безработных составляет 36,8%. </w:t>
      </w:r>
      <w:r w:rsidR="00295A0E">
        <w:rPr>
          <w:sz w:val="28"/>
          <w:szCs w:val="28"/>
          <w:shd w:val="clear" w:color="auto" w:fill="FFFFFF"/>
          <w:lang w:val="ru-RU"/>
        </w:rPr>
        <w:t>В</w:t>
      </w:r>
      <w:r w:rsidRPr="001B2422">
        <w:rPr>
          <w:sz w:val="28"/>
          <w:szCs w:val="28"/>
          <w:lang w:val="ru-RU"/>
        </w:rPr>
        <w:t xml:space="preserve">едется работа по содействию в трудоустройстве подростков и молодежи на временные и постоянные рабочие места. </w:t>
      </w:r>
      <w:r w:rsidRPr="001B2422">
        <w:rPr>
          <w:sz w:val="28"/>
          <w:szCs w:val="28"/>
          <w:shd w:val="clear" w:color="auto" w:fill="FFFFFF"/>
          <w:lang w:val="ru-RU"/>
        </w:rPr>
        <w:t xml:space="preserve">В летний период ребята работают подсобными рабочими на предприятиях города, в бюджетных учреждениях, благоустраивают территории городских учреждений. </w:t>
      </w:r>
      <w:r w:rsidRPr="001B2422">
        <w:rPr>
          <w:sz w:val="28"/>
          <w:szCs w:val="28"/>
          <w:lang w:val="ru-RU"/>
        </w:rPr>
        <w:t xml:space="preserve">В учебных заведениях созданы ресурсные центры, позволяющие молодежи во время учебы получить навыки по различным специальностям. </w:t>
      </w:r>
    </w:p>
    <w:p w:rsidR="008C5487" w:rsidRPr="001B2422" w:rsidRDefault="008C5487" w:rsidP="008C5487">
      <w:pPr>
        <w:ind w:firstLine="709"/>
        <w:jc w:val="both"/>
        <w:rPr>
          <w:sz w:val="28"/>
          <w:szCs w:val="28"/>
          <w:lang w:val="ru-RU"/>
        </w:rPr>
      </w:pPr>
      <w:r w:rsidRPr="001B2422">
        <w:rPr>
          <w:sz w:val="28"/>
          <w:szCs w:val="28"/>
          <w:lang w:val="ru-RU"/>
        </w:rPr>
        <w:t xml:space="preserve">В городском округе  проводится работа по содействию в решении социальных проблем молодежи, в том числе оказавшейся в трудной жизненной ситуации. </w:t>
      </w:r>
      <w:r w:rsidRPr="001B2422">
        <w:rPr>
          <w:rStyle w:val="apple-style-span"/>
          <w:sz w:val="28"/>
          <w:szCs w:val="28"/>
          <w:shd w:val="clear" w:color="auto" w:fill="FFFFFF"/>
          <w:lang w:val="ru-RU"/>
        </w:rPr>
        <w:t>Для решения задач по преодолению негативных, асоциальных явлений, возникающих в детской и подростковой среде,</w:t>
      </w:r>
      <w:r w:rsidRPr="001B2422">
        <w:rPr>
          <w:sz w:val="28"/>
          <w:szCs w:val="28"/>
          <w:lang w:val="ru-RU"/>
        </w:rPr>
        <w:t xml:space="preserve"> одной из главных задач, в городе является развитие сети дополнительного образования. </w:t>
      </w:r>
    </w:p>
    <w:p w:rsidR="008C5487" w:rsidRPr="001B2422" w:rsidRDefault="00295A0E" w:rsidP="008C5487">
      <w:pPr>
        <w:ind w:firstLine="709"/>
        <w:jc w:val="both"/>
        <w:rPr>
          <w:sz w:val="28"/>
          <w:szCs w:val="28"/>
          <w:lang w:val="ru-RU"/>
        </w:rPr>
      </w:pPr>
      <w:r>
        <w:rPr>
          <w:bCs/>
          <w:sz w:val="28"/>
          <w:szCs w:val="28"/>
          <w:lang w:val="ru-RU"/>
        </w:rPr>
        <w:t xml:space="preserve">Проводится </w:t>
      </w:r>
      <w:r w:rsidR="008C5487" w:rsidRPr="001B2422">
        <w:rPr>
          <w:bCs/>
          <w:sz w:val="28"/>
          <w:szCs w:val="28"/>
          <w:lang w:val="ru-RU"/>
        </w:rPr>
        <w:t xml:space="preserve"> работа по укреплению </w:t>
      </w:r>
      <w:r w:rsidR="008C5487" w:rsidRPr="001B2422">
        <w:rPr>
          <w:sz w:val="28"/>
          <w:szCs w:val="28"/>
          <w:shd w:val="clear" w:color="auto" w:fill="FFFFFF"/>
          <w:lang w:val="ru-RU"/>
        </w:rPr>
        <w:t>семейных ценностей, воспитания у молодых семей чувства гражданской ответственности, повышения статуса семьи и престижа семейной жизни</w:t>
      </w:r>
      <w:r w:rsidR="008C5487" w:rsidRPr="001B2422">
        <w:rPr>
          <w:rStyle w:val="apple-converted-space"/>
          <w:sz w:val="28"/>
          <w:szCs w:val="28"/>
          <w:shd w:val="clear" w:color="auto" w:fill="FFFFFF"/>
          <w:lang w:val="ru-RU"/>
        </w:rPr>
        <w:t xml:space="preserve">. </w:t>
      </w:r>
      <w:r w:rsidR="008C5487" w:rsidRPr="001B2422">
        <w:rPr>
          <w:bCs/>
          <w:sz w:val="28"/>
          <w:szCs w:val="28"/>
          <w:lang w:val="ru-RU"/>
        </w:rPr>
        <w:t>В среднем за год в городском округе заключается о</w:t>
      </w:r>
      <w:r>
        <w:rPr>
          <w:bCs/>
          <w:sz w:val="28"/>
          <w:szCs w:val="28"/>
          <w:lang w:val="ru-RU"/>
        </w:rPr>
        <w:t xml:space="preserve">коло </w:t>
      </w:r>
      <w:r w:rsidR="00920639">
        <w:rPr>
          <w:bCs/>
          <w:sz w:val="28"/>
          <w:szCs w:val="28"/>
          <w:lang w:val="ru-RU"/>
        </w:rPr>
        <w:t>1000</w:t>
      </w:r>
      <w:r>
        <w:rPr>
          <w:bCs/>
          <w:sz w:val="28"/>
          <w:szCs w:val="28"/>
          <w:lang w:val="ru-RU"/>
        </w:rPr>
        <w:t xml:space="preserve"> браков, из них 80</w:t>
      </w:r>
      <w:r w:rsidR="008C5487" w:rsidRPr="001B2422">
        <w:rPr>
          <w:bCs/>
          <w:sz w:val="28"/>
          <w:szCs w:val="28"/>
          <w:lang w:val="ru-RU"/>
        </w:rPr>
        <w:t>% приходится на молодые семьи. При этом в течение года наблюда</w:t>
      </w:r>
      <w:r>
        <w:rPr>
          <w:bCs/>
          <w:sz w:val="28"/>
          <w:szCs w:val="28"/>
          <w:lang w:val="ru-RU"/>
        </w:rPr>
        <w:t>ю</w:t>
      </w:r>
      <w:r w:rsidR="008C5487" w:rsidRPr="001B2422">
        <w:rPr>
          <w:bCs/>
          <w:sz w:val="28"/>
          <w:szCs w:val="28"/>
          <w:lang w:val="ru-RU"/>
        </w:rPr>
        <w:t xml:space="preserve">тся </w:t>
      </w:r>
      <w:r>
        <w:rPr>
          <w:bCs/>
          <w:sz w:val="28"/>
          <w:szCs w:val="28"/>
          <w:lang w:val="ru-RU"/>
        </w:rPr>
        <w:t>разводы</w:t>
      </w:r>
      <w:r w:rsidR="008C5487" w:rsidRPr="001B2422">
        <w:rPr>
          <w:bCs/>
          <w:sz w:val="28"/>
          <w:szCs w:val="28"/>
          <w:lang w:val="ru-RU"/>
        </w:rPr>
        <w:t xml:space="preserve">, из них половина приходится на молодые семьи. </w:t>
      </w:r>
      <w:r>
        <w:rPr>
          <w:bCs/>
          <w:sz w:val="28"/>
          <w:szCs w:val="28"/>
          <w:lang w:val="ru-RU"/>
        </w:rPr>
        <w:t xml:space="preserve"> </w:t>
      </w:r>
      <w:r w:rsidR="008C5487" w:rsidRPr="001B2422">
        <w:rPr>
          <w:bCs/>
          <w:sz w:val="28"/>
          <w:szCs w:val="28"/>
          <w:lang w:val="ru-RU"/>
        </w:rPr>
        <w:t xml:space="preserve">Одним из основных факторов распада молодых семей является отсутствие отдельного жилья.  </w:t>
      </w:r>
      <w:r>
        <w:rPr>
          <w:bCs/>
          <w:sz w:val="28"/>
          <w:szCs w:val="28"/>
          <w:lang w:val="ru-RU"/>
        </w:rPr>
        <w:t xml:space="preserve"> Для  улучшения ситуации  в</w:t>
      </w:r>
      <w:r w:rsidR="008C5487" w:rsidRPr="001B2422">
        <w:rPr>
          <w:sz w:val="28"/>
          <w:szCs w:val="28"/>
          <w:lang w:val="ru-RU"/>
        </w:rPr>
        <w:t xml:space="preserve"> городском округе реализуется муниципальная  программа «Жилье – молодым </w:t>
      </w:r>
      <w:proofErr w:type="spellStart"/>
      <w:r w:rsidR="008C5487" w:rsidRPr="001B2422">
        <w:rPr>
          <w:sz w:val="28"/>
          <w:szCs w:val="28"/>
          <w:lang w:val="ru-RU"/>
        </w:rPr>
        <w:t>нефтекамцам</w:t>
      </w:r>
      <w:proofErr w:type="spellEnd"/>
      <w:r w:rsidR="008C5487" w:rsidRPr="001B2422">
        <w:rPr>
          <w:sz w:val="28"/>
          <w:szCs w:val="28"/>
          <w:lang w:val="ru-RU"/>
        </w:rPr>
        <w:t xml:space="preserve">». </w:t>
      </w:r>
    </w:p>
    <w:p w:rsidR="008C5487" w:rsidRPr="001B2422" w:rsidRDefault="008C5487" w:rsidP="008C5487">
      <w:pPr>
        <w:pStyle w:val="af6"/>
        <w:spacing w:before="0" w:beforeAutospacing="0" w:after="0" w:afterAutospacing="0"/>
        <w:ind w:firstLine="709"/>
        <w:jc w:val="both"/>
        <w:rPr>
          <w:sz w:val="28"/>
          <w:szCs w:val="28"/>
        </w:rPr>
      </w:pPr>
      <w:r w:rsidRPr="001B2422">
        <w:rPr>
          <w:sz w:val="28"/>
          <w:szCs w:val="28"/>
        </w:rPr>
        <w:t>Особенности социально-психологического самочувствия и реального поведения современной молодежи обуславливает необходимость организации всестороннего, повсеместного и постоянного изучения молодежных проблем. Требуется дальнейшее совершенствование организации досуга и отдыха молодежи и подростков, в частности, развитие сети молодежных досуговых центров, подростковых клубов по месту жительства, социально-психологических центров, учреждений дополнительного образования.</w:t>
      </w:r>
    </w:p>
    <w:p w:rsidR="008C5487" w:rsidRDefault="008C5487" w:rsidP="008C5487">
      <w:pPr>
        <w:pStyle w:val="28"/>
        <w:spacing w:after="0" w:line="240" w:lineRule="auto"/>
        <w:ind w:left="0" w:firstLine="709"/>
        <w:jc w:val="both"/>
        <w:rPr>
          <w:sz w:val="28"/>
          <w:szCs w:val="28"/>
          <w:lang w:val="ru-RU"/>
        </w:rPr>
      </w:pPr>
    </w:p>
    <w:p w:rsidR="008C5487" w:rsidRDefault="008C5487" w:rsidP="006F1D86">
      <w:pPr>
        <w:pStyle w:val="1"/>
        <w:numPr>
          <w:ilvl w:val="0"/>
          <w:numId w:val="12"/>
        </w:numPr>
        <w:tabs>
          <w:tab w:val="left" w:pos="0"/>
        </w:tabs>
        <w:spacing w:before="0"/>
        <w:ind w:left="0" w:firstLine="0"/>
        <w:jc w:val="center"/>
        <w:rPr>
          <w:rFonts w:ascii="Times New Roman" w:hAnsi="Times New Roman"/>
          <w:bCs w:val="0"/>
          <w:lang w:val="ru-RU"/>
        </w:rPr>
      </w:pPr>
      <w:bookmarkStart w:id="40" w:name="_Toc435795683"/>
      <w:r w:rsidRPr="009405ED">
        <w:rPr>
          <w:rFonts w:ascii="Times New Roman" w:hAnsi="Times New Roman"/>
          <w:bCs w:val="0"/>
          <w:lang w:val="ru-RU"/>
        </w:rPr>
        <w:t>Основные сферы деятельности и сложившаяся структура экономики</w:t>
      </w:r>
      <w:bookmarkEnd w:id="40"/>
    </w:p>
    <w:p w:rsidR="009405ED" w:rsidRPr="00DD4C11" w:rsidRDefault="009405ED" w:rsidP="009405ED">
      <w:pPr>
        <w:rPr>
          <w:sz w:val="28"/>
          <w:szCs w:val="28"/>
          <w:lang w:val="ru-RU"/>
        </w:rPr>
      </w:pPr>
    </w:p>
    <w:p w:rsidR="008C5487" w:rsidRPr="009405ED" w:rsidRDefault="008C5487" w:rsidP="006F1D86">
      <w:pPr>
        <w:pStyle w:val="afa"/>
        <w:numPr>
          <w:ilvl w:val="1"/>
          <w:numId w:val="12"/>
        </w:numPr>
        <w:ind w:left="0" w:firstLine="0"/>
        <w:jc w:val="center"/>
        <w:rPr>
          <w:b/>
          <w:sz w:val="28"/>
          <w:szCs w:val="28"/>
        </w:rPr>
      </w:pPr>
      <w:r w:rsidRPr="009405ED">
        <w:rPr>
          <w:b/>
          <w:sz w:val="28"/>
          <w:szCs w:val="28"/>
        </w:rPr>
        <w:t>Промышленность</w:t>
      </w:r>
    </w:p>
    <w:p w:rsidR="008C5487" w:rsidRPr="001B2422" w:rsidRDefault="008C5487" w:rsidP="009405ED">
      <w:pPr>
        <w:pStyle w:val="28"/>
        <w:spacing w:after="0" w:line="240" w:lineRule="auto"/>
        <w:ind w:left="0"/>
        <w:jc w:val="both"/>
        <w:rPr>
          <w:sz w:val="28"/>
          <w:szCs w:val="28"/>
          <w:lang w:val="ru-RU"/>
        </w:rPr>
      </w:pPr>
    </w:p>
    <w:p w:rsidR="008C5487" w:rsidRPr="001B2422" w:rsidRDefault="008C5487" w:rsidP="008C5487">
      <w:pPr>
        <w:pStyle w:val="af6"/>
        <w:shd w:val="clear" w:color="auto" w:fill="FFFFFF"/>
        <w:spacing w:before="0" w:beforeAutospacing="0" w:after="0" w:afterAutospacing="0"/>
        <w:ind w:firstLine="709"/>
        <w:jc w:val="both"/>
        <w:rPr>
          <w:sz w:val="28"/>
          <w:szCs w:val="28"/>
        </w:rPr>
      </w:pPr>
      <w:r w:rsidRPr="001B2422">
        <w:rPr>
          <w:sz w:val="28"/>
          <w:szCs w:val="28"/>
        </w:rPr>
        <w:t>Основой многоотраслевой структуры экономики городского округа город Нефтекамск являются главным образом следующие сферы: обрабатывающее производство, производство и распределение электроэнергии, газа и воды, строительство и торговля.</w:t>
      </w:r>
    </w:p>
    <w:p w:rsidR="008C5487" w:rsidRPr="001B2422" w:rsidRDefault="008C5487" w:rsidP="008C5487">
      <w:pPr>
        <w:pStyle w:val="af6"/>
        <w:shd w:val="clear" w:color="auto" w:fill="FFFFFF"/>
        <w:spacing w:before="0" w:beforeAutospacing="0" w:after="0" w:afterAutospacing="0"/>
        <w:ind w:firstLine="709"/>
        <w:jc w:val="both"/>
        <w:rPr>
          <w:sz w:val="28"/>
          <w:szCs w:val="28"/>
        </w:rPr>
      </w:pPr>
      <w:r w:rsidRPr="001B2422">
        <w:rPr>
          <w:sz w:val="28"/>
          <w:szCs w:val="28"/>
        </w:rPr>
        <w:lastRenderedPageBreak/>
        <w:t xml:space="preserve">Среди них  лидирующими отраслями являются обрабатывающее производство, обладающее дифференцированной структурой с лидирующей позицией  машиностроения. </w:t>
      </w:r>
    </w:p>
    <w:p w:rsidR="008C5487" w:rsidRPr="001B2422" w:rsidRDefault="008C5487" w:rsidP="008C5487">
      <w:pPr>
        <w:pStyle w:val="af6"/>
        <w:shd w:val="clear" w:color="auto" w:fill="FFFFFF"/>
        <w:spacing w:before="0" w:beforeAutospacing="0" w:after="0" w:afterAutospacing="0"/>
        <w:ind w:firstLine="709"/>
        <w:jc w:val="both"/>
        <w:rPr>
          <w:color w:val="000000"/>
          <w:sz w:val="28"/>
          <w:szCs w:val="28"/>
        </w:rPr>
      </w:pPr>
      <w:r w:rsidRPr="001B2422">
        <w:rPr>
          <w:sz w:val="28"/>
          <w:szCs w:val="28"/>
        </w:rPr>
        <w:t>На предприятия машиностроения приходится 22% объемов отгруженной продукции собственного производства,</w:t>
      </w:r>
      <w:r w:rsidRPr="001B2422">
        <w:rPr>
          <w:color w:val="000000"/>
          <w:sz w:val="28"/>
          <w:szCs w:val="28"/>
        </w:rPr>
        <w:t xml:space="preserve">  занято </w:t>
      </w:r>
      <w:r w:rsidRPr="001B2422">
        <w:rPr>
          <w:sz w:val="28"/>
          <w:szCs w:val="28"/>
        </w:rPr>
        <w:t>8%</w:t>
      </w:r>
      <w:r w:rsidRPr="001B2422">
        <w:rPr>
          <w:color w:val="000000"/>
          <w:sz w:val="28"/>
          <w:szCs w:val="28"/>
        </w:rPr>
        <w:t>, экономически активного населения, формируется значительная  часть налоговых поступлений в бюджет городского округа.</w:t>
      </w:r>
    </w:p>
    <w:p w:rsidR="008C5487" w:rsidRPr="001B2422" w:rsidRDefault="008C5487" w:rsidP="008C5487">
      <w:pPr>
        <w:pStyle w:val="af6"/>
        <w:shd w:val="clear" w:color="auto" w:fill="FFFFFF"/>
        <w:spacing w:before="0" w:beforeAutospacing="0" w:after="0" w:afterAutospacing="0"/>
        <w:ind w:firstLine="709"/>
        <w:jc w:val="both"/>
        <w:rPr>
          <w:sz w:val="28"/>
          <w:szCs w:val="28"/>
        </w:rPr>
      </w:pPr>
      <w:r w:rsidRPr="001B2422">
        <w:rPr>
          <w:color w:val="000000"/>
          <w:sz w:val="28"/>
          <w:szCs w:val="28"/>
        </w:rPr>
        <w:t>Крупные промышленные предприятия городского округа:</w:t>
      </w:r>
      <w:r w:rsidRPr="001B2422">
        <w:rPr>
          <w:sz w:val="28"/>
          <w:szCs w:val="28"/>
        </w:rPr>
        <w:t xml:space="preserve"> </w:t>
      </w:r>
      <w:proofErr w:type="spellStart"/>
      <w:r w:rsidRPr="001B2422">
        <w:rPr>
          <w:sz w:val="28"/>
          <w:szCs w:val="28"/>
        </w:rPr>
        <w:t>Кармановская</w:t>
      </w:r>
      <w:proofErr w:type="spellEnd"/>
      <w:r w:rsidRPr="001B2422">
        <w:rPr>
          <w:sz w:val="28"/>
          <w:szCs w:val="28"/>
        </w:rPr>
        <w:t xml:space="preserve"> ГРЭС  -  филиал ООО  «БГК» (доля в общем объеме производства - 32%),   </w:t>
      </w:r>
      <w:r w:rsidR="009405F0">
        <w:rPr>
          <w:sz w:val="28"/>
          <w:szCs w:val="28"/>
        </w:rPr>
        <w:t xml:space="preserve">                 </w:t>
      </w:r>
      <w:r w:rsidRPr="001B2422">
        <w:rPr>
          <w:sz w:val="28"/>
          <w:szCs w:val="28"/>
        </w:rPr>
        <w:t>ОАО «НЕФАЗ» (18%), ОАО «ИСКОЖ» (3,5%), ООО «</w:t>
      </w:r>
      <w:proofErr w:type="spellStart"/>
      <w:r w:rsidRPr="001B2422">
        <w:rPr>
          <w:sz w:val="28"/>
          <w:szCs w:val="28"/>
        </w:rPr>
        <w:t>Таргин</w:t>
      </w:r>
      <w:proofErr w:type="spellEnd"/>
      <w:r w:rsidRPr="001B2422">
        <w:rPr>
          <w:sz w:val="28"/>
          <w:szCs w:val="28"/>
        </w:rPr>
        <w:t xml:space="preserve"> </w:t>
      </w:r>
      <w:proofErr w:type="spellStart"/>
      <w:r w:rsidRPr="001B2422">
        <w:rPr>
          <w:sz w:val="28"/>
          <w:szCs w:val="28"/>
        </w:rPr>
        <w:t>Механосервис</w:t>
      </w:r>
      <w:proofErr w:type="spellEnd"/>
      <w:r w:rsidRPr="001B2422">
        <w:rPr>
          <w:sz w:val="28"/>
          <w:szCs w:val="28"/>
        </w:rPr>
        <w:t>» (2,4%), ООО «НКМЗ-Групп» (3%), ОАО «</w:t>
      </w:r>
      <w:proofErr w:type="spellStart"/>
      <w:r w:rsidRPr="001B2422">
        <w:rPr>
          <w:sz w:val="28"/>
          <w:szCs w:val="28"/>
        </w:rPr>
        <w:t>Амзинский</w:t>
      </w:r>
      <w:proofErr w:type="spellEnd"/>
      <w:r w:rsidRPr="001B2422">
        <w:rPr>
          <w:sz w:val="28"/>
          <w:szCs w:val="28"/>
        </w:rPr>
        <w:t xml:space="preserve"> лесокомбинат» (1,5%) и др. </w:t>
      </w:r>
    </w:p>
    <w:p w:rsidR="008C5487" w:rsidRDefault="009405F0" w:rsidP="008C5487">
      <w:pPr>
        <w:pStyle w:val="af6"/>
        <w:shd w:val="clear" w:color="auto" w:fill="FFFFFF"/>
        <w:spacing w:before="0" w:beforeAutospacing="0" w:after="0" w:afterAutospacing="0"/>
        <w:ind w:firstLine="709"/>
        <w:jc w:val="both"/>
        <w:rPr>
          <w:sz w:val="28"/>
          <w:szCs w:val="28"/>
        </w:rPr>
      </w:pPr>
      <w:r w:rsidRPr="001B2422">
        <w:rPr>
          <w:sz w:val="28"/>
          <w:szCs w:val="28"/>
        </w:rPr>
        <w:t>Активными участниками внешнеэкономической деятельности являются ОАО «ИСКОЖ», ОАО «</w:t>
      </w:r>
      <w:proofErr w:type="spellStart"/>
      <w:r w:rsidRPr="001B2422">
        <w:rPr>
          <w:sz w:val="28"/>
          <w:szCs w:val="28"/>
        </w:rPr>
        <w:t>Амзинский</w:t>
      </w:r>
      <w:proofErr w:type="spellEnd"/>
      <w:r w:rsidRPr="001B2422">
        <w:rPr>
          <w:sz w:val="28"/>
          <w:szCs w:val="28"/>
        </w:rPr>
        <w:t xml:space="preserve"> лесокомбинат».</w:t>
      </w:r>
    </w:p>
    <w:p w:rsidR="00331214" w:rsidRDefault="00331214" w:rsidP="008C5487">
      <w:pPr>
        <w:pStyle w:val="af6"/>
        <w:shd w:val="clear" w:color="auto" w:fill="FFFFFF"/>
        <w:spacing w:before="0" w:beforeAutospacing="0" w:after="0" w:afterAutospacing="0"/>
        <w:ind w:firstLine="709"/>
        <w:jc w:val="both"/>
        <w:rPr>
          <w:sz w:val="28"/>
          <w:szCs w:val="28"/>
        </w:rPr>
      </w:pPr>
    </w:p>
    <w:p w:rsidR="00331214" w:rsidRPr="001B2422" w:rsidRDefault="00331214" w:rsidP="008C5487">
      <w:pPr>
        <w:pStyle w:val="af6"/>
        <w:shd w:val="clear" w:color="auto" w:fill="FFFFFF"/>
        <w:spacing w:before="0" w:beforeAutospacing="0" w:after="0" w:afterAutospacing="0"/>
        <w:ind w:firstLine="709"/>
        <w:jc w:val="both"/>
        <w:rPr>
          <w:sz w:val="28"/>
          <w:szCs w:val="28"/>
        </w:rPr>
      </w:pPr>
    </w:p>
    <w:p w:rsidR="008C5487" w:rsidRPr="00DC7C52" w:rsidRDefault="00DC7C52" w:rsidP="00904F30">
      <w:pPr>
        <w:pStyle w:val="28"/>
        <w:spacing w:after="0" w:line="240" w:lineRule="auto"/>
        <w:ind w:left="709"/>
        <w:jc w:val="both"/>
        <w:rPr>
          <w:sz w:val="16"/>
          <w:szCs w:val="16"/>
          <w:lang w:val="ru-RU"/>
        </w:rPr>
      </w:pPr>
      <w:r w:rsidRPr="00DC7C52">
        <w:rPr>
          <w:noProof/>
          <w:lang w:val="ru-RU"/>
        </w:rPr>
        <w:drawing>
          <wp:inline distT="0" distB="0" distL="0" distR="0" wp14:anchorId="5381AD54" wp14:editId="30E344A3">
            <wp:extent cx="5092995" cy="31472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10278" b="7450"/>
                    <a:stretch/>
                  </pic:blipFill>
                  <pic:spPr bwMode="auto">
                    <a:xfrm>
                      <a:off x="0" y="0"/>
                      <a:ext cx="5103628" cy="3153808"/>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1B2422" w:rsidRDefault="008C5487" w:rsidP="00C9693D">
      <w:pPr>
        <w:pStyle w:val="28"/>
        <w:spacing w:after="0" w:line="240" w:lineRule="auto"/>
        <w:ind w:left="0"/>
        <w:jc w:val="center"/>
        <w:rPr>
          <w:szCs w:val="24"/>
          <w:lang w:val="ru-RU"/>
        </w:rPr>
      </w:pPr>
      <w:r w:rsidRPr="001B2422">
        <w:rPr>
          <w:szCs w:val="24"/>
          <w:lang w:val="ru-RU"/>
        </w:rPr>
        <w:t>Рис.</w:t>
      </w:r>
      <w:r w:rsidR="00135745">
        <w:rPr>
          <w:szCs w:val="24"/>
          <w:lang w:val="ru-RU"/>
        </w:rPr>
        <w:t xml:space="preserve"> </w:t>
      </w:r>
      <w:r w:rsidR="00C21720">
        <w:rPr>
          <w:szCs w:val="24"/>
          <w:lang w:val="ru-RU"/>
        </w:rPr>
        <w:t>1</w:t>
      </w:r>
      <w:r w:rsidR="00135745">
        <w:rPr>
          <w:szCs w:val="24"/>
          <w:lang w:val="ru-RU"/>
        </w:rPr>
        <w:t>.</w:t>
      </w:r>
      <w:r w:rsidRPr="001B2422">
        <w:rPr>
          <w:szCs w:val="24"/>
          <w:lang w:val="ru-RU"/>
        </w:rPr>
        <w:t xml:space="preserve"> Доли крупных предприятий в объемах отгруженной продукции и численности работающих</w:t>
      </w:r>
    </w:p>
    <w:p w:rsidR="008C5487" w:rsidRPr="001B2422" w:rsidRDefault="008C5487" w:rsidP="008C5487">
      <w:pPr>
        <w:pStyle w:val="28"/>
        <w:spacing w:after="0" w:line="240" w:lineRule="auto"/>
        <w:ind w:left="0" w:firstLine="709"/>
        <w:jc w:val="both"/>
        <w:rPr>
          <w:sz w:val="16"/>
          <w:szCs w:val="16"/>
          <w:lang w:val="ru-RU"/>
        </w:rPr>
      </w:pPr>
    </w:p>
    <w:p w:rsidR="008C5487" w:rsidRPr="001B2422" w:rsidRDefault="008C5487" w:rsidP="008C5487">
      <w:pPr>
        <w:pStyle w:val="af6"/>
        <w:shd w:val="clear" w:color="auto" w:fill="FFFFFF"/>
        <w:spacing w:before="0" w:beforeAutospacing="0" w:after="0" w:afterAutospacing="0"/>
        <w:ind w:firstLine="709"/>
        <w:jc w:val="both"/>
        <w:rPr>
          <w:sz w:val="28"/>
          <w:szCs w:val="28"/>
        </w:rPr>
      </w:pPr>
      <w:r w:rsidRPr="001B2422">
        <w:rPr>
          <w:sz w:val="28"/>
          <w:szCs w:val="28"/>
        </w:rPr>
        <w:t xml:space="preserve"> В последние годы в городском округе с учетом общей экономической ситуации в стране  отмечается тенденция снижения темпов роста  производства (рис.</w:t>
      </w:r>
      <w:r w:rsidR="00C9693D">
        <w:rPr>
          <w:sz w:val="28"/>
          <w:szCs w:val="28"/>
        </w:rPr>
        <w:t>2</w:t>
      </w:r>
      <w:r w:rsidRPr="001B2422">
        <w:rPr>
          <w:sz w:val="28"/>
          <w:szCs w:val="28"/>
        </w:rPr>
        <w:t xml:space="preserve">). </w:t>
      </w:r>
    </w:p>
    <w:p w:rsidR="008C5487" w:rsidRPr="001B2422" w:rsidRDefault="008C5487" w:rsidP="008C5487">
      <w:pPr>
        <w:pStyle w:val="af6"/>
        <w:shd w:val="clear" w:color="auto" w:fill="FFFFFF"/>
        <w:spacing w:before="0" w:beforeAutospacing="0" w:after="0" w:afterAutospacing="0"/>
        <w:jc w:val="center"/>
        <w:rPr>
          <w:sz w:val="16"/>
          <w:szCs w:val="16"/>
        </w:rPr>
      </w:pPr>
    </w:p>
    <w:p w:rsidR="009405F0" w:rsidRDefault="009405F0" w:rsidP="00C9693D">
      <w:pPr>
        <w:pStyle w:val="28"/>
        <w:spacing w:after="0" w:line="240" w:lineRule="auto"/>
        <w:ind w:left="0" w:firstLine="709"/>
        <w:jc w:val="center"/>
        <w:rPr>
          <w:szCs w:val="24"/>
          <w:lang w:val="ru-RU"/>
        </w:rPr>
      </w:pPr>
    </w:p>
    <w:p w:rsidR="00DC7C52" w:rsidRDefault="00DC7C52" w:rsidP="00DC7C52">
      <w:pPr>
        <w:pStyle w:val="28"/>
        <w:spacing w:after="0" w:line="240" w:lineRule="auto"/>
        <w:ind w:left="0"/>
        <w:jc w:val="center"/>
        <w:rPr>
          <w:szCs w:val="24"/>
          <w:lang w:val="ru-RU"/>
        </w:rPr>
      </w:pPr>
      <w:r w:rsidRPr="00DC7C52">
        <w:rPr>
          <w:noProof/>
          <w:lang w:val="ru-RU"/>
        </w:rPr>
        <w:lastRenderedPageBreak/>
        <w:drawing>
          <wp:inline distT="0" distB="0" distL="0" distR="0" wp14:anchorId="19CCE1E1" wp14:editId="64024536">
            <wp:extent cx="5727870" cy="42955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7094" t="12075" r="4843"/>
                    <a:stretch/>
                  </pic:blipFill>
                  <pic:spPr bwMode="auto">
                    <a:xfrm>
                      <a:off x="0" y="0"/>
                      <a:ext cx="5734420" cy="4300466"/>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1B2422" w:rsidRDefault="008C5487" w:rsidP="00C9693D">
      <w:pPr>
        <w:pStyle w:val="28"/>
        <w:spacing w:after="0" w:line="240" w:lineRule="auto"/>
        <w:ind w:left="0" w:firstLine="709"/>
        <w:jc w:val="center"/>
        <w:rPr>
          <w:szCs w:val="24"/>
          <w:lang w:val="ru-RU"/>
        </w:rPr>
      </w:pPr>
      <w:r w:rsidRPr="001B2422">
        <w:rPr>
          <w:szCs w:val="24"/>
          <w:lang w:val="ru-RU"/>
        </w:rPr>
        <w:t xml:space="preserve">Рис. </w:t>
      </w:r>
      <w:r w:rsidR="00C21720">
        <w:rPr>
          <w:szCs w:val="24"/>
          <w:lang w:val="ru-RU"/>
        </w:rPr>
        <w:t>2</w:t>
      </w:r>
      <w:r w:rsidRPr="001B2422">
        <w:rPr>
          <w:szCs w:val="24"/>
          <w:lang w:val="ru-RU"/>
        </w:rPr>
        <w:t>. Динамика изменения темпов роста производства</w:t>
      </w:r>
    </w:p>
    <w:p w:rsidR="008C5487" w:rsidRPr="001B2422" w:rsidRDefault="008C5487" w:rsidP="008C5487">
      <w:pPr>
        <w:pStyle w:val="28"/>
        <w:spacing w:after="0" w:line="240" w:lineRule="auto"/>
        <w:ind w:left="0" w:firstLine="709"/>
        <w:jc w:val="both"/>
        <w:rPr>
          <w:sz w:val="16"/>
          <w:szCs w:val="16"/>
          <w:lang w:val="ru-RU"/>
        </w:rPr>
      </w:pPr>
    </w:p>
    <w:p w:rsidR="008C5487" w:rsidRPr="001B2422" w:rsidRDefault="008C5487" w:rsidP="008C5487">
      <w:pPr>
        <w:pStyle w:val="28"/>
        <w:spacing w:after="0" w:line="240" w:lineRule="auto"/>
        <w:ind w:left="0" w:firstLine="709"/>
        <w:jc w:val="both"/>
        <w:rPr>
          <w:sz w:val="28"/>
          <w:szCs w:val="28"/>
          <w:lang w:val="ru-RU"/>
        </w:rPr>
      </w:pPr>
    </w:p>
    <w:p w:rsidR="008C5487" w:rsidRPr="001B2422" w:rsidRDefault="00295A0E" w:rsidP="008C5487">
      <w:pPr>
        <w:pStyle w:val="28"/>
        <w:spacing w:after="0" w:line="240" w:lineRule="auto"/>
        <w:ind w:left="0" w:firstLine="709"/>
        <w:jc w:val="both"/>
        <w:rPr>
          <w:sz w:val="28"/>
          <w:szCs w:val="28"/>
          <w:lang w:val="ru-RU"/>
        </w:rPr>
      </w:pPr>
      <w:r>
        <w:rPr>
          <w:sz w:val="28"/>
          <w:szCs w:val="28"/>
          <w:lang w:val="ru-RU"/>
        </w:rPr>
        <w:t>Экономическому</w:t>
      </w:r>
      <w:r w:rsidR="008C5487" w:rsidRPr="001B2422">
        <w:rPr>
          <w:sz w:val="28"/>
          <w:szCs w:val="28"/>
          <w:lang w:val="ru-RU"/>
        </w:rPr>
        <w:t xml:space="preserve"> развитию городского округа способствует выгодное географическое положение, близость к крупным промышленным центрам, поставщикам сырья и материалов, </w:t>
      </w:r>
      <w:r>
        <w:rPr>
          <w:sz w:val="28"/>
          <w:szCs w:val="28"/>
          <w:lang w:val="ru-RU"/>
        </w:rPr>
        <w:t>к</w:t>
      </w:r>
      <w:r w:rsidR="008C5487" w:rsidRPr="001B2422">
        <w:rPr>
          <w:sz w:val="28"/>
          <w:szCs w:val="28"/>
          <w:lang w:val="ru-RU"/>
        </w:rPr>
        <w:t xml:space="preserve"> магистральной железной дорог</w:t>
      </w:r>
      <w:r>
        <w:rPr>
          <w:sz w:val="28"/>
          <w:szCs w:val="28"/>
          <w:lang w:val="ru-RU"/>
        </w:rPr>
        <w:t>е</w:t>
      </w:r>
      <w:r w:rsidR="008C5487" w:rsidRPr="001B2422">
        <w:rPr>
          <w:sz w:val="28"/>
          <w:szCs w:val="28"/>
          <w:lang w:val="ru-RU"/>
        </w:rPr>
        <w:t>, возможность наращивания производственно-экономического потенциала.</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Внутренний потенциал в значительной  мере сдерживается высокой степенью морального и физического износа применяемых технологий и оборудования, недостаточными темпами их обновления, как следствие, - низкой производительностью труда значительной части промышленных предприятий.</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Выгодное географическое положение в значительной мере нивелируется </w:t>
      </w:r>
      <w:r w:rsidR="00FF0FA9" w:rsidRPr="001B2422">
        <w:rPr>
          <w:sz w:val="28"/>
          <w:szCs w:val="28"/>
          <w:lang w:val="ru-RU"/>
        </w:rPr>
        <w:t>недостаточным</w:t>
      </w:r>
      <w:r w:rsidRPr="001B2422">
        <w:rPr>
          <w:sz w:val="28"/>
          <w:szCs w:val="28"/>
          <w:lang w:val="ru-RU"/>
        </w:rPr>
        <w:t xml:space="preserve"> развитием транспортно-логистической инфраструктуры.</w:t>
      </w:r>
    </w:p>
    <w:p w:rsidR="008C5487" w:rsidRDefault="008C5487" w:rsidP="008C5487">
      <w:pPr>
        <w:pStyle w:val="af6"/>
        <w:shd w:val="clear" w:color="auto" w:fill="FFFFFF"/>
        <w:spacing w:before="0" w:beforeAutospacing="0" w:after="0" w:afterAutospacing="0"/>
        <w:ind w:firstLine="709"/>
        <w:jc w:val="both"/>
        <w:rPr>
          <w:color w:val="000000"/>
          <w:sz w:val="28"/>
          <w:szCs w:val="28"/>
        </w:rPr>
      </w:pPr>
    </w:p>
    <w:p w:rsidR="008C5487" w:rsidRPr="009405F0" w:rsidRDefault="008C5487" w:rsidP="006F1D86">
      <w:pPr>
        <w:pStyle w:val="afa"/>
        <w:numPr>
          <w:ilvl w:val="1"/>
          <w:numId w:val="12"/>
        </w:numPr>
        <w:ind w:left="0" w:firstLine="0"/>
        <w:jc w:val="center"/>
        <w:rPr>
          <w:b/>
          <w:sz w:val="28"/>
          <w:szCs w:val="28"/>
        </w:rPr>
      </w:pPr>
      <w:r w:rsidRPr="009405F0">
        <w:rPr>
          <w:b/>
          <w:sz w:val="28"/>
          <w:szCs w:val="28"/>
        </w:rPr>
        <w:t>Инвестиции</w:t>
      </w:r>
    </w:p>
    <w:p w:rsidR="009405ED" w:rsidRPr="009405ED" w:rsidRDefault="009405ED" w:rsidP="009405ED">
      <w:pPr>
        <w:rPr>
          <w:lang w:val="ru-RU"/>
        </w:rPr>
      </w:pPr>
    </w:p>
    <w:p w:rsidR="008C5487" w:rsidRPr="001B2422" w:rsidRDefault="008C5487" w:rsidP="008C5487">
      <w:pPr>
        <w:pStyle w:val="af6"/>
        <w:shd w:val="clear" w:color="auto" w:fill="FFFFFF"/>
        <w:spacing w:before="0" w:beforeAutospacing="0" w:after="0" w:afterAutospacing="0"/>
        <w:ind w:firstLine="709"/>
        <w:jc w:val="both"/>
        <w:rPr>
          <w:color w:val="000000"/>
          <w:sz w:val="28"/>
          <w:szCs w:val="28"/>
        </w:rPr>
      </w:pPr>
      <w:r w:rsidRPr="001B2422">
        <w:rPr>
          <w:color w:val="000000"/>
          <w:sz w:val="28"/>
          <w:szCs w:val="28"/>
        </w:rPr>
        <w:t xml:space="preserve">Городской округ обладает большим </w:t>
      </w:r>
      <w:r w:rsidR="00295A0E">
        <w:rPr>
          <w:color w:val="000000"/>
          <w:sz w:val="28"/>
          <w:szCs w:val="28"/>
        </w:rPr>
        <w:t>инвестиционным</w:t>
      </w:r>
      <w:r w:rsidRPr="001B2422">
        <w:rPr>
          <w:color w:val="000000"/>
          <w:sz w:val="28"/>
          <w:szCs w:val="28"/>
        </w:rPr>
        <w:t xml:space="preserve"> потенциалом. Ежегодно в экономику городского округа за счет всех источников финансирования инвестируется  более 5 </w:t>
      </w:r>
      <w:r w:rsidR="00295A0E">
        <w:rPr>
          <w:color w:val="000000"/>
          <w:sz w:val="28"/>
          <w:szCs w:val="28"/>
        </w:rPr>
        <w:t>млрд.</w:t>
      </w:r>
      <w:r w:rsidRPr="001B2422">
        <w:rPr>
          <w:color w:val="000000"/>
          <w:sz w:val="28"/>
          <w:szCs w:val="28"/>
        </w:rPr>
        <w:t xml:space="preserve"> рублей. Инвестиционная политика промышленных предприятий направлена на модернизацию производственных фондов, внедрение новой техники и технологий, повышение качества выпускаемой продукции.</w:t>
      </w:r>
    </w:p>
    <w:p w:rsidR="008C5487" w:rsidRPr="001B2422" w:rsidRDefault="008C5487" w:rsidP="008C5487">
      <w:pPr>
        <w:ind w:firstLine="709"/>
        <w:jc w:val="both"/>
        <w:rPr>
          <w:sz w:val="28"/>
          <w:szCs w:val="28"/>
          <w:lang w:val="ru-RU"/>
        </w:rPr>
      </w:pPr>
      <w:r w:rsidRPr="001B2422">
        <w:rPr>
          <w:sz w:val="28"/>
          <w:szCs w:val="28"/>
          <w:lang w:val="ru-RU"/>
        </w:rPr>
        <w:lastRenderedPageBreak/>
        <w:t>В 2015 году в городском округе по всем сферам экономики реализу</w:t>
      </w:r>
      <w:r w:rsidR="00295A0E">
        <w:rPr>
          <w:sz w:val="28"/>
          <w:szCs w:val="28"/>
          <w:lang w:val="ru-RU"/>
        </w:rPr>
        <w:t>ю</w:t>
      </w:r>
      <w:r w:rsidRPr="001B2422">
        <w:rPr>
          <w:sz w:val="28"/>
          <w:szCs w:val="28"/>
          <w:lang w:val="ru-RU"/>
        </w:rPr>
        <w:t>тся 58 инвестиционных проектов на общую сумму 4 млрд. рублей, в разработках  -  инвестиционные  идеи.</w:t>
      </w:r>
    </w:p>
    <w:p w:rsidR="008C5487" w:rsidRPr="001B2422" w:rsidRDefault="008C5487" w:rsidP="008C5487">
      <w:pPr>
        <w:ind w:firstLine="709"/>
        <w:jc w:val="both"/>
        <w:rPr>
          <w:sz w:val="28"/>
          <w:szCs w:val="28"/>
          <w:lang w:val="ru-RU"/>
        </w:rPr>
      </w:pPr>
      <w:r w:rsidRPr="001B2422">
        <w:rPr>
          <w:sz w:val="28"/>
          <w:szCs w:val="28"/>
          <w:lang w:val="ru-RU"/>
        </w:rPr>
        <w:t xml:space="preserve">Отдельные  инвестиционные проекты городского округа город Нефтекамск 2015 года:  </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«Создание производственных мощностей по выпуску 200 единиц  пожарных автоцистерн АЦ3,0 на шасси КАМАЗ-42</w:t>
      </w:r>
      <w:r w:rsidR="000F2747">
        <w:rPr>
          <w:sz w:val="28"/>
          <w:szCs w:val="28"/>
        </w:rPr>
        <w:t xml:space="preserve">502 (4х4) в год» </w:t>
      </w:r>
      <w:r w:rsidR="00295A0E">
        <w:rPr>
          <w:sz w:val="28"/>
          <w:szCs w:val="28"/>
        </w:rPr>
        <w:t xml:space="preserve">                         </w:t>
      </w:r>
      <w:r w:rsidR="000F2747">
        <w:rPr>
          <w:sz w:val="28"/>
          <w:szCs w:val="28"/>
        </w:rPr>
        <w:t>(ОАО «НЕФАЗ»);</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 xml:space="preserve">«Организация производства полуприцепов для тяжелой карьерной техники совместно с  компанией </w:t>
      </w:r>
      <w:proofErr w:type="spellStart"/>
      <w:r w:rsidRPr="000F2747">
        <w:rPr>
          <w:sz w:val="28"/>
          <w:szCs w:val="28"/>
        </w:rPr>
        <w:t>Bell</w:t>
      </w:r>
      <w:proofErr w:type="spellEnd"/>
      <w:r w:rsidRPr="000F2747">
        <w:rPr>
          <w:sz w:val="28"/>
          <w:szCs w:val="28"/>
        </w:rPr>
        <w:t xml:space="preserve"> </w:t>
      </w:r>
      <w:r w:rsidR="00295A0E">
        <w:rPr>
          <w:sz w:val="28"/>
          <w:szCs w:val="28"/>
        </w:rPr>
        <w:t>, ЮАР</w:t>
      </w:r>
      <w:r w:rsidRPr="000F2747">
        <w:rPr>
          <w:sz w:val="28"/>
          <w:szCs w:val="28"/>
        </w:rPr>
        <w:t>» (ОАО «НЕФАЗ»);</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«Модернизация производства и расширение модельного ряда самосвальных установок, пассажирских автобусов, прицепов и полуприцепов грузовых» (ОАО «НЕФАЗ»);</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«Организация участка по производству подголовников (участок производства формованных изделий УПФИ) совместно с французской  компанией «</w:t>
      </w:r>
      <w:proofErr w:type="spellStart"/>
      <w:r w:rsidRPr="000F2747">
        <w:rPr>
          <w:sz w:val="28"/>
          <w:szCs w:val="28"/>
        </w:rPr>
        <w:t>Treves</w:t>
      </w:r>
      <w:proofErr w:type="spellEnd"/>
      <w:r w:rsidRPr="000F2747">
        <w:rPr>
          <w:sz w:val="28"/>
          <w:szCs w:val="28"/>
        </w:rPr>
        <w:t>» (ОАО «Искож»);</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«Разработка и производство отечественных магистральных насосных агрегатов нового класса для транспортировки нефти (импортозамещающие технологии)» (ООО «</w:t>
      </w:r>
      <w:r w:rsidR="00295A0E">
        <w:rPr>
          <w:sz w:val="28"/>
          <w:szCs w:val="28"/>
        </w:rPr>
        <w:t>НКМЗ</w:t>
      </w:r>
      <w:r w:rsidRPr="000F2747">
        <w:rPr>
          <w:sz w:val="28"/>
          <w:szCs w:val="28"/>
        </w:rPr>
        <w:t>»);</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 xml:space="preserve">«Развитие производства </w:t>
      </w:r>
      <w:proofErr w:type="spellStart"/>
      <w:r w:rsidRPr="000F2747">
        <w:rPr>
          <w:sz w:val="28"/>
          <w:szCs w:val="28"/>
        </w:rPr>
        <w:t>автокомпонентов</w:t>
      </w:r>
      <w:proofErr w:type="spellEnd"/>
      <w:r w:rsidRPr="000F2747">
        <w:rPr>
          <w:sz w:val="28"/>
          <w:szCs w:val="28"/>
        </w:rPr>
        <w:t>» (ООО «</w:t>
      </w:r>
      <w:proofErr w:type="spellStart"/>
      <w:r w:rsidRPr="000F2747">
        <w:rPr>
          <w:sz w:val="28"/>
          <w:szCs w:val="28"/>
        </w:rPr>
        <w:t>Автопласт</w:t>
      </w:r>
      <w:proofErr w:type="spellEnd"/>
      <w:r w:rsidRPr="000F2747">
        <w:rPr>
          <w:sz w:val="28"/>
          <w:szCs w:val="28"/>
        </w:rPr>
        <w:t>»);</w:t>
      </w:r>
    </w:p>
    <w:p w:rsidR="000F2747" w:rsidRDefault="008C5487" w:rsidP="006F1D86">
      <w:pPr>
        <w:pStyle w:val="afa"/>
        <w:numPr>
          <w:ilvl w:val="0"/>
          <w:numId w:val="15"/>
        </w:numPr>
        <w:tabs>
          <w:tab w:val="left" w:pos="993"/>
        </w:tabs>
        <w:ind w:left="0" w:firstLine="709"/>
        <w:jc w:val="both"/>
        <w:rPr>
          <w:sz w:val="28"/>
          <w:szCs w:val="28"/>
        </w:rPr>
      </w:pPr>
      <w:r w:rsidRPr="000F2747">
        <w:rPr>
          <w:sz w:val="28"/>
          <w:szCs w:val="28"/>
        </w:rPr>
        <w:t>«Строительство технологического комплекса по сортировке и прессованию твердых бытовых отходов» (ООО «БЭС «СОЮЗ»);</w:t>
      </w:r>
    </w:p>
    <w:p w:rsidR="008C5487" w:rsidRDefault="008C5487" w:rsidP="006F1D86">
      <w:pPr>
        <w:pStyle w:val="afa"/>
        <w:numPr>
          <w:ilvl w:val="0"/>
          <w:numId w:val="15"/>
        </w:numPr>
        <w:tabs>
          <w:tab w:val="left" w:pos="993"/>
        </w:tabs>
        <w:ind w:left="0" w:firstLine="709"/>
        <w:jc w:val="both"/>
        <w:rPr>
          <w:sz w:val="28"/>
          <w:szCs w:val="28"/>
        </w:rPr>
      </w:pPr>
      <w:r w:rsidRPr="000F2747">
        <w:rPr>
          <w:sz w:val="28"/>
          <w:szCs w:val="28"/>
        </w:rPr>
        <w:t>«Развитие индустриального парка «</w:t>
      </w:r>
      <w:proofErr w:type="spellStart"/>
      <w:r w:rsidRPr="000F2747">
        <w:rPr>
          <w:sz w:val="28"/>
          <w:szCs w:val="28"/>
        </w:rPr>
        <w:t>Прикамье</w:t>
      </w:r>
      <w:proofErr w:type="spellEnd"/>
      <w:r w:rsidRPr="000F2747">
        <w:rPr>
          <w:sz w:val="28"/>
          <w:szCs w:val="28"/>
        </w:rPr>
        <w:t>» на территории городского округа город Нефтекамск» и др.</w:t>
      </w:r>
    </w:p>
    <w:p w:rsidR="003F7847" w:rsidRDefault="003F7847" w:rsidP="00CD31EB">
      <w:pPr>
        <w:pStyle w:val="afa"/>
        <w:tabs>
          <w:tab w:val="left" w:pos="993"/>
        </w:tabs>
        <w:ind w:left="709"/>
        <w:jc w:val="both"/>
        <w:rPr>
          <w:sz w:val="28"/>
          <w:szCs w:val="28"/>
        </w:rPr>
      </w:pPr>
    </w:p>
    <w:p w:rsidR="008C5487" w:rsidRPr="001B2422" w:rsidRDefault="008C5487" w:rsidP="006F1D86">
      <w:pPr>
        <w:pStyle w:val="af6"/>
        <w:numPr>
          <w:ilvl w:val="1"/>
          <w:numId w:val="12"/>
        </w:numPr>
        <w:shd w:val="clear" w:color="auto" w:fill="FFFFFF"/>
        <w:spacing w:before="0" w:beforeAutospacing="0" w:after="0" w:afterAutospacing="0"/>
        <w:ind w:left="0" w:firstLine="0"/>
        <w:jc w:val="center"/>
        <w:rPr>
          <w:b/>
          <w:color w:val="000000"/>
          <w:sz w:val="28"/>
          <w:szCs w:val="28"/>
        </w:rPr>
      </w:pPr>
      <w:r w:rsidRPr="009B30C2">
        <w:rPr>
          <w:b/>
          <w:sz w:val="28"/>
          <w:szCs w:val="28"/>
        </w:rPr>
        <w:t>Строительство</w:t>
      </w:r>
    </w:p>
    <w:p w:rsidR="008C5487" w:rsidRPr="001B2422" w:rsidRDefault="008C5487" w:rsidP="008C5487">
      <w:pPr>
        <w:pStyle w:val="af6"/>
        <w:shd w:val="clear" w:color="auto" w:fill="FFFFFF"/>
        <w:spacing w:before="0" w:beforeAutospacing="0" w:after="0" w:afterAutospacing="0"/>
        <w:ind w:firstLine="709"/>
        <w:jc w:val="both"/>
        <w:rPr>
          <w:color w:val="000000"/>
          <w:sz w:val="28"/>
          <w:szCs w:val="28"/>
        </w:rPr>
      </w:pPr>
    </w:p>
    <w:p w:rsidR="008C5487" w:rsidRPr="001B2422" w:rsidRDefault="008C5487" w:rsidP="008C5487">
      <w:pPr>
        <w:pStyle w:val="af6"/>
        <w:shd w:val="clear" w:color="auto" w:fill="FFFFFF"/>
        <w:spacing w:before="0" w:beforeAutospacing="0" w:after="0" w:afterAutospacing="0"/>
        <w:ind w:firstLine="709"/>
        <w:jc w:val="both"/>
        <w:rPr>
          <w:color w:val="000000"/>
          <w:sz w:val="28"/>
          <w:szCs w:val="28"/>
        </w:rPr>
      </w:pPr>
      <w:r w:rsidRPr="001B2422">
        <w:rPr>
          <w:color w:val="000000"/>
          <w:sz w:val="28"/>
          <w:szCs w:val="28"/>
        </w:rPr>
        <w:t xml:space="preserve">Динамично развивается строительство, </w:t>
      </w:r>
      <w:r w:rsidR="00295A0E">
        <w:rPr>
          <w:color w:val="000000"/>
          <w:sz w:val="28"/>
          <w:szCs w:val="28"/>
        </w:rPr>
        <w:t xml:space="preserve">ежегодно </w:t>
      </w:r>
      <w:r w:rsidRPr="001B2422">
        <w:rPr>
          <w:color w:val="000000"/>
          <w:sz w:val="28"/>
          <w:szCs w:val="28"/>
        </w:rPr>
        <w:t xml:space="preserve">вводится </w:t>
      </w:r>
      <w:r w:rsidR="00295A0E">
        <w:rPr>
          <w:color w:val="000000"/>
          <w:sz w:val="28"/>
          <w:szCs w:val="28"/>
        </w:rPr>
        <w:t>порядка 90</w:t>
      </w:r>
      <w:r w:rsidRPr="001B2422">
        <w:rPr>
          <w:color w:val="000000"/>
          <w:sz w:val="28"/>
          <w:szCs w:val="28"/>
        </w:rPr>
        <w:t xml:space="preserve"> тысяч квадратных метров  жилья, </w:t>
      </w:r>
      <w:r w:rsidR="00295A0E">
        <w:rPr>
          <w:color w:val="000000"/>
          <w:sz w:val="28"/>
          <w:szCs w:val="28"/>
        </w:rPr>
        <w:t xml:space="preserve"> </w:t>
      </w:r>
      <w:r w:rsidRPr="001B2422">
        <w:rPr>
          <w:color w:val="000000"/>
          <w:sz w:val="28"/>
          <w:szCs w:val="28"/>
        </w:rPr>
        <w:t>в том числе 30%  индивидуального</w:t>
      </w:r>
      <w:r w:rsidRPr="001B2422">
        <w:rPr>
          <w:sz w:val="28"/>
          <w:szCs w:val="28"/>
        </w:rPr>
        <w:t>. Обеспеченность жильем на</w:t>
      </w:r>
      <w:r w:rsidR="00FF0FA9" w:rsidRPr="001B2422">
        <w:rPr>
          <w:sz w:val="28"/>
          <w:szCs w:val="28"/>
        </w:rPr>
        <w:t xml:space="preserve"> одного жителя составляет  22,9</w:t>
      </w:r>
      <w:r w:rsidRPr="001B2422">
        <w:rPr>
          <w:sz w:val="28"/>
          <w:szCs w:val="28"/>
        </w:rPr>
        <w:t xml:space="preserve"> </w:t>
      </w:r>
      <w:proofErr w:type="spellStart"/>
      <w:r w:rsidRPr="001B2422">
        <w:rPr>
          <w:sz w:val="28"/>
          <w:szCs w:val="28"/>
        </w:rPr>
        <w:t>кв.м</w:t>
      </w:r>
      <w:proofErr w:type="spellEnd"/>
      <w:r w:rsidRPr="001B2422">
        <w:rPr>
          <w:sz w:val="28"/>
          <w:szCs w:val="28"/>
        </w:rPr>
        <w:t xml:space="preserve">. </w:t>
      </w:r>
      <w:r w:rsidRPr="001B2422">
        <w:rPr>
          <w:color w:val="000000"/>
          <w:sz w:val="28"/>
          <w:szCs w:val="28"/>
        </w:rPr>
        <w:t xml:space="preserve"> Данная положительная динамика  связана не только с ростом уровня доходов и спроса со стороны населения на жилье, но и эффективной работой отрасли по производству строительных материалов, готовых металлических изделий, способствующих ускорению ввода строительных объектов.</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Территориально-пространственная организация городского округа отличается разделением  зон промышленной и жилой застройки, присутствует территориальная ограниченность  </w:t>
      </w:r>
      <w:r w:rsidRPr="001B2422">
        <w:rPr>
          <w:color w:val="000000"/>
          <w:sz w:val="28"/>
          <w:szCs w:val="28"/>
          <w:lang w:val="ru-RU"/>
        </w:rPr>
        <w:t xml:space="preserve">для развития  жилищного строительства.  </w:t>
      </w:r>
    </w:p>
    <w:p w:rsidR="008C5487" w:rsidRPr="001B2422" w:rsidRDefault="008C5487" w:rsidP="008C5487">
      <w:pPr>
        <w:pStyle w:val="28"/>
        <w:tabs>
          <w:tab w:val="left" w:pos="0"/>
        </w:tabs>
        <w:spacing w:after="0" w:line="240" w:lineRule="auto"/>
        <w:ind w:left="0"/>
        <w:jc w:val="both"/>
        <w:rPr>
          <w:sz w:val="28"/>
          <w:szCs w:val="28"/>
          <w:lang w:val="ru-RU"/>
        </w:rPr>
      </w:pPr>
    </w:p>
    <w:p w:rsidR="008C5487" w:rsidRPr="001B2422" w:rsidRDefault="008C5487" w:rsidP="006F1D86">
      <w:pPr>
        <w:pStyle w:val="afa"/>
        <w:numPr>
          <w:ilvl w:val="1"/>
          <w:numId w:val="12"/>
        </w:numPr>
        <w:tabs>
          <w:tab w:val="left" w:pos="0"/>
        </w:tabs>
        <w:autoSpaceDE w:val="0"/>
        <w:autoSpaceDN w:val="0"/>
        <w:adjustRightInd w:val="0"/>
        <w:ind w:left="0" w:firstLine="0"/>
        <w:jc w:val="center"/>
        <w:rPr>
          <w:b/>
          <w:sz w:val="28"/>
          <w:szCs w:val="28"/>
        </w:rPr>
      </w:pPr>
      <w:r w:rsidRPr="001B2422">
        <w:rPr>
          <w:b/>
          <w:sz w:val="28"/>
          <w:szCs w:val="28"/>
        </w:rPr>
        <w:t>Рынок труда и уровень жизни населения</w:t>
      </w:r>
    </w:p>
    <w:p w:rsidR="008C5487" w:rsidRPr="001B2422" w:rsidRDefault="008C5487" w:rsidP="008C5487">
      <w:pPr>
        <w:pStyle w:val="afa"/>
        <w:tabs>
          <w:tab w:val="left" w:pos="426"/>
        </w:tabs>
        <w:autoSpaceDE w:val="0"/>
        <w:autoSpaceDN w:val="0"/>
        <w:adjustRightInd w:val="0"/>
        <w:ind w:left="0" w:firstLine="709"/>
        <w:jc w:val="both"/>
        <w:rPr>
          <w:color w:val="000000"/>
          <w:sz w:val="28"/>
          <w:szCs w:val="28"/>
        </w:rPr>
      </w:pPr>
    </w:p>
    <w:p w:rsidR="008C5487" w:rsidRPr="001B2422" w:rsidRDefault="008C5487" w:rsidP="008C5487">
      <w:pPr>
        <w:ind w:firstLine="709"/>
        <w:jc w:val="both"/>
        <w:rPr>
          <w:sz w:val="28"/>
          <w:szCs w:val="28"/>
          <w:lang w:val="ru-RU"/>
        </w:rPr>
      </w:pPr>
      <w:r w:rsidRPr="001B2422">
        <w:rPr>
          <w:sz w:val="28"/>
          <w:szCs w:val="28"/>
          <w:lang w:val="ru-RU"/>
        </w:rPr>
        <w:t xml:space="preserve">Численность трудоспособного населения городского округа город Нефтекамск по состоянию на 1 января 2015 года составила 82,4 тыс. человек, в том числе занято в экономике – 71 тыс. человек. </w:t>
      </w:r>
    </w:p>
    <w:p w:rsidR="008C5487" w:rsidRPr="001B2422" w:rsidRDefault="008C5487" w:rsidP="008C5487">
      <w:pPr>
        <w:pStyle w:val="28"/>
        <w:spacing w:after="0" w:line="240" w:lineRule="auto"/>
        <w:ind w:left="0" w:firstLine="709"/>
        <w:jc w:val="both"/>
        <w:rPr>
          <w:sz w:val="28"/>
          <w:szCs w:val="28"/>
          <w:lang w:val="ru-RU" w:eastAsia="en-US"/>
        </w:rPr>
      </w:pPr>
      <w:r w:rsidRPr="001B2422">
        <w:rPr>
          <w:sz w:val="28"/>
          <w:szCs w:val="28"/>
          <w:lang w:val="ru-RU"/>
        </w:rPr>
        <w:lastRenderedPageBreak/>
        <w:t xml:space="preserve">Ситуация в сфере занятости населения городского округа относительно стабильна, уровень безработицы на 1 января 2015 года составляет 0,97%, показатель напряженности рынка труда – 1. </w:t>
      </w:r>
      <w:r w:rsidRPr="001B2422">
        <w:rPr>
          <w:sz w:val="28"/>
          <w:szCs w:val="28"/>
          <w:lang w:val="ru-RU" w:eastAsia="en-US"/>
        </w:rPr>
        <w:t>В течение последних лет сохраняется неудовлетворенный спрос на вакантные места  рабочих профессий.</w:t>
      </w:r>
    </w:p>
    <w:p w:rsidR="008C5487" w:rsidRPr="001B2422" w:rsidRDefault="007D5D20" w:rsidP="007E151D">
      <w:pPr>
        <w:pStyle w:val="28"/>
        <w:spacing w:after="0" w:line="240" w:lineRule="auto"/>
        <w:ind w:left="0"/>
        <w:jc w:val="both"/>
        <w:rPr>
          <w:sz w:val="16"/>
          <w:szCs w:val="16"/>
          <w:lang w:val="ru-RU"/>
        </w:rPr>
      </w:pPr>
      <w:r w:rsidRPr="001B2422">
        <w:rPr>
          <w:noProof/>
          <w:sz w:val="16"/>
          <w:szCs w:val="16"/>
          <w:lang w:val="ru-RU"/>
        </w:rPr>
        <w:drawing>
          <wp:inline distT="0" distB="0" distL="0" distR="0" wp14:anchorId="4626059A" wp14:editId="3BB1CEBF">
            <wp:extent cx="6039293" cy="35063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srcRect t="11146" b="12282"/>
                    <a:stretch/>
                  </pic:blipFill>
                  <pic:spPr bwMode="auto">
                    <a:xfrm>
                      <a:off x="0" y="0"/>
                      <a:ext cx="6047147" cy="3510895"/>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5A37ED" w:rsidRDefault="008C5487" w:rsidP="00AF4549">
      <w:pPr>
        <w:jc w:val="center"/>
        <w:rPr>
          <w:sz w:val="26"/>
          <w:szCs w:val="26"/>
          <w:lang w:val="ru-RU"/>
        </w:rPr>
      </w:pPr>
      <w:r w:rsidRPr="005A37ED">
        <w:rPr>
          <w:sz w:val="26"/>
          <w:szCs w:val="26"/>
          <w:lang w:val="ru-RU"/>
        </w:rPr>
        <w:t>Рис.</w:t>
      </w:r>
      <w:r w:rsidR="00135745" w:rsidRPr="005A37ED">
        <w:rPr>
          <w:sz w:val="26"/>
          <w:szCs w:val="26"/>
          <w:lang w:val="ru-RU"/>
        </w:rPr>
        <w:t xml:space="preserve"> </w:t>
      </w:r>
      <w:r w:rsidR="00C21720" w:rsidRPr="005A37ED">
        <w:rPr>
          <w:sz w:val="26"/>
          <w:szCs w:val="26"/>
          <w:lang w:val="ru-RU"/>
        </w:rPr>
        <w:t>3</w:t>
      </w:r>
      <w:r w:rsidR="00135745" w:rsidRPr="005A37ED">
        <w:rPr>
          <w:sz w:val="26"/>
          <w:szCs w:val="26"/>
          <w:lang w:val="ru-RU"/>
        </w:rPr>
        <w:t>.</w:t>
      </w:r>
      <w:r w:rsidRPr="005A37ED">
        <w:rPr>
          <w:sz w:val="26"/>
          <w:szCs w:val="26"/>
          <w:lang w:val="ru-RU"/>
        </w:rPr>
        <w:t xml:space="preserve">   Уровень безработицы</w:t>
      </w:r>
      <w:r w:rsidR="007E151D" w:rsidRPr="005A37ED">
        <w:rPr>
          <w:sz w:val="26"/>
          <w:szCs w:val="26"/>
          <w:lang w:val="ru-RU"/>
        </w:rPr>
        <w:t xml:space="preserve"> в городском округе город Нефтекамск</w:t>
      </w:r>
    </w:p>
    <w:p w:rsidR="008C5487" w:rsidRPr="005A37ED" w:rsidRDefault="008C5487" w:rsidP="008C5487">
      <w:pPr>
        <w:pStyle w:val="28"/>
        <w:spacing w:after="0" w:line="240" w:lineRule="auto"/>
        <w:ind w:left="0" w:firstLine="709"/>
        <w:jc w:val="both"/>
        <w:rPr>
          <w:sz w:val="26"/>
          <w:szCs w:val="26"/>
          <w:lang w:val="ru-RU"/>
        </w:rPr>
      </w:pPr>
    </w:p>
    <w:p w:rsidR="008C5487" w:rsidRPr="001B2422" w:rsidRDefault="008C5487" w:rsidP="008C5487">
      <w:pPr>
        <w:ind w:firstLine="709"/>
        <w:jc w:val="both"/>
        <w:rPr>
          <w:sz w:val="28"/>
          <w:szCs w:val="28"/>
          <w:lang w:val="ru-RU"/>
        </w:rPr>
      </w:pPr>
      <w:r w:rsidRPr="001B2422">
        <w:rPr>
          <w:sz w:val="28"/>
          <w:szCs w:val="28"/>
          <w:lang w:val="ru-RU"/>
        </w:rPr>
        <w:t xml:space="preserve">Безработица в городском округе носит структурный характер: профессиональный состав безработных и имеющиеся вакансии не соответствуют друг другу. </w:t>
      </w:r>
    </w:p>
    <w:p w:rsidR="008C5487" w:rsidRPr="001B2422" w:rsidRDefault="008C5487" w:rsidP="008C5487">
      <w:pPr>
        <w:ind w:firstLine="709"/>
        <w:jc w:val="both"/>
        <w:rPr>
          <w:sz w:val="28"/>
          <w:szCs w:val="28"/>
          <w:lang w:val="ru-RU"/>
        </w:rPr>
      </w:pPr>
      <w:r w:rsidRPr="001B2422">
        <w:rPr>
          <w:sz w:val="28"/>
          <w:szCs w:val="28"/>
          <w:lang w:val="ru-RU"/>
        </w:rPr>
        <w:t>В банке вакансий государственного казенного учреждения Центр занятости населения г</w:t>
      </w:r>
      <w:proofErr w:type="gramStart"/>
      <w:r w:rsidRPr="001B2422">
        <w:rPr>
          <w:sz w:val="28"/>
          <w:szCs w:val="28"/>
          <w:lang w:val="ru-RU"/>
        </w:rPr>
        <w:t>.Н</w:t>
      </w:r>
      <w:proofErr w:type="gramEnd"/>
      <w:r w:rsidRPr="001B2422">
        <w:rPr>
          <w:sz w:val="28"/>
          <w:szCs w:val="28"/>
          <w:lang w:val="ru-RU"/>
        </w:rPr>
        <w:t xml:space="preserve">ефтекамска  доминируют заявки работодателей по рабочим профессиям, </w:t>
      </w:r>
      <w:r w:rsidR="00920639">
        <w:rPr>
          <w:sz w:val="28"/>
          <w:szCs w:val="28"/>
          <w:lang w:val="ru-RU"/>
        </w:rPr>
        <w:t>при этом</w:t>
      </w:r>
      <w:r w:rsidRPr="001B2422">
        <w:rPr>
          <w:sz w:val="28"/>
          <w:szCs w:val="28"/>
          <w:lang w:val="ru-RU"/>
        </w:rPr>
        <w:t xml:space="preserve"> количественный состав безработных по профессиям рабочих и служащих примерно одинаковый. Непропорционален также гендерный состав контингента официальных безработных, в котором преобладает удельный вес женщин.</w:t>
      </w:r>
    </w:p>
    <w:p w:rsidR="008C5487" w:rsidRPr="001B2422" w:rsidRDefault="005A37ED" w:rsidP="008C5487">
      <w:pPr>
        <w:ind w:firstLine="709"/>
        <w:jc w:val="both"/>
        <w:rPr>
          <w:sz w:val="28"/>
          <w:szCs w:val="28"/>
          <w:lang w:val="ru-RU"/>
        </w:rPr>
      </w:pPr>
      <w:r>
        <w:rPr>
          <w:sz w:val="28"/>
          <w:szCs w:val="28"/>
          <w:lang w:val="ru-RU"/>
        </w:rPr>
        <w:t>О</w:t>
      </w:r>
      <w:r w:rsidR="008C5487" w:rsidRPr="001B2422">
        <w:rPr>
          <w:sz w:val="28"/>
          <w:szCs w:val="28"/>
          <w:lang w:val="ru-RU"/>
        </w:rPr>
        <w:t>существляется целенаправленная политика повышения занятости,  реализуются республиканские  и муниципальные программы, обеспечивающие массовый характер мероприятий по профессиональному ориентированию и снижению безработицы.</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Интенсивность миграции населения незначительная.</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К 2015 году  в городском округе сформировались  чуть выше  средних  по региону  значения  экономических показателей, уровня жизни  и  социальных  показателей. </w:t>
      </w:r>
    </w:p>
    <w:p w:rsidR="008C5487" w:rsidRDefault="008C5487" w:rsidP="008C5487">
      <w:pPr>
        <w:autoSpaceDE w:val="0"/>
        <w:autoSpaceDN w:val="0"/>
        <w:adjustRightInd w:val="0"/>
        <w:ind w:firstLine="709"/>
        <w:jc w:val="both"/>
        <w:rPr>
          <w:sz w:val="28"/>
          <w:szCs w:val="28"/>
          <w:lang w:val="ru-RU" w:eastAsia="en-US"/>
        </w:rPr>
      </w:pPr>
      <w:r w:rsidRPr="001B2422">
        <w:rPr>
          <w:sz w:val="28"/>
          <w:szCs w:val="28"/>
          <w:lang w:val="ru-RU" w:eastAsia="en-US"/>
        </w:rPr>
        <w:t xml:space="preserve">Уровень доходов населения относительно высокий и имеет ежегодную положительную динамику роста. В структуре доходов населения преобладают доходы от заработной платы и предпринимательской деятельности. По  итогам </w:t>
      </w:r>
      <w:r w:rsidRPr="001B2422">
        <w:rPr>
          <w:sz w:val="28"/>
          <w:szCs w:val="28"/>
          <w:lang w:val="ru-RU" w:eastAsia="en-US"/>
        </w:rPr>
        <w:lastRenderedPageBreak/>
        <w:t>2014 года  среднемесячная заработная плата составила 24 665 рублей</w:t>
      </w:r>
      <w:r w:rsidR="005A37ED">
        <w:rPr>
          <w:sz w:val="28"/>
          <w:szCs w:val="28"/>
          <w:lang w:val="ru-RU" w:eastAsia="en-US"/>
        </w:rPr>
        <w:t xml:space="preserve"> (</w:t>
      </w:r>
      <w:r w:rsidRPr="001B2422">
        <w:rPr>
          <w:sz w:val="28"/>
          <w:szCs w:val="28"/>
          <w:lang w:val="ru-RU" w:eastAsia="en-US"/>
        </w:rPr>
        <w:t>пятая позиция  в рейтинге городских округов Республики Башкортостан</w:t>
      </w:r>
      <w:r w:rsidR="005A37ED">
        <w:rPr>
          <w:sz w:val="28"/>
          <w:szCs w:val="28"/>
          <w:lang w:val="ru-RU" w:eastAsia="en-US"/>
        </w:rPr>
        <w:t>)</w:t>
      </w:r>
      <w:r w:rsidRPr="001B2422">
        <w:rPr>
          <w:sz w:val="28"/>
          <w:szCs w:val="28"/>
          <w:lang w:val="ru-RU" w:eastAsia="en-US"/>
        </w:rPr>
        <w:t>.</w:t>
      </w:r>
    </w:p>
    <w:p w:rsidR="00331214" w:rsidRDefault="00331214" w:rsidP="008C5487">
      <w:pPr>
        <w:autoSpaceDE w:val="0"/>
        <w:autoSpaceDN w:val="0"/>
        <w:adjustRightInd w:val="0"/>
        <w:ind w:firstLine="709"/>
        <w:jc w:val="both"/>
        <w:rPr>
          <w:sz w:val="28"/>
          <w:szCs w:val="28"/>
          <w:lang w:val="ru-RU" w:eastAsia="en-US"/>
        </w:rPr>
      </w:pPr>
    </w:p>
    <w:p w:rsidR="006132F9" w:rsidRPr="001B2422" w:rsidRDefault="006132F9" w:rsidP="008C5487">
      <w:pPr>
        <w:autoSpaceDE w:val="0"/>
        <w:autoSpaceDN w:val="0"/>
        <w:adjustRightInd w:val="0"/>
        <w:ind w:firstLine="709"/>
        <w:jc w:val="both"/>
        <w:rPr>
          <w:sz w:val="28"/>
          <w:szCs w:val="28"/>
          <w:lang w:val="ru-RU" w:eastAsia="en-US"/>
        </w:rPr>
      </w:pPr>
    </w:p>
    <w:p w:rsidR="003B64DB" w:rsidRPr="001B2422" w:rsidRDefault="007D5D20" w:rsidP="008C5487">
      <w:pPr>
        <w:jc w:val="both"/>
        <w:rPr>
          <w:noProof/>
          <w:sz w:val="16"/>
          <w:szCs w:val="16"/>
          <w:lang w:val="ru-RU"/>
        </w:rPr>
      </w:pPr>
      <w:r w:rsidRPr="001B2422">
        <w:rPr>
          <w:noProof/>
          <w:sz w:val="16"/>
          <w:szCs w:val="16"/>
          <w:lang w:val="ru-RU"/>
        </w:rPr>
        <w:drawing>
          <wp:inline distT="0" distB="0" distL="0" distR="0" wp14:anchorId="2F553B25" wp14:editId="73CAD866">
            <wp:extent cx="6315740" cy="35611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srcRect t="12090" b="10039"/>
                    <a:stretch/>
                  </pic:blipFill>
                  <pic:spPr bwMode="auto">
                    <a:xfrm>
                      <a:off x="0" y="0"/>
                      <a:ext cx="6330860" cy="3569669"/>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1B2422" w:rsidRDefault="008C5487" w:rsidP="008C5487">
      <w:pPr>
        <w:jc w:val="both"/>
        <w:rPr>
          <w:sz w:val="16"/>
          <w:szCs w:val="16"/>
          <w:lang w:val="ru-RU"/>
        </w:rPr>
      </w:pPr>
    </w:p>
    <w:p w:rsidR="003B64DB" w:rsidRPr="001B2422" w:rsidRDefault="003B64DB" w:rsidP="008C5487">
      <w:pPr>
        <w:jc w:val="both"/>
        <w:rPr>
          <w:sz w:val="16"/>
          <w:szCs w:val="16"/>
          <w:lang w:val="ru-RU"/>
        </w:rPr>
      </w:pPr>
    </w:p>
    <w:p w:rsidR="008C5487" w:rsidRPr="005A37ED" w:rsidRDefault="00C21720" w:rsidP="00135745">
      <w:pPr>
        <w:jc w:val="center"/>
        <w:rPr>
          <w:sz w:val="26"/>
          <w:szCs w:val="26"/>
          <w:lang w:val="ru-RU"/>
        </w:rPr>
      </w:pPr>
      <w:r w:rsidRPr="005A37ED">
        <w:rPr>
          <w:sz w:val="26"/>
          <w:szCs w:val="26"/>
          <w:lang w:val="ru-RU"/>
        </w:rPr>
        <w:t>Рис.</w:t>
      </w:r>
      <w:r w:rsidR="00135745" w:rsidRPr="005A37ED">
        <w:rPr>
          <w:sz w:val="26"/>
          <w:szCs w:val="26"/>
          <w:lang w:val="ru-RU"/>
        </w:rPr>
        <w:t xml:space="preserve"> </w:t>
      </w:r>
      <w:r w:rsidRPr="005A37ED">
        <w:rPr>
          <w:sz w:val="26"/>
          <w:szCs w:val="26"/>
          <w:lang w:val="ru-RU"/>
        </w:rPr>
        <w:t>4</w:t>
      </w:r>
      <w:r w:rsidR="00135745" w:rsidRPr="005A37ED">
        <w:rPr>
          <w:sz w:val="26"/>
          <w:szCs w:val="26"/>
          <w:lang w:val="ru-RU"/>
        </w:rPr>
        <w:t>.</w:t>
      </w:r>
      <w:r w:rsidRPr="005A37ED">
        <w:rPr>
          <w:sz w:val="26"/>
          <w:szCs w:val="26"/>
          <w:lang w:val="ru-RU"/>
        </w:rPr>
        <w:t xml:space="preserve"> </w:t>
      </w:r>
      <w:r w:rsidR="008C5487" w:rsidRPr="005A37ED">
        <w:rPr>
          <w:sz w:val="26"/>
          <w:szCs w:val="26"/>
          <w:lang w:val="ru-RU"/>
        </w:rPr>
        <w:t xml:space="preserve">Динамика среднемесячной заработной платы </w:t>
      </w:r>
      <w:r w:rsidR="00C337C8" w:rsidRPr="005A37ED">
        <w:rPr>
          <w:sz w:val="26"/>
          <w:szCs w:val="26"/>
          <w:lang w:val="ru-RU"/>
        </w:rPr>
        <w:t xml:space="preserve">в </w:t>
      </w:r>
      <w:r w:rsidR="008C5487" w:rsidRPr="005A37ED">
        <w:rPr>
          <w:sz w:val="26"/>
          <w:szCs w:val="26"/>
          <w:lang w:val="ru-RU"/>
        </w:rPr>
        <w:t>крупных и средних организаци</w:t>
      </w:r>
      <w:r w:rsidR="00C337C8" w:rsidRPr="005A37ED">
        <w:rPr>
          <w:sz w:val="26"/>
          <w:szCs w:val="26"/>
          <w:lang w:val="ru-RU"/>
        </w:rPr>
        <w:t>ях</w:t>
      </w:r>
      <w:r w:rsidR="00135745" w:rsidRPr="005A37ED">
        <w:rPr>
          <w:sz w:val="26"/>
          <w:szCs w:val="26"/>
          <w:lang w:val="ru-RU"/>
        </w:rPr>
        <w:t xml:space="preserve"> городского округа город </w:t>
      </w:r>
      <w:r w:rsidR="008C5487" w:rsidRPr="005A37ED">
        <w:rPr>
          <w:sz w:val="26"/>
          <w:szCs w:val="26"/>
          <w:lang w:val="ru-RU"/>
        </w:rPr>
        <w:t>Нефтекамск</w:t>
      </w:r>
    </w:p>
    <w:p w:rsidR="00331214" w:rsidRDefault="00331214" w:rsidP="008C5487">
      <w:pPr>
        <w:ind w:firstLine="720"/>
        <w:jc w:val="both"/>
        <w:rPr>
          <w:sz w:val="28"/>
          <w:szCs w:val="28"/>
          <w:lang w:val="ru-RU"/>
        </w:rPr>
      </w:pPr>
    </w:p>
    <w:p w:rsidR="00331214" w:rsidRDefault="00331214" w:rsidP="008C5487">
      <w:pPr>
        <w:ind w:firstLine="720"/>
        <w:jc w:val="both"/>
        <w:rPr>
          <w:sz w:val="28"/>
          <w:szCs w:val="28"/>
          <w:lang w:val="ru-RU"/>
        </w:rPr>
      </w:pPr>
    </w:p>
    <w:p w:rsidR="008C5487" w:rsidRPr="001B2422" w:rsidRDefault="008C5487" w:rsidP="008C5487">
      <w:pPr>
        <w:ind w:firstLine="720"/>
        <w:jc w:val="both"/>
        <w:rPr>
          <w:sz w:val="28"/>
          <w:szCs w:val="28"/>
          <w:lang w:val="ru-RU"/>
        </w:rPr>
      </w:pPr>
      <w:r w:rsidRPr="001B2422">
        <w:rPr>
          <w:sz w:val="28"/>
          <w:szCs w:val="28"/>
          <w:lang w:val="ru-RU"/>
        </w:rPr>
        <w:t xml:space="preserve">Темп роста потребительских цен в два раза превышает темп роста средней заработной платы. Имеет место снижение реальной заработной платы на 6,8%. При этом сохраняется тенденция роста средней заработной платы работников крупных и средних организаций, в которых трудятся до 51% занятых в экономике городского округа. </w:t>
      </w:r>
    </w:p>
    <w:p w:rsidR="008C5487" w:rsidRPr="001B2422" w:rsidRDefault="008C5487" w:rsidP="008C5487">
      <w:pPr>
        <w:ind w:firstLine="709"/>
        <w:jc w:val="both"/>
        <w:rPr>
          <w:sz w:val="28"/>
          <w:szCs w:val="28"/>
          <w:lang w:val="ru-RU"/>
        </w:rPr>
      </w:pPr>
      <w:r w:rsidRPr="001B2422">
        <w:rPr>
          <w:sz w:val="28"/>
          <w:szCs w:val="28"/>
          <w:lang w:val="ru-RU"/>
        </w:rPr>
        <w:t>Наблюдается в целом умеренная дифференциация уровней среднемесячной заработной платы в различных секторах экономики (19% от величины средней заработной платы), что является фактором сбалансированного развития рынка труда.</w:t>
      </w:r>
    </w:p>
    <w:p w:rsidR="008C5487" w:rsidRPr="001B2422" w:rsidRDefault="008C5487" w:rsidP="008C5487">
      <w:pPr>
        <w:ind w:firstLine="709"/>
        <w:jc w:val="both"/>
        <w:rPr>
          <w:sz w:val="28"/>
          <w:szCs w:val="28"/>
          <w:lang w:val="ru-RU"/>
        </w:rPr>
      </w:pPr>
      <w:r w:rsidRPr="001B2422">
        <w:rPr>
          <w:sz w:val="28"/>
          <w:szCs w:val="28"/>
          <w:lang w:val="ru-RU"/>
        </w:rPr>
        <w:t xml:space="preserve">Структура занятости по секторам экономики является относительно стабильной.  Наблюдается постепенное снижение числа занятых на крупных и средних </w:t>
      </w:r>
      <w:proofErr w:type="gramStart"/>
      <w:r w:rsidRPr="001B2422">
        <w:rPr>
          <w:sz w:val="28"/>
          <w:szCs w:val="28"/>
          <w:lang w:val="ru-RU"/>
        </w:rPr>
        <w:t>предприятиях</w:t>
      </w:r>
      <w:proofErr w:type="gramEnd"/>
      <w:r w:rsidRPr="001B2422">
        <w:rPr>
          <w:sz w:val="28"/>
          <w:szCs w:val="28"/>
          <w:lang w:val="ru-RU"/>
        </w:rPr>
        <w:t xml:space="preserve"> и повышен</w:t>
      </w:r>
      <w:r w:rsidR="00920639">
        <w:rPr>
          <w:sz w:val="28"/>
          <w:szCs w:val="28"/>
          <w:lang w:val="ru-RU"/>
        </w:rPr>
        <w:t xml:space="preserve">ие </w:t>
      </w:r>
      <w:r w:rsidRPr="001B2422">
        <w:rPr>
          <w:sz w:val="28"/>
          <w:szCs w:val="28"/>
          <w:lang w:val="ru-RU"/>
        </w:rPr>
        <w:t xml:space="preserve"> в малом бизнесе. </w:t>
      </w:r>
    </w:p>
    <w:p w:rsidR="008C5487" w:rsidRPr="001B2422" w:rsidRDefault="00A4217B" w:rsidP="000E3E55">
      <w:pPr>
        <w:jc w:val="center"/>
        <w:rPr>
          <w:sz w:val="16"/>
          <w:szCs w:val="16"/>
          <w:lang w:val="ru-RU"/>
        </w:rPr>
      </w:pPr>
      <w:r w:rsidRPr="001B2422">
        <w:rPr>
          <w:noProof/>
          <w:sz w:val="16"/>
          <w:szCs w:val="16"/>
          <w:lang w:val="ru-RU"/>
        </w:rPr>
        <w:lastRenderedPageBreak/>
        <w:drawing>
          <wp:inline distT="0" distB="0" distL="0" distR="0" wp14:anchorId="47DCB8B7" wp14:editId="79A72177">
            <wp:extent cx="6217315"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srcRect t="11857" b="8170"/>
                    <a:stretch/>
                  </pic:blipFill>
                  <pic:spPr bwMode="auto">
                    <a:xfrm>
                      <a:off x="0" y="0"/>
                      <a:ext cx="6223000" cy="3660944"/>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5A37ED" w:rsidRDefault="008C5487" w:rsidP="00135745">
      <w:pPr>
        <w:jc w:val="center"/>
        <w:rPr>
          <w:sz w:val="26"/>
          <w:szCs w:val="26"/>
          <w:lang w:val="ru-RU"/>
        </w:rPr>
      </w:pPr>
      <w:r w:rsidRPr="005A37ED">
        <w:rPr>
          <w:sz w:val="26"/>
          <w:szCs w:val="26"/>
          <w:lang w:val="ru-RU"/>
        </w:rPr>
        <w:t>Рис.</w:t>
      </w:r>
      <w:r w:rsidR="00135745" w:rsidRPr="005A37ED">
        <w:rPr>
          <w:sz w:val="26"/>
          <w:szCs w:val="26"/>
          <w:lang w:val="ru-RU"/>
        </w:rPr>
        <w:t xml:space="preserve"> </w:t>
      </w:r>
      <w:r w:rsidR="00C21720" w:rsidRPr="005A37ED">
        <w:rPr>
          <w:sz w:val="26"/>
          <w:szCs w:val="26"/>
          <w:lang w:val="ru-RU"/>
        </w:rPr>
        <w:t>5</w:t>
      </w:r>
      <w:r w:rsidR="00135745" w:rsidRPr="005A37ED">
        <w:rPr>
          <w:sz w:val="26"/>
          <w:szCs w:val="26"/>
          <w:lang w:val="ru-RU"/>
        </w:rPr>
        <w:t>.</w:t>
      </w:r>
      <w:r w:rsidRPr="005A37ED">
        <w:rPr>
          <w:sz w:val="26"/>
          <w:szCs w:val="26"/>
          <w:lang w:val="ru-RU"/>
        </w:rPr>
        <w:t xml:space="preserve"> </w:t>
      </w:r>
      <w:proofErr w:type="gramStart"/>
      <w:r w:rsidRPr="005A37ED">
        <w:rPr>
          <w:sz w:val="26"/>
          <w:szCs w:val="26"/>
          <w:lang w:val="ru-RU"/>
        </w:rPr>
        <w:t>Динамика среднесписочной численности работающих в крупных и средних организациях  и в малом бизнесе</w:t>
      </w:r>
      <w:proofErr w:type="gramEnd"/>
    </w:p>
    <w:p w:rsidR="008C5487" w:rsidRPr="001B2422" w:rsidRDefault="008C5487" w:rsidP="008C5487">
      <w:pPr>
        <w:ind w:firstLine="709"/>
        <w:jc w:val="both"/>
        <w:rPr>
          <w:sz w:val="16"/>
          <w:szCs w:val="16"/>
          <w:lang w:val="ru-RU"/>
        </w:rPr>
      </w:pPr>
    </w:p>
    <w:p w:rsidR="003B64DB" w:rsidRPr="001B2422" w:rsidRDefault="003B64DB" w:rsidP="008C5487">
      <w:pPr>
        <w:ind w:firstLine="709"/>
        <w:jc w:val="both"/>
        <w:rPr>
          <w:sz w:val="16"/>
          <w:szCs w:val="16"/>
          <w:lang w:val="ru-RU"/>
        </w:rPr>
      </w:pPr>
    </w:p>
    <w:p w:rsidR="008C5487" w:rsidRPr="001B2422" w:rsidRDefault="008C5487" w:rsidP="008C5487">
      <w:pPr>
        <w:ind w:firstLine="709"/>
        <w:jc w:val="both"/>
        <w:rPr>
          <w:sz w:val="28"/>
          <w:szCs w:val="28"/>
          <w:lang w:val="ru-RU"/>
        </w:rPr>
      </w:pPr>
      <w:r w:rsidRPr="001B2422">
        <w:rPr>
          <w:sz w:val="28"/>
          <w:szCs w:val="28"/>
          <w:lang w:val="ru-RU"/>
        </w:rPr>
        <w:t xml:space="preserve">Увеличение среднесписочной численности работников наблюдается в таких сферах деятельности, как   строительство, торговля, транспорт и связь. </w:t>
      </w:r>
    </w:p>
    <w:p w:rsidR="008C5487" w:rsidRDefault="008C5487" w:rsidP="008C5487">
      <w:pPr>
        <w:ind w:firstLine="709"/>
        <w:jc w:val="both"/>
        <w:rPr>
          <w:sz w:val="28"/>
          <w:szCs w:val="28"/>
          <w:lang w:val="ru-RU"/>
        </w:rPr>
      </w:pPr>
    </w:p>
    <w:p w:rsidR="008C5487" w:rsidRPr="001B2422" w:rsidRDefault="008C5487" w:rsidP="006F1D86">
      <w:pPr>
        <w:pStyle w:val="28"/>
        <w:numPr>
          <w:ilvl w:val="1"/>
          <w:numId w:val="12"/>
        </w:numPr>
        <w:tabs>
          <w:tab w:val="left" w:pos="0"/>
        </w:tabs>
        <w:spacing w:after="0" w:line="240" w:lineRule="auto"/>
        <w:ind w:left="0" w:firstLine="0"/>
        <w:jc w:val="center"/>
        <w:rPr>
          <w:b/>
          <w:sz w:val="28"/>
          <w:szCs w:val="28"/>
          <w:lang w:val="ru-RU"/>
        </w:rPr>
      </w:pPr>
      <w:r w:rsidRPr="001B2422">
        <w:rPr>
          <w:b/>
          <w:sz w:val="28"/>
          <w:szCs w:val="28"/>
          <w:lang w:val="ru-RU"/>
        </w:rPr>
        <w:t>Предпринимательство</w:t>
      </w:r>
    </w:p>
    <w:p w:rsidR="008C5487" w:rsidRPr="001B2422" w:rsidRDefault="008C5487" w:rsidP="008C5487">
      <w:pPr>
        <w:pStyle w:val="28"/>
        <w:tabs>
          <w:tab w:val="left" w:pos="0"/>
        </w:tabs>
        <w:spacing w:after="0" w:line="240" w:lineRule="auto"/>
        <w:ind w:left="0"/>
        <w:jc w:val="center"/>
        <w:rPr>
          <w:sz w:val="28"/>
          <w:szCs w:val="28"/>
          <w:lang w:val="ru-RU"/>
        </w:rPr>
      </w:pPr>
    </w:p>
    <w:p w:rsidR="008C5487" w:rsidRPr="001B2422" w:rsidRDefault="008C5487" w:rsidP="008C5487">
      <w:pPr>
        <w:autoSpaceDE w:val="0"/>
        <w:autoSpaceDN w:val="0"/>
        <w:adjustRightInd w:val="0"/>
        <w:ind w:firstLine="709"/>
        <w:jc w:val="both"/>
        <w:rPr>
          <w:sz w:val="28"/>
          <w:szCs w:val="28"/>
          <w:lang w:val="ru-RU" w:eastAsia="en-US"/>
        </w:rPr>
      </w:pPr>
      <w:r w:rsidRPr="001B2422">
        <w:rPr>
          <w:sz w:val="28"/>
          <w:szCs w:val="28"/>
          <w:lang w:val="ru-RU" w:eastAsia="en-US"/>
        </w:rPr>
        <w:t xml:space="preserve">Количество субъектов малого и среднего предпринимательства по состоянию на </w:t>
      </w:r>
      <w:r w:rsidR="005A37ED">
        <w:rPr>
          <w:sz w:val="28"/>
          <w:szCs w:val="28"/>
          <w:lang w:val="ru-RU" w:eastAsia="en-US"/>
        </w:rPr>
        <w:t xml:space="preserve">1 января 2015 года </w:t>
      </w:r>
      <w:r w:rsidRPr="001B2422">
        <w:rPr>
          <w:sz w:val="28"/>
          <w:szCs w:val="28"/>
          <w:lang w:val="ru-RU" w:eastAsia="en-US"/>
        </w:rPr>
        <w:t xml:space="preserve"> составляет 4846 единиц, в том числе малых и средних предприятий </w:t>
      </w:r>
      <w:r w:rsidR="005A37ED">
        <w:rPr>
          <w:sz w:val="28"/>
          <w:szCs w:val="28"/>
          <w:lang w:val="ru-RU" w:eastAsia="en-US"/>
        </w:rPr>
        <w:t xml:space="preserve">–  </w:t>
      </w:r>
      <w:r w:rsidRPr="001B2422">
        <w:rPr>
          <w:sz w:val="28"/>
          <w:szCs w:val="28"/>
          <w:lang w:val="ru-RU" w:eastAsia="en-US"/>
        </w:rPr>
        <w:t>1302 единицы, количество граждан, осуществляющих предпринимательскую деятельность 3536 человек. На 10 тысяч жителей приходится 355,3 субъекта малого предпринимательства.</w:t>
      </w:r>
    </w:p>
    <w:p w:rsidR="008C5487" w:rsidRPr="001B2422" w:rsidRDefault="008C5487" w:rsidP="008C5487">
      <w:pPr>
        <w:autoSpaceDE w:val="0"/>
        <w:autoSpaceDN w:val="0"/>
        <w:adjustRightInd w:val="0"/>
        <w:ind w:firstLine="709"/>
        <w:jc w:val="both"/>
        <w:rPr>
          <w:sz w:val="28"/>
          <w:szCs w:val="28"/>
          <w:lang w:val="ru-RU" w:eastAsia="en-US"/>
        </w:rPr>
      </w:pPr>
      <w:r w:rsidRPr="001B2422">
        <w:rPr>
          <w:sz w:val="28"/>
          <w:szCs w:val="28"/>
          <w:lang w:val="ru-RU" w:eastAsia="en-US"/>
        </w:rPr>
        <w:t>Малый бизнес обеспечивает трудоустройство 44,5% экономически активного населения, формирует 14,3% оборота организаций и 22,6%  налоговых поступлений (ЕНВД, патент, УСН). Основная доля новых рабочих мест создается в последние годы субъектами малого и среднего предпринимательства (в 2014 году - 292 рабочих места).</w:t>
      </w:r>
    </w:p>
    <w:p w:rsidR="008C5487" w:rsidRPr="001B2422" w:rsidRDefault="008C5487" w:rsidP="008C5487">
      <w:pPr>
        <w:ind w:firstLine="709"/>
        <w:jc w:val="both"/>
        <w:rPr>
          <w:color w:val="000000"/>
          <w:sz w:val="28"/>
          <w:szCs w:val="28"/>
          <w:lang w:val="ru-RU"/>
        </w:rPr>
      </w:pPr>
      <w:r w:rsidRPr="001B2422">
        <w:rPr>
          <w:sz w:val="28"/>
          <w:szCs w:val="28"/>
          <w:lang w:val="ru-RU" w:eastAsia="en-US"/>
        </w:rPr>
        <w:t xml:space="preserve">В разрезе видов экономической деятельности преобладают субъекты малого предпринимательства сферы услуг. </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Для субъектов предпринимательства характерна неравномерная отраслевая структура: преобладание организаций занятых в сфере торговли (44,7%), операции с недвижимостью (13,9%)  в производственном секторе и строительстве задействовано соответственно 9,2% и 7,4%</w:t>
      </w:r>
      <w:r w:rsidR="008C6514">
        <w:rPr>
          <w:sz w:val="28"/>
          <w:szCs w:val="28"/>
          <w:lang w:val="ru-RU"/>
        </w:rPr>
        <w:t>.</w:t>
      </w:r>
      <w:r w:rsidRPr="001B2422">
        <w:rPr>
          <w:sz w:val="28"/>
          <w:szCs w:val="28"/>
          <w:lang w:val="ru-RU"/>
        </w:rPr>
        <w:t xml:space="preserve"> </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Развитию предпринимательства в сфере торговли и операций с  недвижимостью способствуют следующие факторы:</w:t>
      </w:r>
    </w:p>
    <w:p w:rsidR="00116A78" w:rsidRDefault="008C5487" w:rsidP="006F1D86">
      <w:pPr>
        <w:pStyle w:val="28"/>
        <w:numPr>
          <w:ilvl w:val="0"/>
          <w:numId w:val="14"/>
        </w:numPr>
        <w:tabs>
          <w:tab w:val="left" w:pos="0"/>
          <w:tab w:val="left" w:pos="993"/>
        </w:tabs>
        <w:spacing w:after="0" w:line="240" w:lineRule="auto"/>
        <w:ind w:left="0" w:firstLine="709"/>
        <w:jc w:val="both"/>
        <w:rPr>
          <w:sz w:val="28"/>
          <w:szCs w:val="28"/>
          <w:lang w:val="ru-RU"/>
        </w:rPr>
      </w:pPr>
      <w:r w:rsidRPr="001B2422">
        <w:rPr>
          <w:sz w:val="28"/>
          <w:szCs w:val="28"/>
          <w:lang w:val="ru-RU"/>
        </w:rPr>
        <w:lastRenderedPageBreak/>
        <w:t>устойчивый спрос, высокий уровень оборота средств и  занятости;</w:t>
      </w:r>
    </w:p>
    <w:p w:rsidR="00116A78" w:rsidRDefault="008C5487" w:rsidP="006F1D86">
      <w:pPr>
        <w:pStyle w:val="28"/>
        <w:numPr>
          <w:ilvl w:val="0"/>
          <w:numId w:val="14"/>
        </w:numPr>
        <w:tabs>
          <w:tab w:val="left" w:pos="0"/>
          <w:tab w:val="left" w:pos="993"/>
        </w:tabs>
        <w:spacing w:after="0" w:line="240" w:lineRule="auto"/>
        <w:ind w:left="0" w:firstLine="709"/>
        <w:jc w:val="both"/>
        <w:rPr>
          <w:sz w:val="28"/>
          <w:szCs w:val="28"/>
          <w:lang w:val="ru-RU"/>
        </w:rPr>
      </w:pPr>
      <w:r w:rsidRPr="00116A78">
        <w:rPr>
          <w:sz w:val="28"/>
          <w:szCs w:val="28"/>
          <w:lang w:val="ru-RU"/>
        </w:rPr>
        <w:t>развитие сетей розничной торговли;</w:t>
      </w:r>
    </w:p>
    <w:p w:rsidR="00116A78" w:rsidRDefault="008C5487" w:rsidP="006F1D86">
      <w:pPr>
        <w:pStyle w:val="28"/>
        <w:numPr>
          <w:ilvl w:val="0"/>
          <w:numId w:val="14"/>
        </w:numPr>
        <w:tabs>
          <w:tab w:val="left" w:pos="0"/>
          <w:tab w:val="left" w:pos="993"/>
        </w:tabs>
        <w:spacing w:after="0" w:line="240" w:lineRule="auto"/>
        <w:ind w:left="0" w:firstLine="709"/>
        <w:jc w:val="both"/>
        <w:rPr>
          <w:sz w:val="28"/>
          <w:szCs w:val="28"/>
          <w:lang w:val="ru-RU"/>
        </w:rPr>
      </w:pPr>
      <w:r w:rsidRPr="00116A78">
        <w:rPr>
          <w:sz w:val="28"/>
          <w:szCs w:val="28"/>
          <w:lang w:val="ru-RU"/>
        </w:rPr>
        <w:t>успешное внедрение современных форматов торговли;</w:t>
      </w:r>
    </w:p>
    <w:p w:rsidR="00116A78" w:rsidRDefault="008C5487" w:rsidP="006F1D86">
      <w:pPr>
        <w:pStyle w:val="28"/>
        <w:numPr>
          <w:ilvl w:val="0"/>
          <w:numId w:val="14"/>
        </w:numPr>
        <w:tabs>
          <w:tab w:val="left" w:pos="0"/>
          <w:tab w:val="left" w:pos="993"/>
        </w:tabs>
        <w:spacing w:after="0" w:line="240" w:lineRule="auto"/>
        <w:ind w:left="0" w:firstLine="709"/>
        <w:jc w:val="both"/>
        <w:rPr>
          <w:sz w:val="28"/>
          <w:szCs w:val="28"/>
          <w:lang w:val="ru-RU"/>
        </w:rPr>
      </w:pPr>
      <w:r w:rsidRPr="00116A78">
        <w:rPr>
          <w:sz w:val="28"/>
          <w:szCs w:val="28"/>
          <w:lang w:val="ru-RU"/>
        </w:rPr>
        <w:t>инвестиционная привлекательность</w:t>
      </w:r>
      <w:r w:rsidR="005A37ED">
        <w:rPr>
          <w:sz w:val="28"/>
          <w:szCs w:val="28"/>
          <w:lang w:val="ru-RU"/>
        </w:rPr>
        <w:t xml:space="preserve"> территории</w:t>
      </w:r>
      <w:r w:rsidRPr="00116A78">
        <w:rPr>
          <w:sz w:val="28"/>
          <w:szCs w:val="28"/>
          <w:lang w:val="ru-RU"/>
        </w:rPr>
        <w:t>;</w:t>
      </w:r>
    </w:p>
    <w:p w:rsidR="008C5487" w:rsidRPr="00116A78" w:rsidRDefault="008C5487" w:rsidP="006F1D86">
      <w:pPr>
        <w:pStyle w:val="28"/>
        <w:numPr>
          <w:ilvl w:val="0"/>
          <w:numId w:val="14"/>
        </w:numPr>
        <w:tabs>
          <w:tab w:val="left" w:pos="0"/>
          <w:tab w:val="left" w:pos="993"/>
        </w:tabs>
        <w:spacing w:after="0" w:line="240" w:lineRule="auto"/>
        <w:ind w:left="0" w:firstLine="709"/>
        <w:jc w:val="both"/>
        <w:rPr>
          <w:sz w:val="28"/>
          <w:szCs w:val="28"/>
          <w:lang w:val="ru-RU"/>
        </w:rPr>
      </w:pPr>
      <w:r w:rsidRPr="00116A78">
        <w:rPr>
          <w:sz w:val="28"/>
          <w:szCs w:val="28"/>
          <w:lang w:val="ru-RU"/>
        </w:rPr>
        <w:t>развитие электронных технологий.</w:t>
      </w:r>
    </w:p>
    <w:p w:rsidR="005A37ED" w:rsidRDefault="005A37ED" w:rsidP="005A37ED">
      <w:pPr>
        <w:pStyle w:val="28"/>
        <w:tabs>
          <w:tab w:val="left" w:pos="0"/>
        </w:tabs>
        <w:spacing w:after="0" w:line="240" w:lineRule="auto"/>
        <w:ind w:left="0" w:firstLine="709"/>
        <w:jc w:val="both"/>
        <w:rPr>
          <w:sz w:val="28"/>
          <w:szCs w:val="28"/>
          <w:lang w:val="ru-RU"/>
        </w:rPr>
      </w:pPr>
      <w:r>
        <w:rPr>
          <w:sz w:val="28"/>
          <w:szCs w:val="28"/>
          <w:lang w:val="ru-RU"/>
        </w:rPr>
        <w:t>Препятствуют р</w:t>
      </w:r>
      <w:r w:rsidR="008C5487" w:rsidRPr="001B2422">
        <w:rPr>
          <w:sz w:val="28"/>
          <w:szCs w:val="28"/>
          <w:lang w:val="ru-RU"/>
        </w:rPr>
        <w:t>азвитию предпринимательст</w:t>
      </w:r>
      <w:r>
        <w:rPr>
          <w:sz w:val="28"/>
          <w:szCs w:val="28"/>
          <w:lang w:val="ru-RU"/>
        </w:rPr>
        <w:t>ва в реальном секторе экономики:</w:t>
      </w:r>
    </w:p>
    <w:p w:rsidR="00116A78" w:rsidRDefault="008C5487" w:rsidP="006F1D86">
      <w:pPr>
        <w:pStyle w:val="28"/>
        <w:numPr>
          <w:ilvl w:val="0"/>
          <w:numId w:val="24"/>
        </w:numPr>
        <w:tabs>
          <w:tab w:val="left" w:pos="993"/>
        </w:tabs>
        <w:spacing w:after="0" w:line="240" w:lineRule="auto"/>
        <w:ind w:left="0" w:firstLine="709"/>
        <w:jc w:val="both"/>
        <w:rPr>
          <w:sz w:val="28"/>
          <w:szCs w:val="28"/>
          <w:lang w:val="ru-RU"/>
        </w:rPr>
      </w:pPr>
      <w:r w:rsidRPr="001B2422">
        <w:rPr>
          <w:sz w:val="28"/>
          <w:szCs w:val="28"/>
          <w:lang w:val="ru-RU"/>
        </w:rPr>
        <w:t>недостаток производственных помещений, земельных участков;</w:t>
      </w:r>
    </w:p>
    <w:p w:rsidR="00116A78" w:rsidRDefault="008C5487" w:rsidP="006F1D86">
      <w:pPr>
        <w:pStyle w:val="28"/>
        <w:numPr>
          <w:ilvl w:val="0"/>
          <w:numId w:val="23"/>
        </w:numPr>
        <w:tabs>
          <w:tab w:val="left" w:pos="0"/>
          <w:tab w:val="left" w:pos="993"/>
        </w:tabs>
        <w:spacing w:after="0" w:line="240" w:lineRule="auto"/>
        <w:ind w:left="0" w:firstLine="709"/>
        <w:jc w:val="both"/>
        <w:rPr>
          <w:sz w:val="28"/>
          <w:szCs w:val="28"/>
          <w:lang w:val="ru-RU"/>
        </w:rPr>
      </w:pPr>
      <w:r w:rsidRPr="00116A78">
        <w:rPr>
          <w:sz w:val="28"/>
          <w:szCs w:val="28"/>
          <w:lang w:val="ru-RU"/>
        </w:rPr>
        <w:t>налоговая нагрузка</w:t>
      </w:r>
      <w:r w:rsidR="005A37ED">
        <w:rPr>
          <w:sz w:val="28"/>
          <w:szCs w:val="28"/>
          <w:lang w:val="ru-RU"/>
        </w:rPr>
        <w:t xml:space="preserve">, </w:t>
      </w:r>
      <w:r w:rsidR="00920639">
        <w:rPr>
          <w:sz w:val="28"/>
          <w:szCs w:val="28"/>
          <w:lang w:val="ru-RU"/>
        </w:rPr>
        <w:t xml:space="preserve">кредитные </w:t>
      </w:r>
      <w:r w:rsidR="005A37ED">
        <w:rPr>
          <w:sz w:val="28"/>
          <w:szCs w:val="28"/>
          <w:lang w:val="ru-RU"/>
        </w:rPr>
        <w:t>процентные ставки,</w:t>
      </w:r>
      <w:r w:rsidRPr="00116A78">
        <w:rPr>
          <w:sz w:val="28"/>
          <w:szCs w:val="28"/>
          <w:lang w:val="ru-RU"/>
        </w:rPr>
        <w:t xml:space="preserve"> тарифы </w:t>
      </w:r>
      <w:r w:rsidR="005A37ED">
        <w:rPr>
          <w:sz w:val="28"/>
          <w:szCs w:val="28"/>
          <w:lang w:val="ru-RU"/>
        </w:rPr>
        <w:t xml:space="preserve"> естественных монополий</w:t>
      </w:r>
      <w:r w:rsidRPr="00116A78">
        <w:rPr>
          <w:sz w:val="28"/>
          <w:szCs w:val="28"/>
          <w:lang w:val="ru-RU"/>
        </w:rPr>
        <w:t>;</w:t>
      </w:r>
    </w:p>
    <w:p w:rsidR="00116A78" w:rsidRDefault="008C5487" w:rsidP="006F1D86">
      <w:pPr>
        <w:pStyle w:val="28"/>
        <w:numPr>
          <w:ilvl w:val="0"/>
          <w:numId w:val="23"/>
        </w:numPr>
        <w:tabs>
          <w:tab w:val="left" w:pos="0"/>
          <w:tab w:val="left" w:pos="993"/>
        </w:tabs>
        <w:spacing w:after="0" w:line="240" w:lineRule="auto"/>
        <w:ind w:left="0" w:firstLine="709"/>
        <w:jc w:val="both"/>
        <w:rPr>
          <w:sz w:val="28"/>
          <w:szCs w:val="28"/>
          <w:lang w:val="ru-RU"/>
        </w:rPr>
      </w:pPr>
      <w:r w:rsidRPr="00116A78">
        <w:rPr>
          <w:sz w:val="28"/>
          <w:szCs w:val="28"/>
          <w:lang w:val="ru-RU"/>
        </w:rPr>
        <w:t>низкая платежность населения</w:t>
      </w:r>
      <w:r w:rsidR="00116A78">
        <w:rPr>
          <w:sz w:val="28"/>
          <w:szCs w:val="28"/>
          <w:lang w:val="ru-RU"/>
        </w:rPr>
        <w:t>;</w:t>
      </w:r>
    </w:p>
    <w:p w:rsidR="008C5487" w:rsidRPr="00116A78" w:rsidRDefault="008C5487" w:rsidP="006F1D86">
      <w:pPr>
        <w:pStyle w:val="28"/>
        <w:numPr>
          <w:ilvl w:val="0"/>
          <w:numId w:val="23"/>
        </w:numPr>
        <w:tabs>
          <w:tab w:val="left" w:pos="0"/>
          <w:tab w:val="left" w:pos="993"/>
        </w:tabs>
        <w:spacing w:after="0" w:line="240" w:lineRule="auto"/>
        <w:ind w:left="0" w:firstLine="709"/>
        <w:jc w:val="both"/>
        <w:rPr>
          <w:sz w:val="28"/>
          <w:szCs w:val="28"/>
          <w:lang w:val="ru-RU"/>
        </w:rPr>
      </w:pPr>
      <w:r w:rsidRPr="00116A78">
        <w:rPr>
          <w:sz w:val="28"/>
          <w:szCs w:val="28"/>
          <w:lang w:val="ru-RU"/>
        </w:rPr>
        <w:t>высокий уровень инфляции</w:t>
      </w:r>
      <w:r w:rsidR="007F7E17">
        <w:rPr>
          <w:sz w:val="28"/>
          <w:szCs w:val="28"/>
          <w:lang w:val="ru-RU"/>
        </w:rPr>
        <w:t>,</w:t>
      </w:r>
      <w:r w:rsidRPr="00116A78">
        <w:rPr>
          <w:sz w:val="28"/>
          <w:szCs w:val="28"/>
          <w:lang w:val="ru-RU"/>
        </w:rPr>
        <w:t xml:space="preserve"> кризисные явления.</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В городском округе реализуется муниципальная программа развития малого и среднего предпринимательства до 2018 года. Существует возможность использования различных видов федеральной и республиканской поддержек в рамках государственных программ.</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Взаимодействию муниципальной власти и предпринимательства мешает отсутствие эффективных объединений предпринимателей, статистического учета основных показателей деятельности организаций малого предпринимательства, что не позволяет в полной мере оценивать</w:t>
      </w:r>
      <w:r w:rsidR="00FF0FA9" w:rsidRPr="001B2422">
        <w:rPr>
          <w:sz w:val="28"/>
          <w:szCs w:val="28"/>
          <w:lang w:val="ru-RU"/>
        </w:rPr>
        <w:t xml:space="preserve"> состояние </w:t>
      </w:r>
      <w:r w:rsidRPr="001B2422">
        <w:rPr>
          <w:sz w:val="28"/>
          <w:szCs w:val="28"/>
          <w:lang w:val="ru-RU"/>
        </w:rPr>
        <w:t>развити</w:t>
      </w:r>
      <w:r w:rsidR="00FF0FA9" w:rsidRPr="001B2422">
        <w:rPr>
          <w:sz w:val="28"/>
          <w:szCs w:val="28"/>
          <w:lang w:val="ru-RU"/>
        </w:rPr>
        <w:t>я</w:t>
      </w:r>
      <w:r w:rsidRPr="001B2422">
        <w:rPr>
          <w:sz w:val="28"/>
          <w:szCs w:val="28"/>
          <w:lang w:val="ru-RU"/>
        </w:rPr>
        <w:t xml:space="preserve"> предпринимательства. </w:t>
      </w:r>
    </w:p>
    <w:p w:rsidR="00334669" w:rsidRPr="001B2422" w:rsidRDefault="00334669" w:rsidP="008C5487">
      <w:pPr>
        <w:pStyle w:val="28"/>
        <w:tabs>
          <w:tab w:val="left" w:pos="0"/>
        </w:tabs>
        <w:spacing w:after="0" w:line="240" w:lineRule="auto"/>
        <w:ind w:left="0"/>
        <w:jc w:val="center"/>
        <w:rPr>
          <w:b/>
          <w:sz w:val="28"/>
          <w:szCs w:val="28"/>
          <w:lang w:val="ru-RU"/>
        </w:rPr>
      </w:pPr>
    </w:p>
    <w:p w:rsidR="008C5487" w:rsidRPr="001B2422" w:rsidRDefault="008C5487" w:rsidP="006F1D86">
      <w:pPr>
        <w:pStyle w:val="28"/>
        <w:numPr>
          <w:ilvl w:val="1"/>
          <w:numId w:val="12"/>
        </w:numPr>
        <w:tabs>
          <w:tab w:val="left" w:pos="0"/>
        </w:tabs>
        <w:spacing w:after="0" w:line="240" w:lineRule="auto"/>
        <w:ind w:left="0" w:firstLine="0"/>
        <w:jc w:val="center"/>
        <w:rPr>
          <w:b/>
          <w:sz w:val="28"/>
          <w:szCs w:val="28"/>
          <w:lang w:val="ru-RU"/>
        </w:rPr>
      </w:pPr>
      <w:r w:rsidRPr="001B2422">
        <w:rPr>
          <w:b/>
          <w:sz w:val="28"/>
          <w:szCs w:val="28"/>
          <w:lang w:val="ru-RU"/>
        </w:rPr>
        <w:t>Потребительский рынок</w:t>
      </w:r>
    </w:p>
    <w:p w:rsidR="008C5487" w:rsidRPr="001B2422" w:rsidRDefault="008C5487" w:rsidP="008C5487">
      <w:pPr>
        <w:autoSpaceDE w:val="0"/>
        <w:autoSpaceDN w:val="0"/>
        <w:adjustRightInd w:val="0"/>
        <w:ind w:firstLine="709"/>
        <w:jc w:val="both"/>
        <w:rPr>
          <w:sz w:val="28"/>
          <w:szCs w:val="28"/>
          <w:lang w:val="ru-RU"/>
        </w:rPr>
      </w:pPr>
    </w:p>
    <w:p w:rsidR="00455E9B" w:rsidRDefault="008C5487" w:rsidP="008C5487">
      <w:pPr>
        <w:autoSpaceDE w:val="0"/>
        <w:autoSpaceDN w:val="0"/>
        <w:adjustRightInd w:val="0"/>
        <w:ind w:firstLine="709"/>
        <w:jc w:val="both"/>
        <w:rPr>
          <w:sz w:val="28"/>
          <w:szCs w:val="28"/>
          <w:lang w:val="ru-RU"/>
        </w:rPr>
      </w:pPr>
      <w:r w:rsidRPr="001B2422">
        <w:rPr>
          <w:sz w:val="28"/>
          <w:szCs w:val="28"/>
          <w:lang w:val="ru-RU"/>
        </w:rPr>
        <w:t xml:space="preserve">Для городского округа характерна  высокая конкурентная среда в сфере торговли, структурная перестройка товародвижения: формирование торговых сетей, универсализация продовольственной торговли, развитие специализированных непродовольственных магазинов. </w:t>
      </w:r>
    </w:p>
    <w:p w:rsidR="00455E9B" w:rsidRDefault="008C5487" w:rsidP="008C5487">
      <w:pPr>
        <w:autoSpaceDE w:val="0"/>
        <w:autoSpaceDN w:val="0"/>
        <w:adjustRightInd w:val="0"/>
        <w:ind w:firstLine="709"/>
        <w:jc w:val="both"/>
        <w:rPr>
          <w:sz w:val="28"/>
          <w:szCs w:val="28"/>
          <w:lang w:val="ru-RU"/>
        </w:rPr>
      </w:pPr>
      <w:r w:rsidRPr="001B2422">
        <w:rPr>
          <w:sz w:val="28"/>
          <w:szCs w:val="28"/>
          <w:lang w:val="ru-RU"/>
        </w:rPr>
        <w:t xml:space="preserve">Уровень обеспеченности населения торговыми площадями в расчете на тысячу жителей в городском округе составляет 1086,4 </w:t>
      </w:r>
      <w:proofErr w:type="spellStart"/>
      <w:r w:rsidRPr="001B2422">
        <w:rPr>
          <w:sz w:val="28"/>
          <w:szCs w:val="28"/>
          <w:lang w:val="ru-RU"/>
        </w:rPr>
        <w:t>кв</w:t>
      </w:r>
      <w:proofErr w:type="gramStart"/>
      <w:r w:rsidRPr="001B2422">
        <w:rPr>
          <w:sz w:val="28"/>
          <w:szCs w:val="28"/>
          <w:lang w:val="ru-RU"/>
        </w:rPr>
        <w:t>.м</w:t>
      </w:r>
      <w:proofErr w:type="spellEnd"/>
      <w:proofErr w:type="gramEnd"/>
      <w:r w:rsidRPr="001B2422">
        <w:rPr>
          <w:sz w:val="28"/>
          <w:szCs w:val="28"/>
          <w:lang w:val="ru-RU"/>
        </w:rPr>
        <w:t xml:space="preserve">, при минимальном нормативе -  614 </w:t>
      </w:r>
      <w:proofErr w:type="spellStart"/>
      <w:r w:rsidRPr="001B2422">
        <w:rPr>
          <w:sz w:val="28"/>
          <w:szCs w:val="28"/>
          <w:lang w:val="ru-RU"/>
        </w:rPr>
        <w:t>кв.м</w:t>
      </w:r>
      <w:proofErr w:type="spellEnd"/>
      <w:r w:rsidRPr="001B2422">
        <w:rPr>
          <w:sz w:val="28"/>
          <w:szCs w:val="28"/>
          <w:lang w:val="ru-RU"/>
        </w:rPr>
        <w:t xml:space="preserve">.  </w:t>
      </w:r>
    </w:p>
    <w:p w:rsidR="008C5487" w:rsidRPr="001B2422" w:rsidRDefault="008C5487" w:rsidP="008C5487">
      <w:pPr>
        <w:autoSpaceDE w:val="0"/>
        <w:autoSpaceDN w:val="0"/>
        <w:adjustRightInd w:val="0"/>
        <w:ind w:firstLine="709"/>
        <w:jc w:val="both"/>
        <w:rPr>
          <w:sz w:val="28"/>
          <w:szCs w:val="28"/>
          <w:lang w:val="ru-RU"/>
        </w:rPr>
      </w:pPr>
      <w:proofErr w:type="gramStart"/>
      <w:r w:rsidRPr="001B2422">
        <w:rPr>
          <w:sz w:val="28"/>
          <w:szCs w:val="28"/>
          <w:lang w:val="ru-RU"/>
        </w:rPr>
        <w:t xml:space="preserve">Действует 12 современных торговых комплексов общей площадью 46,2 </w:t>
      </w:r>
      <w:proofErr w:type="spellStart"/>
      <w:r w:rsidRPr="001B2422">
        <w:rPr>
          <w:sz w:val="28"/>
          <w:szCs w:val="28"/>
          <w:lang w:val="ru-RU"/>
        </w:rPr>
        <w:t>тыс.кв.м</w:t>
      </w:r>
      <w:proofErr w:type="spellEnd"/>
      <w:r w:rsidRPr="001B2422">
        <w:rPr>
          <w:sz w:val="28"/>
          <w:szCs w:val="28"/>
          <w:lang w:val="ru-RU"/>
        </w:rPr>
        <w:t>. Присутствуют российские сетевые компании («Магнит», «Пятерочка», «Монетка», «Чемпион», «Спорт мастер», «</w:t>
      </w:r>
      <w:proofErr w:type="spellStart"/>
      <w:r w:rsidRPr="001B2422">
        <w:rPr>
          <w:sz w:val="28"/>
          <w:szCs w:val="28"/>
          <w:lang w:val="ru-RU"/>
        </w:rPr>
        <w:t>Стройландия</w:t>
      </w:r>
      <w:proofErr w:type="spellEnd"/>
      <w:r w:rsidRPr="001B2422">
        <w:rPr>
          <w:sz w:val="28"/>
          <w:szCs w:val="28"/>
          <w:lang w:val="ru-RU"/>
        </w:rPr>
        <w:t>», «</w:t>
      </w:r>
      <w:proofErr w:type="spellStart"/>
      <w:r w:rsidRPr="001B2422">
        <w:rPr>
          <w:sz w:val="28"/>
          <w:szCs w:val="28"/>
          <w:lang w:val="ru-RU"/>
        </w:rPr>
        <w:t>Суперстрой</w:t>
      </w:r>
      <w:proofErr w:type="spellEnd"/>
      <w:r w:rsidRPr="001B2422">
        <w:rPr>
          <w:sz w:val="28"/>
          <w:szCs w:val="28"/>
          <w:lang w:val="ru-RU"/>
        </w:rPr>
        <w:t>», Корпорация «Центр», «Красное и белое» и др.), функционируют местные сети («</w:t>
      </w:r>
      <w:proofErr w:type="spellStart"/>
      <w:r w:rsidRPr="001B2422">
        <w:rPr>
          <w:sz w:val="28"/>
          <w:szCs w:val="28"/>
          <w:lang w:val="ru-RU"/>
        </w:rPr>
        <w:t>Аксарлак</w:t>
      </w:r>
      <w:proofErr w:type="spellEnd"/>
      <w:r w:rsidRPr="001B2422">
        <w:rPr>
          <w:sz w:val="28"/>
          <w:szCs w:val="28"/>
          <w:lang w:val="ru-RU"/>
        </w:rPr>
        <w:t>», «Садко», «Купец», «Аладдин», «Камский бекон» и др.) и региональные («</w:t>
      </w:r>
      <w:proofErr w:type="spellStart"/>
      <w:r w:rsidRPr="001B2422">
        <w:rPr>
          <w:sz w:val="28"/>
          <w:szCs w:val="28"/>
          <w:lang w:val="ru-RU"/>
        </w:rPr>
        <w:t>Башспирт</w:t>
      </w:r>
      <w:proofErr w:type="spellEnd"/>
      <w:r w:rsidRPr="001B2422">
        <w:rPr>
          <w:sz w:val="28"/>
          <w:szCs w:val="28"/>
          <w:lang w:val="ru-RU"/>
        </w:rPr>
        <w:t>», «Индюшкин», «Полушка» и др.).</w:t>
      </w:r>
      <w:proofErr w:type="gramEnd"/>
    </w:p>
    <w:p w:rsidR="008C5487" w:rsidRPr="001B2422" w:rsidRDefault="008C5487" w:rsidP="008C5487">
      <w:pPr>
        <w:pStyle w:val="af6"/>
        <w:shd w:val="clear" w:color="auto" w:fill="FFFFFF"/>
        <w:spacing w:before="0" w:beforeAutospacing="0" w:after="0" w:afterAutospacing="0"/>
        <w:ind w:firstLine="709"/>
        <w:jc w:val="both"/>
        <w:rPr>
          <w:sz w:val="28"/>
          <w:szCs w:val="28"/>
        </w:rPr>
      </w:pPr>
      <w:r w:rsidRPr="001B2422">
        <w:rPr>
          <w:sz w:val="28"/>
          <w:szCs w:val="28"/>
        </w:rPr>
        <w:t xml:space="preserve">В течение последних лет отмечается положительная  динамика роста  розничной торговли. В  2014 году  товарооборот составил 27,5 млрд. рублей, с ростом 109,5%.  Существенное влияние на величину данного показателя оказывает уровень доходов населения, а также спрос со стороны потребителей соседних муниципальных районов. </w:t>
      </w:r>
    </w:p>
    <w:p w:rsidR="008C5487" w:rsidRDefault="008C5487" w:rsidP="008C5487">
      <w:pPr>
        <w:pStyle w:val="af6"/>
        <w:shd w:val="clear" w:color="auto" w:fill="FFFFFF"/>
        <w:spacing w:before="0" w:beforeAutospacing="0" w:after="0" w:afterAutospacing="0"/>
        <w:ind w:firstLine="709"/>
        <w:jc w:val="both"/>
        <w:rPr>
          <w:sz w:val="28"/>
          <w:szCs w:val="28"/>
        </w:rPr>
      </w:pPr>
      <w:r w:rsidRPr="001B2422">
        <w:rPr>
          <w:sz w:val="28"/>
          <w:szCs w:val="28"/>
        </w:rPr>
        <w:t>По объемам платных услуг также отмечается устойчивый рост:  с 2011 по 2014 годы увеличение в 1,4 раза.</w:t>
      </w:r>
    </w:p>
    <w:p w:rsidR="000C70F2" w:rsidRPr="001B2422" w:rsidRDefault="000C70F2" w:rsidP="008C5487">
      <w:pPr>
        <w:pStyle w:val="af6"/>
        <w:shd w:val="clear" w:color="auto" w:fill="FFFFFF"/>
        <w:spacing w:before="0" w:beforeAutospacing="0" w:after="0" w:afterAutospacing="0"/>
        <w:ind w:firstLine="709"/>
        <w:jc w:val="both"/>
        <w:rPr>
          <w:sz w:val="28"/>
          <w:szCs w:val="28"/>
        </w:rPr>
      </w:pPr>
      <w:r>
        <w:rPr>
          <w:sz w:val="28"/>
          <w:szCs w:val="28"/>
        </w:rPr>
        <w:lastRenderedPageBreak/>
        <w:t>В городском округе имеется  потребность в организации   торговли книжной продукцией (художественная литература), недостаточно представлена торговля сувенирной продукции и ремесленных изделий.</w:t>
      </w:r>
    </w:p>
    <w:p w:rsidR="008C5487" w:rsidRDefault="008C5487" w:rsidP="008C5487">
      <w:pPr>
        <w:pStyle w:val="28"/>
        <w:tabs>
          <w:tab w:val="left" w:pos="0"/>
        </w:tabs>
        <w:spacing w:after="0" w:line="240" w:lineRule="auto"/>
        <w:ind w:left="0" w:firstLine="709"/>
        <w:jc w:val="both"/>
        <w:rPr>
          <w:sz w:val="28"/>
          <w:szCs w:val="28"/>
          <w:lang w:val="ru-RU"/>
        </w:rPr>
      </w:pPr>
    </w:p>
    <w:p w:rsidR="008C5487" w:rsidRPr="00DD4C11" w:rsidRDefault="008C5487" w:rsidP="006F1D86">
      <w:pPr>
        <w:pStyle w:val="1"/>
        <w:numPr>
          <w:ilvl w:val="0"/>
          <w:numId w:val="12"/>
        </w:numPr>
        <w:tabs>
          <w:tab w:val="left" w:pos="0"/>
        </w:tabs>
        <w:spacing w:before="0"/>
        <w:ind w:left="0" w:firstLine="0"/>
        <w:jc w:val="center"/>
        <w:rPr>
          <w:rFonts w:ascii="Times New Roman" w:hAnsi="Times New Roman"/>
          <w:bCs w:val="0"/>
          <w:lang w:val="ru-RU"/>
        </w:rPr>
      </w:pPr>
      <w:bookmarkStart w:id="41" w:name="_Toc435795684"/>
      <w:r w:rsidRPr="00DD4C11">
        <w:rPr>
          <w:rFonts w:ascii="Times New Roman" w:hAnsi="Times New Roman"/>
          <w:bCs w:val="0"/>
          <w:lang w:val="ru-RU"/>
        </w:rPr>
        <w:t>Гуманитарный потенциал и социокультурная среда жизни</w:t>
      </w:r>
      <w:bookmarkEnd w:id="41"/>
    </w:p>
    <w:p w:rsidR="00EA0481" w:rsidRPr="00116A78" w:rsidRDefault="00EA0481" w:rsidP="00EA0481">
      <w:pPr>
        <w:pStyle w:val="28"/>
        <w:spacing w:after="0" w:line="240" w:lineRule="auto"/>
        <w:ind w:left="360"/>
        <w:rPr>
          <w:sz w:val="28"/>
          <w:szCs w:val="28"/>
          <w:lang w:val="ru-RU"/>
        </w:rPr>
      </w:pPr>
    </w:p>
    <w:p w:rsidR="008C5487" w:rsidRPr="00EA0481" w:rsidRDefault="008C5487" w:rsidP="006F1D86">
      <w:pPr>
        <w:pStyle w:val="28"/>
        <w:numPr>
          <w:ilvl w:val="1"/>
          <w:numId w:val="12"/>
        </w:numPr>
        <w:tabs>
          <w:tab w:val="left" w:pos="0"/>
        </w:tabs>
        <w:spacing w:after="0" w:line="240" w:lineRule="auto"/>
        <w:ind w:left="0" w:firstLine="0"/>
        <w:jc w:val="center"/>
        <w:rPr>
          <w:b/>
          <w:sz w:val="28"/>
          <w:szCs w:val="28"/>
          <w:lang w:val="ru-RU"/>
        </w:rPr>
      </w:pPr>
      <w:r w:rsidRPr="00EA0481">
        <w:rPr>
          <w:b/>
          <w:sz w:val="28"/>
          <w:szCs w:val="28"/>
          <w:lang w:val="ru-RU"/>
        </w:rPr>
        <w:t>Образование</w:t>
      </w:r>
    </w:p>
    <w:p w:rsidR="008C5487" w:rsidRPr="00116A78" w:rsidRDefault="008C5487" w:rsidP="008C5487">
      <w:pPr>
        <w:pStyle w:val="afa"/>
        <w:ind w:left="0" w:firstLine="709"/>
        <w:jc w:val="both"/>
        <w:rPr>
          <w:bCs/>
          <w:color w:val="000000"/>
          <w:sz w:val="28"/>
          <w:szCs w:val="28"/>
          <w:shd w:val="clear" w:color="auto" w:fill="FFFFFF"/>
        </w:rPr>
      </w:pPr>
    </w:p>
    <w:p w:rsidR="008C5487" w:rsidRPr="001B2422" w:rsidRDefault="008C5487" w:rsidP="008C5487">
      <w:pPr>
        <w:pStyle w:val="afa"/>
        <w:ind w:left="0" w:firstLine="709"/>
        <w:jc w:val="both"/>
        <w:rPr>
          <w:bCs/>
          <w:color w:val="000000"/>
          <w:sz w:val="28"/>
          <w:szCs w:val="28"/>
          <w:shd w:val="clear" w:color="auto" w:fill="FFFFFF"/>
        </w:rPr>
      </w:pPr>
      <w:r w:rsidRPr="001B2422">
        <w:rPr>
          <w:bCs/>
          <w:color w:val="000000"/>
          <w:sz w:val="28"/>
          <w:szCs w:val="28"/>
          <w:shd w:val="clear" w:color="auto" w:fill="FFFFFF"/>
        </w:rPr>
        <w:t>Городской округ город  Нефтекамск  является  образовательным центром  северо-запада Республики Башкортостан.</w:t>
      </w:r>
    </w:p>
    <w:p w:rsidR="008C5487" w:rsidRPr="001B2422" w:rsidRDefault="008C5487" w:rsidP="008C5487">
      <w:pPr>
        <w:pStyle w:val="afa"/>
        <w:ind w:left="0" w:firstLine="709"/>
        <w:jc w:val="both"/>
        <w:rPr>
          <w:bCs/>
          <w:color w:val="000000"/>
          <w:sz w:val="28"/>
          <w:szCs w:val="28"/>
          <w:shd w:val="clear" w:color="auto" w:fill="FFFFFF"/>
        </w:rPr>
      </w:pPr>
      <w:r w:rsidRPr="001B2422">
        <w:rPr>
          <w:bCs/>
          <w:color w:val="000000"/>
          <w:sz w:val="28"/>
          <w:szCs w:val="28"/>
          <w:shd w:val="clear" w:color="auto" w:fill="FFFFFF"/>
        </w:rPr>
        <w:t xml:space="preserve">В настоящее время в систему образования городского округа входят 70 организаций. </w:t>
      </w:r>
    </w:p>
    <w:p w:rsidR="008C5487" w:rsidRPr="001B2422" w:rsidRDefault="008C5487" w:rsidP="008C5487">
      <w:pPr>
        <w:pStyle w:val="afa"/>
        <w:ind w:left="0" w:firstLine="709"/>
        <w:jc w:val="both"/>
        <w:rPr>
          <w:bCs/>
          <w:color w:val="000000"/>
          <w:sz w:val="28"/>
          <w:szCs w:val="28"/>
          <w:shd w:val="clear" w:color="auto" w:fill="FFFFFF"/>
        </w:rPr>
      </w:pPr>
      <w:proofErr w:type="gramStart"/>
      <w:r w:rsidRPr="001B2422">
        <w:rPr>
          <w:bCs/>
          <w:color w:val="000000"/>
          <w:sz w:val="28"/>
          <w:szCs w:val="28"/>
          <w:shd w:val="clear" w:color="auto" w:fill="FFFFFF"/>
        </w:rPr>
        <w:t>В городском округе город Нефтекамск 19 общеобразовательных учреждений, в том числе 15 средних общеобразовательных школ,                                        4 инновационных учреждения  (</w:t>
      </w:r>
      <w:r w:rsidRPr="001B2422">
        <w:rPr>
          <w:sz w:val="28"/>
          <w:szCs w:val="28"/>
          <w:shd w:val="clear" w:color="auto" w:fill="FFFFFF"/>
        </w:rPr>
        <w:t>МОАУ Лицей №1, МОБУ Гимназия №1, МОБУ Башкирская гимназия,  МОБУ СОШ №10 «Центр образования»),  специальная коррекционная  школа-интернат 8 вида, 6 учреждений дополнительного образования, 1 детский оздоровительный лагерь «Бригантина»,  дошкольное  образование можно получить в 36 детских садах и МОБУ СОШ №10 «Центр образования».</w:t>
      </w:r>
      <w:proofErr w:type="gramEnd"/>
    </w:p>
    <w:p w:rsidR="008C5487" w:rsidRPr="001B2422" w:rsidRDefault="008C5487" w:rsidP="008C5487">
      <w:pPr>
        <w:pStyle w:val="afa"/>
        <w:ind w:left="0" w:firstLine="709"/>
        <w:jc w:val="both"/>
        <w:rPr>
          <w:bCs/>
          <w:color w:val="000000"/>
          <w:sz w:val="28"/>
          <w:szCs w:val="28"/>
          <w:shd w:val="clear" w:color="auto" w:fill="FFFFFF"/>
        </w:rPr>
      </w:pPr>
      <w:r w:rsidRPr="001B2422">
        <w:rPr>
          <w:bCs/>
          <w:color w:val="000000"/>
          <w:sz w:val="28"/>
          <w:szCs w:val="28"/>
          <w:shd w:val="clear" w:color="auto" w:fill="FFFFFF"/>
        </w:rPr>
        <w:t xml:space="preserve">Подготовка специалистов ведется на базе восьми учебных заведений высшего, среднего и начального профессионального образования. </w:t>
      </w:r>
    </w:p>
    <w:p w:rsidR="008C5487" w:rsidRPr="001B2422" w:rsidRDefault="008C5487" w:rsidP="008C5487">
      <w:pPr>
        <w:pStyle w:val="afa"/>
        <w:ind w:left="0" w:firstLine="709"/>
        <w:jc w:val="both"/>
        <w:rPr>
          <w:bCs/>
          <w:color w:val="000000"/>
          <w:sz w:val="28"/>
          <w:szCs w:val="28"/>
          <w:shd w:val="clear" w:color="auto" w:fill="FFFFFF"/>
        </w:rPr>
      </w:pPr>
      <w:r w:rsidRPr="001B2422">
        <w:rPr>
          <w:bCs/>
          <w:color w:val="000000"/>
          <w:sz w:val="28"/>
          <w:szCs w:val="28"/>
          <w:shd w:val="clear" w:color="auto" w:fill="FFFFFF"/>
        </w:rPr>
        <w:t>В муниципальной  системе образования городского округа  прослеживаются стабильные результаты по успеваемости. По итогам 2014-2015 учебного года общая успеваемость составила 99,8%, качество знаний</w:t>
      </w:r>
      <w:r w:rsidR="00455E9B">
        <w:rPr>
          <w:bCs/>
          <w:color w:val="000000"/>
          <w:sz w:val="28"/>
          <w:szCs w:val="28"/>
          <w:shd w:val="clear" w:color="auto" w:fill="FFFFFF"/>
        </w:rPr>
        <w:t xml:space="preserve"> – </w:t>
      </w:r>
      <w:r w:rsidRPr="001B2422">
        <w:rPr>
          <w:bCs/>
          <w:color w:val="000000"/>
          <w:sz w:val="28"/>
          <w:szCs w:val="28"/>
          <w:shd w:val="clear" w:color="auto" w:fill="FFFFFF"/>
        </w:rPr>
        <w:t>57,5%, наблюдается тенденция повышения качества знаний учащихся.</w:t>
      </w:r>
    </w:p>
    <w:p w:rsidR="008C5487" w:rsidRPr="001B2422" w:rsidRDefault="008C5487" w:rsidP="008C5487">
      <w:pPr>
        <w:pStyle w:val="afa"/>
        <w:ind w:left="0" w:firstLine="709"/>
        <w:jc w:val="both"/>
        <w:rPr>
          <w:bCs/>
          <w:color w:val="000000"/>
          <w:sz w:val="28"/>
          <w:szCs w:val="28"/>
          <w:shd w:val="clear" w:color="auto" w:fill="FFFFFF"/>
        </w:rPr>
      </w:pPr>
      <w:r w:rsidRPr="001B2422">
        <w:rPr>
          <w:bCs/>
          <w:color w:val="000000"/>
          <w:sz w:val="28"/>
          <w:szCs w:val="28"/>
          <w:shd w:val="clear" w:color="auto" w:fill="FFFFFF"/>
        </w:rPr>
        <w:t xml:space="preserve">Сфера образования городского округа находится в режиме модернизации. Помимо реализации общих для всех тенденций  ведется поиск  новых форм работы.  </w:t>
      </w:r>
    </w:p>
    <w:p w:rsidR="008C5487" w:rsidRPr="001B2422" w:rsidRDefault="008C5487" w:rsidP="008C5487">
      <w:pPr>
        <w:pStyle w:val="28"/>
        <w:spacing w:after="0" w:line="240" w:lineRule="auto"/>
        <w:ind w:left="0" w:firstLine="709"/>
        <w:jc w:val="both"/>
        <w:rPr>
          <w:bCs/>
          <w:color w:val="000000"/>
          <w:sz w:val="28"/>
          <w:szCs w:val="28"/>
          <w:shd w:val="clear" w:color="auto" w:fill="FFFFFF"/>
          <w:lang w:val="ru-RU"/>
        </w:rPr>
      </w:pPr>
      <w:r w:rsidRPr="001B2422">
        <w:rPr>
          <w:bCs/>
          <w:color w:val="000000"/>
          <w:sz w:val="28"/>
          <w:szCs w:val="28"/>
          <w:shd w:val="clear" w:color="auto" w:fill="FFFFFF"/>
          <w:lang w:val="ru-RU"/>
        </w:rPr>
        <w:t>В определении задач развития образования приоритетное место занимает вопрос обеспечения его качества и доступности.</w:t>
      </w:r>
    </w:p>
    <w:p w:rsidR="008C5487" w:rsidRPr="001B2422" w:rsidRDefault="008C5487" w:rsidP="008C5487">
      <w:pPr>
        <w:pStyle w:val="28"/>
        <w:spacing w:after="0" w:line="240" w:lineRule="auto"/>
        <w:ind w:left="0" w:firstLine="709"/>
        <w:jc w:val="both"/>
        <w:rPr>
          <w:i/>
          <w:color w:val="000000"/>
          <w:sz w:val="28"/>
          <w:szCs w:val="28"/>
          <w:shd w:val="clear" w:color="auto" w:fill="FFFFFF"/>
          <w:lang w:val="ru-RU"/>
        </w:rPr>
      </w:pPr>
      <w:r w:rsidRPr="001B2422">
        <w:rPr>
          <w:bCs/>
          <w:color w:val="000000"/>
          <w:sz w:val="28"/>
          <w:szCs w:val="28"/>
          <w:shd w:val="clear" w:color="auto" w:fill="FFFFFF"/>
          <w:lang w:val="ru-RU"/>
        </w:rPr>
        <w:t xml:space="preserve">Большую роль в достижении положительных результатов в городском образовании играют ресурсные центры. </w:t>
      </w:r>
      <w:r w:rsidRPr="001B2422">
        <w:rPr>
          <w:color w:val="000000"/>
          <w:sz w:val="28"/>
          <w:szCs w:val="28"/>
          <w:shd w:val="clear" w:color="auto" w:fill="FFFFFF"/>
          <w:lang w:val="ru-RU"/>
        </w:rPr>
        <w:t>Четыре ресурсных центра созданы при инновационных учреждениях, и каждый работает по определенному направлению, ежегодно из бюджета городского округа выделяется на эти цели порядка 6 млн. руб.</w:t>
      </w:r>
    </w:p>
    <w:p w:rsidR="008C5487" w:rsidRPr="001B2422" w:rsidRDefault="008C5487" w:rsidP="008C5487">
      <w:pPr>
        <w:pStyle w:val="afa"/>
        <w:ind w:left="0" w:firstLine="709"/>
        <w:jc w:val="both"/>
        <w:rPr>
          <w:color w:val="000000"/>
          <w:sz w:val="28"/>
          <w:szCs w:val="28"/>
          <w:shd w:val="clear" w:color="auto" w:fill="FFFFFF"/>
        </w:rPr>
      </w:pPr>
      <w:r w:rsidRPr="001B2422">
        <w:rPr>
          <w:color w:val="000000"/>
          <w:sz w:val="28"/>
          <w:szCs w:val="28"/>
          <w:shd w:val="clear" w:color="auto" w:fill="FFFFFF"/>
        </w:rPr>
        <w:t xml:space="preserve">В целях исполнения поручения Главы Республики Башкортостан в городском округе принята Концепция системы электронного образования, в рамках которой  городской округ  принимает участие  в  федеральных и республиканских  проектах. </w:t>
      </w:r>
    </w:p>
    <w:p w:rsidR="008C5487" w:rsidRPr="001B2422" w:rsidRDefault="008C5487" w:rsidP="008C5487">
      <w:pPr>
        <w:pStyle w:val="28"/>
        <w:spacing w:after="0" w:line="240" w:lineRule="auto"/>
        <w:ind w:left="0" w:firstLine="709"/>
        <w:jc w:val="both"/>
        <w:rPr>
          <w:color w:val="000000"/>
          <w:sz w:val="28"/>
          <w:szCs w:val="28"/>
          <w:shd w:val="clear" w:color="auto" w:fill="FFFFFF"/>
          <w:lang w:val="ru-RU"/>
        </w:rPr>
      </w:pPr>
      <w:r w:rsidRPr="001B2422">
        <w:rPr>
          <w:color w:val="000000"/>
          <w:sz w:val="28"/>
          <w:szCs w:val="28"/>
          <w:shd w:val="clear" w:color="auto" w:fill="FFFFFF"/>
          <w:lang w:val="ru-RU"/>
        </w:rPr>
        <w:t>Одна из наиболее актуальных проблем в городской системе образования связана с перегрузкой школ: 20% обучающихся занимаются во вторую смену.</w:t>
      </w:r>
    </w:p>
    <w:p w:rsidR="008C5487" w:rsidRPr="001B2422" w:rsidRDefault="008C5487" w:rsidP="008C5487">
      <w:pPr>
        <w:pStyle w:val="afa"/>
        <w:ind w:left="0" w:firstLine="709"/>
        <w:jc w:val="both"/>
        <w:rPr>
          <w:color w:val="000000"/>
          <w:sz w:val="28"/>
          <w:szCs w:val="28"/>
          <w:shd w:val="clear" w:color="auto" w:fill="FFFFFF"/>
        </w:rPr>
      </w:pPr>
      <w:r w:rsidRPr="001B2422">
        <w:rPr>
          <w:color w:val="000000"/>
          <w:sz w:val="28"/>
          <w:szCs w:val="28"/>
          <w:shd w:val="clear" w:color="auto" w:fill="FFFFFF"/>
        </w:rPr>
        <w:t>В соответствии с показателями рождаемости до 2019  года ожидается увеличение численности учащихся на 1600 человек.</w:t>
      </w:r>
    </w:p>
    <w:p w:rsidR="008C5487" w:rsidRPr="001B2422" w:rsidRDefault="008C5487" w:rsidP="008C5487">
      <w:pPr>
        <w:pStyle w:val="afa"/>
        <w:autoSpaceDE w:val="0"/>
        <w:autoSpaceDN w:val="0"/>
        <w:adjustRightInd w:val="0"/>
        <w:ind w:left="0" w:firstLine="709"/>
        <w:jc w:val="both"/>
        <w:rPr>
          <w:sz w:val="28"/>
          <w:szCs w:val="28"/>
          <w:lang w:eastAsia="en-US"/>
        </w:rPr>
      </w:pPr>
      <w:r w:rsidRPr="001B2422">
        <w:rPr>
          <w:sz w:val="28"/>
          <w:szCs w:val="28"/>
        </w:rPr>
        <w:lastRenderedPageBreak/>
        <w:t xml:space="preserve">С учетом  устойчивого роста  количества  детей в городском округе поэтапно решаются вопросы обеспеченности школьными и дошкольными учреждениями, ведется реорганизация путем присоединения дошкольных учреждений к школам, создаются условия для воспитания и обучения  </w:t>
      </w:r>
      <w:r w:rsidRPr="001B2422">
        <w:rPr>
          <w:sz w:val="28"/>
          <w:szCs w:val="28"/>
          <w:lang w:eastAsia="en-US"/>
        </w:rPr>
        <w:t>детей-инвалидов и детей, имеющих нарушения в развития.</w:t>
      </w:r>
    </w:p>
    <w:p w:rsidR="008C5487" w:rsidRPr="001B2422" w:rsidRDefault="008C5487" w:rsidP="008C5487">
      <w:pPr>
        <w:pStyle w:val="afa"/>
        <w:autoSpaceDE w:val="0"/>
        <w:autoSpaceDN w:val="0"/>
        <w:adjustRightInd w:val="0"/>
        <w:ind w:left="0" w:firstLine="709"/>
        <w:jc w:val="both"/>
        <w:rPr>
          <w:sz w:val="28"/>
          <w:szCs w:val="28"/>
          <w:lang w:eastAsia="en-US"/>
        </w:rPr>
      </w:pPr>
      <w:r w:rsidRPr="001B2422">
        <w:rPr>
          <w:sz w:val="28"/>
          <w:szCs w:val="28"/>
          <w:lang w:eastAsia="en-US"/>
        </w:rPr>
        <w:t>В настоящее время практически решена проблема обеспеченности детей от 3 до 7 лет местами в детские сады. При этом имеется  потребность в двух  новых школах в строящихся микрорайонах. В связи с ограниченностью финансовых ресурсов сохраняются вопросы обновления и ремонта материально-техниче</w:t>
      </w:r>
      <w:r w:rsidR="00235FB0">
        <w:rPr>
          <w:sz w:val="28"/>
          <w:szCs w:val="28"/>
          <w:lang w:eastAsia="en-US"/>
        </w:rPr>
        <w:t>с</w:t>
      </w:r>
      <w:r w:rsidRPr="001B2422">
        <w:rPr>
          <w:sz w:val="28"/>
          <w:szCs w:val="28"/>
          <w:lang w:eastAsia="en-US"/>
        </w:rPr>
        <w:t>кой базы учреждений образования.</w:t>
      </w:r>
      <w:r w:rsidR="00A46FE8">
        <w:rPr>
          <w:sz w:val="28"/>
          <w:szCs w:val="28"/>
          <w:lang w:eastAsia="en-US"/>
        </w:rPr>
        <w:t xml:space="preserve"> Имеются вопросы по организации летнего отдыха детей: требуется капитальный ремонт детского оздоровительного лагеря «Бригантина». </w:t>
      </w:r>
    </w:p>
    <w:p w:rsidR="008C5487" w:rsidRPr="00116A78" w:rsidRDefault="008C5487" w:rsidP="008C5487">
      <w:pPr>
        <w:tabs>
          <w:tab w:val="left" w:pos="0"/>
        </w:tabs>
        <w:autoSpaceDE w:val="0"/>
        <w:autoSpaceDN w:val="0"/>
        <w:adjustRightInd w:val="0"/>
        <w:jc w:val="center"/>
        <w:rPr>
          <w:sz w:val="28"/>
          <w:szCs w:val="28"/>
          <w:lang w:val="ru-RU"/>
        </w:rPr>
      </w:pPr>
    </w:p>
    <w:p w:rsidR="008C5487" w:rsidRPr="007F020D" w:rsidRDefault="008C5487" w:rsidP="006F1D86">
      <w:pPr>
        <w:pStyle w:val="28"/>
        <w:numPr>
          <w:ilvl w:val="1"/>
          <w:numId w:val="12"/>
        </w:numPr>
        <w:tabs>
          <w:tab w:val="left" w:pos="0"/>
        </w:tabs>
        <w:spacing w:after="0" w:line="240" w:lineRule="auto"/>
        <w:ind w:left="0" w:firstLine="0"/>
        <w:jc w:val="center"/>
        <w:rPr>
          <w:b/>
          <w:sz w:val="28"/>
          <w:szCs w:val="28"/>
          <w:lang w:val="ru-RU"/>
        </w:rPr>
      </w:pPr>
      <w:r w:rsidRPr="007F020D">
        <w:rPr>
          <w:b/>
          <w:sz w:val="28"/>
          <w:szCs w:val="28"/>
          <w:lang w:val="ru-RU"/>
        </w:rPr>
        <w:t>Здравоохранение</w:t>
      </w:r>
    </w:p>
    <w:p w:rsidR="008C5487" w:rsidRPr="001B2422" w:rsidRDefault="008C5487" w:rsidP="008C5487">
      <w:pPr>
        <w:pStyle w:val="afa"/>
        <w:autoSpaceDE w:val="0"/>
        <w:autoSpaceDN w:val="0"/>
        <w:adjustRightInd w:val="0"/>
        <w:ind w:left="0" w:firstLine="709"/>
        <w:jc w:val="both"/>
        <w:rPr>
          <w:sz w:val="28"/>
          <w:szCs w:val="28"/>
          <w:lang w:eastAsia="en-US"/>
        </w:rPr>
      </w:pP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 сфере здравоохранения функционирует городская центральная больница, а также широкая сеть частных кабинетов и клиник.  На базе городской центральной больницы организован медицинский округ, создано 5  межмуниципальных специализированных медицинских центров, что позволило значительно повысить качество и доступность медицинских услуг. В сравнительной характеристике показателей увеличения рождаемости и снижения смертности по городу Нефтекамску наблюдается положительная динамика в течение ряда лет. </w:t>
      </w:r>
    </w:p>
    <w:p w:rsidR="008C5487" w:rsidRDefault="008C5487" w:rsidP="008C5487">
      <w:pPr>
        <w:pStyle w:val="afa"/>
        <w:ind w:left="0" w:firstLine="709"/>
        <w:jc w:val="both"/>
        <w:rPr>
          <w:sz w:val="28"/>
          <w:szCs w:val="28"/>
        </w:rPr>
      </w:pPr>
      <w:r w:rsidRPr="001B2422">
        <w:rPr>
          <w:sz w:val="28"/>
          <w:szCs w:val="28"/>
        </w:rPr>
        <w:t xml:space="preserve">Актуальные  вопросы  в здравоохранении: нехватка медицинских кадров (коэффициент совместительства  составляет 1,9, имеется потребность в 82 врачах и 30 медицинских сестрах), перегруженность площадей больницы. Необходимо строительство  нового  родильного дома,  ремонт зданий инфекционного отделения и поликлиник, обновление рентгеновского оборудования в трех поликлиниках, организация поликлиник в </w:t>
      </w:r>
      <w:r w:rsidR="00A46FE8">
        <w:rPr>
          <w:sz w:val="28"/>
          <w:szCs w:val="28"/>
        </w:rPr>
        <w:t xml:space="preserve">новых </w:t>
      </w:r>
      <w:r w:rsidRPr="001B2422">
        <w:rPr>
          <w:sz w:val="28"/>
          <w:szCs w:val="28"/>
        </w:rPr>
        <w:t>микрорайонах.</w:t>
      </w:r>
    </w:p>
    <w:p w:rsidR="002725D7" w:rsidRDefault="002725D7" w:rsidP="008C5487">
      <w:pPr>
        <w:pStyle w:val="afa"/>
        <w:ind w:left="0" w:firstLine="709"/>
        <w:jc w:val="both"/>
        <w:rPr>
          <w:sz w:val="28"/>
          <w:szCs w:val="28"/>
        </w:rPr>
      </w:pPr>
      <w:r>
        <w:rPr>
          <w:sz w:val="28"/>
          <w:szCs w:val="28"/>
        </w:rPr>
        <w:t xml:space="preserve">Для закрепления медицинских кадров в учреждениях здравоохранения городского округа медицинским работникам </w:t>
      </w:r>
      <w:r w:rsidR="00C26749">
        <w:rPr>
          <w:sz w:val="28"/>
          <w:szCs w:val="28"/>
        </w:rPr>
        <w:t xml:space="preserve">в рамках реализации муниципальной программы «Доступное жилье» предлагается приобретение квартир  </w:t>
      </w:r>
      <w:proofErr w:type="gramStart"/>
      <w:r w:rsidR="00C26749">
        <w:rPr>
          <w:sz w:val="28"/>
          <w:szCs w:val="28"/>
        </w:rPr>
        <w:t>эконом-класса</w:t>
      </w:r>
      <w:proofErr w:type="gramEnd"/>
      <w:r w:rsidR="00C26749">
        <w:rPr>
          <w:sz w:val="28"/>
          <w:szCs w:val="28"/>
        </w:rPr>
        <w:t>.</w:t>
      </w:r>
    </w:p>
    <w:p w:rsidR="00E55D8A" w:rsidRPr="001B2422" w:rsidRDefault="00E55D8A" w:rsidP="008C5487">
      <w:pPr>
        <w:pStyle w:val="afa"/>
        <w:ind w:left="0" w:firstLine="709"/>
        <w:jc w:val="both"/>
        <w:rPr>
          <w:sz w:val="28"/>
          <w:szCs w:val="28"/>
        </w:rPr>
      </w:pPr>
    </w:p>
    <w:p w:rsidR="008C5487" w:rsidRPr="007F020D" w:rsidRDefault="008C5487" w:rsidP="006F1D86">
      <w:pPr>
        <w:pStyle w:val="28"/>
        <w:numPr>
          <w:ilvl w:val="1"/>
          <w:numId w:val="12"/>
        </w:numPr>
        <w:tabs>
          <w:tab w:val="left" w:pos="0"/>
        </w:tabs>
        <w:spacing w:after="0" w:line="240" w:lineRule="auto"/>
        <w:ind w:left="0" w:firstLine="0"/>
        <w:jc w:val="center"/>
        <w:rPr>
          <w:b/>
          <w:sz w:val="28"/>
          <w:szCs w:val="28"/>
          <w:lang w:val="ru-RU"/>
        </w:rPr>
      </w:pPr>
      <w:r w:rsidRPr="007F020D">
        <w:rPr>
          <w:b/>
          <w:sz w:val="28"/>
          <w:szCs w:val="28"/>
          <w:lang w:val="ru-RU"/>
        </w:rPr>
        <w:t>Физкультурно-спортивная деятельность</w:t>
      </w:r>
      <w:r w:rsidR="005A2214">
        <w:rPr>
          <w:b/>
          <w:sz w:val="28"/>
          <w:szCs w:val="28"/>
          <w:lang w:val="ru-RU"/>
        </w:rPr>
        <w:t xml:space="preserve"> и туризм</w:t>
      </w:r>
    </w:p>
    <w:p w:rsidR="008C5487" w:rsidRPr="001B2422" w:rsidRDefault="008C5487" w:rsidP="008C5487">
      <w:pPr>
        <w:ind w:firstLine="709"/>
        <w:jc w:val="both"/>
        <w:rPr>
          <w:sz w:val="28"/>
          <w:szCs w:val="28"/>
          <w:lang w:val="ru-RU"/>
        </w:rPr>
      </w:pPr>
    </w:p>
    <w:p w:rsidR="008C5487" w:rsidRPr="001B2422" w:rsidRDefault="008C5487" w:rsidP="008C5487">
      <w:pPr>
        <w:ind w:firstLine="709"/>
        <w:jc w:val="both"/>
        <w:rPr>
          <w:sz w:val="28"/>
          <w:szCs w:val="28"/>
          <w:lang w:val="ru-RU"/>
        </w:rPr>
      </w:pPr>
      <w:r w:rsidRPr="001B2422">
        <w:rPr>
          <w:sz w:val="28"/>
          <w:szCs w:val="28"/>
          <w:lang w:val="ru-RU"/>
        </w:rPr>
        <w:t>По статистическим данным, физической культурой и спортом занимаются около 40 тысяч человек, что составляет 3</w:t>
      </w:r>
      <w:r w:rsidR="000B4B70">
        <w:rPr>
          <w:sz w:val="28"/>
          <w:szCs w:val="28"/>
          <w:lang w:val="ru-RU"/>
        </w:rPr>
        <w:t>0</w:t>
      </w:r>
      <w:r w:rsidRPr="001B2422">
        <w:rPr>
          <w:sz w:val="28"/>
          <w:szCs w:val="28"/>
          <w:lang w:val="ru-RU"/>
        </w:rPr>
        <w:t>%  населения.</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В Нефтекамске проводятся такие крупные межрегиональные мероприятия как: чемпионат ассоциации студенческого баскетбола России, чемпионат и Первенство Республики Башкортостан по тхэквондо, зональное Первенство России по волейболу, первенство России  по хоккею с шайбой ВХЛ и МХЛ и др. </w:t>
      </w:r>
    </w:p>
    <w:p w:rsidR="008C5487" w:rsidRPr="001B2422" w:rsidRDefault="008C5487" w:rsidP="008C5487">
      <w:pPr>
        <w:ind w:firstLine="709"/>
        <w:jc w:val="both"/>
        <w:rPr>
          <w:sz w:val="28"/>
          <w:szCs w:val="28"/>
          <w:lang w:val="ru-RU" w:eastAsia="en-US"/>
        </w:rPr>
      </w:pPr>
      <w:r w:rsidRPr="001B2422">
        <w:rPr>
          <w:sz w:val="28"/>
          <w:szCs w:val="28"/>
          <w:lang w:val="ru-RU"/>
        </w:rPr>
        <w:t xml:space="preserve">Актуальными являются вопросы нехватки специализированных залов для  игровых видов спорта, неравномерности размещения по территории округа </w:t>
      </w:r>
      <w:r w:rsidRPr="001B2422">
        <w:rPr>
          <w:sz w:val="28"/>
          <w:szCs w:val="28"/>
          <w:lang w:val="ru-RU"/>
        </w:rPr>
        <w:lastRenderedPageBreak/>
        <w:t xml:space="preserve">спортивных объектов, имеется потребность  плавательных бассейнах, требуется реконструкция единственного в городском округе стадиона «Торос», построенного в </w:t>
      </w:r>
      <w:r w:rsidR="00F9165F">
        <w:rPr>
          <w:sz w:val="28"/>
          <w:szCs w:val="28"/>
          <w:lang w:val="ru-RU"/>
        </w:rPr>
        <w:t>80</w:t>
      </w:r>
      <w:r w:rsidRPr="001B2422">
        <w:rPr>
          <w:sz w:val="28"/>
          <w:szCs w:val="28"/>
          <w:lang w:val="ru-RU"/>
        </w:rPr>
        <w:t>-е годы.</w:t>
      </w:r>
    </w:p>
    <w:p w:rsidR="0078503B" w:rsidRDefault="008C5487" w:rsidP="0078503B">
      <w:pPr>
        <w:ind w:firstLine="709"/>
        <w:jc w:val="both"/>
        <w:rPr>
          <w:sz w:val="28"/>
          <w:szCs w:val="28"/>
          <w:lang w:val="ru-RU"/>
        </w:rPr>
      </w:pPr>
      <w:r w:rsidRPr="001B2422">
        <w:rPr>
          <w:sz w:val="28"/>
          <w:szCs w:val="28"/>
          <w:lang w:val="ru-RU"/>
        </w:rPr>
        <w:t>На территории городского округа город Нефтекамск работают:  3 Детско-юношеские спортивные школы; 9 федераций по видам спорта</w:t>
      </w:r>
      <w:r w:rsidR="0078503B">
        <w:rPr>
          <w:sz w:val="28"/>
          <w:szCs w:val="28"/>
          <w:lang w:val="ru-RU"/>
        </w:rPr>
        <w:t>; 2 общественные организации.</w:t>
      </w:r>
    </w:p>
    <w:p w:rsidR="008C5487" w:rsidRPr="00455E9B" w:rsidRDefault="008C5487" w:rsidP="00455E9B">
      <w:pPr>
        <w:ind w:firstLine="709"/>
        <w:jc w:val="both"/>
        <w:rPr>
          <w:sz w:val="28"/>
          <w:szCs w:val="28"/>
          <w:lang w:val="ru-RU"/>
        </w:rPr>
      </w:pPr>
      <w:r w:rsidRPr="001B2422">
        <w:rPr>
          <w:sz w:val="28"/>
          <w:szCs w:val="28"/>
          <w:lang w:val="ru-RU"/>
        </w:rPr>
        <w:t>В городском округе город Нефтекамск реализу</w:t>
      </w:r>
      <w:r w:rsidR="00455E9B">
        <w:rPr>
          <w:sz w:val="28"/>
          <w:szCs w:val="28"/>
          <w:lang w:val="ru-RU"/>
        </w:rPr>
        <w:t>е</w:t>
      </w:r>
      <w:r w:rsidRPr="001B2422">
        <w:rPr>
          <w:sz w:val="28"/>
          <w:szCs w:val="28"/>
          <w:lang w:val="ru-RU"/>
        </w:rPr>
        <w:t>тся  муниципальн</w:t>
      </w:r>
      <w:r w:rsidR="00455E9B">
        <w:rPr>
          <w:sz w:val="28"/>
          <w:szCs w:val="28"/>
          <w:lang w:val="ru-RU"/>
        </w:rPr>
        <w:t xml:space="preserve">ая программа  </w:t>
      </w:r>
      <w:r w:rsidRPr="00455E9B">
        <w:rPr>
          <w:sz w:val="28"/>
          <w:szCs w:val="28"/>
          <w:lang w:val="ru-RU"/>
        </w:rPr>
        <w:t>«Развитие детско-юношеского спорта в городском округе город Нефтекамск Республики Башкортостан»</w:t>
      </w:r>
      <w:r w:rsidR="00455E9B">
        <w:rPr>
          <w:color w:val="000000"/>
          <w:sz w:val="28"/>
          <w:szCs w:val="28"/>
          <w:lang w:val="ru-RU"/>
        </w:rPr>
        <w:t>.</w:t>
      </w:r>
    </w:p>
    <w:p w:rsidR="0078503B" w:rsidRDefault="008C5487" w:rsidP="0078503B">
      <w:pPr>
        <w:tabs>
          <w:tab w:val="left" w:pos="0"/>
        </w:tabs>
        <w:ind w:firstLine="709"/>
        <w:jc w:val="both"/>
        <w:rPr>
          <w:color w:val="000000"/>
          <w:sz w:val="28"/>
          <w:szCs w:val="28"/>
          <w:lang w:val="ru-RU"/>
        </w:rPr>
      </w:pPr>
      <w:r w:rsidRPr="001B2422">
        <w:rPr>
          <w:color w:val="000000"/>
          <w:sz w:val="28"/>
          <w:szCs w:val="28"/>
          <w:lang w:val="ru-RU"/>
        </w:rPr>
        <w:t>Обеспеченность физкультурными кадрами в городском округе город Нефтекамск составляет 98%. При проведении крупных спортивно-массовых мероприятий систематически привлекаютс</w:t>
      </w:r>
      <w:r w:rsidR="0078503B">
        <w:rPr>
          <w:color w:val="000000"/>
          <w:sz w:val="28"/>
          <w:szCs w:val="28"/>
          <w:lang w:val="ru-RU"/>
        </w:rPr>
        <w:t>я общественные организации.</w:t>
      </w:r>
    </w:p>
    <w:p w:rsidR="0078503B" w:rsidRDefault="008C5487" w:rsidP="0078503B">
      <w:pPr>
        <w:tabs>
          <w:tab w:val="left" w:pos="0"/>
        </w:tabs>
        <w:ind w:firstLine="709"/>
        <w:jc w:val="both"/>
        <w:rPr>
          <w:sz w:val="28"/>
          <w:szCs w:val="28"/>
          <w:lang w:val="ru-RU"/>
        </w:rPr>
      </w:pPr>
      <w:r w:rsidRPr="001B2422">
        <w:rPr>
          <w:sz w:val="28"/>
          <w:szCs w:val="28"/>
          <w:lang w:val="ru-RU"/>
        </w:rPr>
        <w:t xml:space="preserve">Ведется работа по привлечению к занятиям физической культурой и спортом детей и подростков городскими федерациями по видам спорта, охват более тысячи </w:t>
      </w:r>
      <w:r w:rsidRPr="001B2422">
        <w:rPr>
          <w:color w:val="FF0000"/>
          <w:sz w:val="28"/>
          <w:szCs w:val="28"/>
          <w:lang w:val="ru-RU"/>
        </w:rPr>
        <w:t xml:space="preserve"> </w:t>
      </w:r>
      <w:r w:rsidRPr="001B2422">
        <w:rPr>
          <w:sz w:val="28"/>
          <w:szCs w:val="28"/>
          <w:lang w:val="ru-RU"/>
        </w:rPr>
        <w:t>человек.</w:t>
      </w:r>
    </w:p>
    <w:p w:rsidR="0078503B" w:rsidRDefault="008C5487" w:rsidP="0078503B">
      <w:pPr>
        <w:tabs>
          <w:tab w:val="left" w:pos="0"/>
        </w:tabs>
        <w:ind w:firstLine="709"/>
        <w:jc w:val="both"/>
        <w:rPr>
          <w:color w:val="000000"/>
          <w:sz w:val="28"/>
          <w:szCs w:val="28"/>
          <w:lang w:val="ru-RU"/>
        </w:rPr>
      </w:pPr>
      <w:r w:rsidRPr="001B2422">
        <w:rPr>
          <w:sz w:val="28"/>
          <w:szCs w:val="28"/>
          <w:lang w:val="ru-RU"/>
        </w:rPr>
        <w:t xml:space="preserve">В общеобразовательных учреждениях в сфере физической культуре и спорта работает 92 человек в 28 учреждениях, </w:t>
      </w:r>
      <w:r w:rsidRPr="001B2422">
        <w:rPr>
          <w:color w:val="000000"/>
          <w:sz w:val="28"/>
          <w:szCs w:val="28"/>
          <w:lang w:val="ru-RU"/>
        </w:rPr>
        <w:t xml:space="preserve">обеспеченность кадрами </w:t>
      </w:r>
      <w:r w:rsidRPr="001B2422">
        <w:rPr>
          <w:sz w:val="28"/>
          <w:szCs w:val="28"/>
          <w:lang w:val="ru-RU"/>
        </w:rPr>
        <w:t>100%.</w:t>
      </w:r>
    </w:p>
    <w:p w:rsidR="0078503B" w:rsidRDefault="008C5487" w:rsidP="0078503B">
      <w:pPr>
        <w:tabs>
          <w:tab w:val="left" w:pos="0"/>
        </w:tabs>
        <w:ind w:firstLine="709"/>
        <w:jc w:val="both"/>
        <w:rPr>
          <w:sz w:val="28"/>
          <w:szCs w:val="28"/>
          <w:lang w:val="ru-RU"/>
        </w:rPr>
      </w:pPr>
      <w:r w:rsidRPr="001B2422">
        <w:rPr>
          <w:color w:val="000000"/>
          <w:sz w:val="28"/>
          <w:szCs w:val="28"/>
          <w:lang w:val="ru-RU"/>
        </w:rPr>
        <w:t>Ежегодно проводятся</w:t>
      </w:r>
      <w:r w:rsidRPr="001B2422">
        <w:rPr>
          <w:sz w:val="28"/>
          <w:szCs w:val="28"/>
          <w:lang w:val="ru-RU"/>
        </w:rPr>
        <w:t xml:space="preserve"> городские Спартакиады общеобразовательных школ по 13 видам спорта, дошкольного образования по 7 видам спорта и Спартакиада дополнительного образования по 8 видам спорта. Также проводится городская Спартакиада среди средних и высших учебных заведений по 15 видам спорта. Команды нашего города принимают участие и </w:t>
      </w:r>
      <w:r w:rsidR="0078503B">
        <w:rPr>
          <w:sz w:val="28"/>
          <w:szCs w:val="28"/>
          <w:lang w:val="ru-RU"/>
        </w:rPr>
        <w:t>в республиканских спартакиадах.</w:t>
      </w:r>
    </w:p>
    <w:p w:rsidR="008C5487" w:rsidRPr="001B2422" w:rsidRDefault="008C5487" w:rsidP="008C5487">
      <w:pPr>
        <w:ind w:firstLine="709"/>
        <w:jc w:val="both"/>
        <w:rPr>
          <w:color w:val="000000"/>
          <w:sz w:val="28"/>
          <w:szCs w:val="28"/>
          <w:lang w:val="ru-RU"/>
        </w:rPr>
      </w:pPr>
      <w:r w:rsidRPr="001B2422">
        <w:rPr>
          <w:color w:val="000000"/>
          <w:sz w:val="28"/>
          <w:szCs w:val="28"/>
          <w:lang w:val="ru-RU"/>
        </w:rPr>
        <w:t xml:space="preserve">На территории городского округа город Нефтекамск имеются общества инвалидов глухих и слабовидящих, с которыми в течение года проводятся соревнования, победители которых за счет городского бюджета участвуют в республиканских соревнованиях и спартакиадах. </w:t>
      </w:r>
    </w:p>
    <w:p w:rsidR="008C5487" w:rsidRPr="001B2422" w:rsidRDefault="008C5487" w:rsidP="008C5487">
      <w:pPr>
        <w:ind w:firstLine="709"/>
        <w:jc w:val="both"/>
        <w:rPr>
          <w:color w:val="000000"/>
          <w:sz w:val="28"/>
          <w:szCs w:val="28"/>
          <w:lang w:val="ru-RU"/>
        </w:rPr>
      </w:pPr>
      <w:r w:rsidRPr="001B2422">
        <w:rPr>
          <w:color w:val="000000"/>
          <w:sz w:val="28"/>
          <w:szCs w:val="28"/>
          <w:lang w:val="ru-RU"/>
        </w:rPr>
        <w:t xml:space="preserve">В спортивных объектах </w:t>
      </w:r>
      <w:r w:rsidR="00455E9B">
        <w:rPr>
          <w:color w:val="000000"/>
          <w:sz w:val="28"/>
          <w:szCs w:val="28"/>
          <w:lang w:val="ru-RU"/>
        </w:rPr>
        <w:t xml:space="preserve">городского округа </w:t>
      </w:r>
      <w:r w:rsidRPr="001B2422">
        <w:rPr>
          <w:color w:val="000000"/>
          <w:sz w:val="28"/>
          <w:szCs w:val="28"/>
          <w:lang w:val="ru-RU"/>
        </w:rPr>
        <w:t xml:space="preserve"> имеются пандусы, разметк</w:t>
      </w:r>
      <w:r w:rsidR="00455E9B">
        <w:rPr>
          <w:color w:val="000000"/>
          <w:sz w:val="28"/>
          <w:szCs w:val="28"/>
          <w:lang w:val="ru-RU"/>
        </w:rPr>
        <w:t>и</w:t>
      </w:r>
      <w:r w:rsidRPr="001B2422">
        <w:rPr>
          <w:color w:val="000000"/>
          <w:sz w:val="28"/>
          <w:szCs w:val="28"/>
          <w:lang w:val="ru-RU"/>
        </w:rPr>
        <w:t xml:space="preserve"> и обозначены места поса</w:t>
      </w:r>
      <w:r w:rsidR="00455E9B">
        <w:rPr>
          <w:color w:val="000000"/>
          <w:sz w:val="28"/>
          <w:szCs w:val="28"/>
          <w:lang w:val="ru-RU"/>
        </w:rPr>
        <w:t>дки инвалидов, о</w:t>
      </w:r>
      <w:r w:rsidRPr="001B2422">
        <w:rPr>
          <w:color w:val="000000"/>
          <w:sz w:val="28"/>
          <w:szCs w:val="28"/>
          <w:lang w:val="ru-RU"/>
        </w:rPr>
        <w:t xml:space="preserve">днако не  все спортивные объекты имеют </w:t>
      </w:r>
      <w:r w:rsidR="00455E9B">
        <w:rPr>
          <w:color w:val="000000"/>
          <w:sz w:val="28"/>
          <w:szCs w:val="28"/>
          <w:lang w:val="ru-RU"/>
        </w:rPr>
        <w:t xml:space="preserve">необходимую </w:t>
      </w:r>
      <w:r w:rsidRPr="001B2422">
        <w:rPr>
          <w:color w:val="000000"/>
          <w:sz w:val="28"/>
          <w:szCs w:val="28"/>
          <w:lang w:val="ru-RU"/>
        </w:rPr>
        <w:t>доступность для инвалидов</w:t>
      </w:r>
      <w:r w:rsidR="00455E9B">
        <w:rPr>
          <w:color w:val="000000"/>
          <w:sz w:val="28"/>
          <w:szCs w:val="28"/>
          <w:lang w:val="ru-RU"/>
        </w:rPr>
        <w:t>.</w:t>
      </w:r>
    </w:p>
    <w:p w:rsidR="005A2214" w:rsidRPr="005A2214" w:rsidRDefault="008C5487" w:rsidP="005A2214">
      <w:pPr>
        <w:ind w:firstLine="709"/>
        <w:jc w:val="both"/>
        <w:rPr>
          <w:rFonts w:eastAsia="TimesNewRomanPSMT"/>
          <w:sz w:val="28"/>
          <w:szCs w:val="28"/>
          <w:lang w:val="ru-RU"/>
        </w:rPr>
      </w:pPr>
      <w:r w:rsidRPr="005A2214">
        <w:rPr>
          <w:color w:val="000000"/>
          <w:sz w:val="28"/>
          <w:szCs w:val="28"/>
          <w:lang w:val="ru-RU"/>
        </w:rPr>
        <w:t xml:space="preserve"> </w:t>
      </w:r>
      <w:r w:rsidR="005A2214">
        <w:rPr>
          <w:sz w:val="28"/>
          <w:szCs w:val="28"/>
          <w:lang w:val="ru-RU"/>
        </w:rPr>
        <w:t>Не реализован</w:t>
      </w:r>
      <w:r w:rsidR="005A2214" w:rsidRPr="005A2214">
        <w:rPr>
          <w:sz w:val="28"/>
          <w:szCs w:val="28"/>
          <w:lang w:val="ru-RU"/>
        </w:rPr>
        <w:t xml:space="preserve"> потенциал предоставления туристических услуг вследствие отсутствия качественного менеджмента по формированию и  продвижению имеющегося туристического ресурса.</w:t>
      </w:r>
      <w:r w:rsidR="005A2214">
        <w:rPr>
          <w:sz w:val="28"/>
          <w:szCs w:val="28"/>
          <w:lang w:val="ru-RU"/>
        </w:rPr>
        <w:t xml:space="preserve"> </w:t>
      </w:r>
      <w:r w:rsidR="00CF08CA">
        <w:rPr>
          <w:sz w:val="28"/>
          <w:szCs w:val="28"/>
          <w:lang w:val="ru-RU"/>
        </w:rPr>
        <w:t xml:space="preserve"> </w:t>
      </w:r>
      <w:r w:rsidR="005A2214">
        <w:rPr>
          <w:sz w:val="28"/>
          <w:szCs w:val="28"/>
          <w:lang w:val="ru-RU"/>
        </w:rPr>
        <w:t>В</w:t>
      </w:r>
      <w:r w:rsidR="005A2214" w:rsidRPr="005A2214">
        <w:rPr>
          <w:sz w:val="28"/>
          <w:szCs w:val="28"/>
          <w:lang w:val="ru-RU"/>
        </w:rPr>
        <w:t xml:space="preserve"> </w:t>
      </w:r>
      <w:r w:rsidR="005A2214">
        <w:rPr>
          <w:sz w:val="28"/>
          <w:szCs w:val="28"/>
          <w:lang w:val="ru-RU"/>
        </w:rPr>
        <w:t>городском округе</w:t>
      </w:r>
      <w:r w:rsidR="005A2214" w:rsidRPr="005A2214">
        <w:rPr>
          <w:sz w:val="28"/>
          <w:szCs w:val="28"/>
          <w:lang w:val="ru-RU"/>
        </w:rPr>
        <w:t xml:space="preserve"> имеются предпосылки для развития делового и промышленного туризма</w:t>
      </w:r>
      <w:r w:rsidR="005A2214">
        <w:rPr>
          <w:sz w:val="28"/>
          <w:szCs w:val="28"/>
          <w:lang w:val="ru-RU"/>
        </w:rPr>
        <w:t>.</w:t>
      </w:r>
    </w:p>
    <w:p w:rsidR="000B312E" w:rsidRDefault="000B312E" w:rsidP="008C5487">
      <w:pPr>
        <w:jc w:val="both"/>
        <w:rPr>
          <w:sz w:val="28"/>
          <w:szCs w:val="28"/>
          <w:lang w:val="ru-RU"/>
        </w:rPr>
      </w:pPr>
    </w:p>
    <w:p w:rsidR="00E55D8A" w:rsidRPr="005A2214" w:rsidRDefault="00E55D8A" w:rsidP="008C5487">
      <w:pPr>
        <w:jc w:val="both"/>
        <w:rPr>
          <w:sz w:val="28"/>
          <w:szCs w:val="28"/>
          <w:lang w:val="ru-RU"/>
        </w:rPr>
      </w:pPr>
    </w:p>
    <w:p w:rsidR="008C5487" w:rsidRPr="001B2422" w:rsidRDefault="008C5487" w:rsidP="006F1D86">
      <w:pPr>
        <w:pStyle w:val="28"/>
        <w:numPr>
          <w:ilvl w:val="1"/>
          <w:numId w:val="12"/>
        </w:numPr>
        <w:tabs>
          <w:tab w:val="left" w:pos="0"/>
        </w:tabs>
        <w:spacing w:after="0" w:line="240" w:lineRule="auto"/>
        <w:ind w:left="0" w:firstLine="0"/>
        <w:jc w:val="center"/>
        <w:rPr>
          <w:b/>
          <w:sz w:val="28"/>
          <w:szCs w:val="28"/>
          <w:lang w:val="ru-RU"/>
        </w:rPr>
      </w:pPr>
      <w:r w:rsidRPr="001B2422">
        <w:rPr>
          <w:b/>
          <w:sz w:val="28"/>
          <w:szCs w:val="28"/>
          <w:lang w:val="ru-RU"/>
        </w:rPr>
        <w:t>Сфера культуры и досуга</w:t>
      </w:r>
    </w:p>
    <w:p w:rsidR="008C5487" w:rsidRPr="001B2422" w:rsidRDefault="008C5487" w:rsidP="008C5487">
      <w:pPr>
        <w:pStyle w:val="28"/>
        <w:spacing w:after="0" w:line="240" w:lineRule="auto"/>
        <w:ind w:left="0" w:firstLine="709"/>
        <w:jc w:val="both"/>
        <w:rPr>
          <w:sz w:val="28"/>
          <w:szCs w:val="28"/>
          <w:lang w:val="ru-RU"/>
        </w:rPr>
      </w:pPr>
    </w:p>
    <w:p w:rsidR="00A42ADA" w:rsidRPr="001B2422" w:rsidRDefault="00A42ADA" w:rsidP="00A42ADA">
      <w:pPr>
        <w:ind w:firstLine="709"/>
        <w:jc w:val="both"/>
        <w:rPr>
          <w:sz w:val="28"/>
          <w:szCs w:val="28"/>
          <w:lang w:val="ru-RU"/>
        </w:rPr>
      </w:pPr>
      <w:r w:rsidRPr="001B2422">
        <w:rPr>
          <w:sz w:val="28"/>
          <w:szCs w:val="28"/>
          <w:lang w:val="ru-RU"/>
        </w:rPr>
        <w:t>В городском округе функционирует всего 16</w:t>
      </w:r>
      <w:r w:rsidRPr="001B2422">
        <w:rPr>
          <w:color w:val="FF0000"/>
          <w:sz w:val="28"/>
          <w:szCs w:val="28"/>
          <w:lang w:val="ru-RU"/>
        </w:rPr>
        <w:t xml:space="preserve"> </w:t>
      </w:r>
      <w:r w:rsidRPr="001B2422">
        <w:rPr>
          <w:sz w:val="28"/>
          <w:szCs w:val="28"/>
          <w:lang w:val="ru-RU"/>
        </w:rPr>
        <w:t>учреждений культуры, из них 11 муниципальных</w:t>
      </w:r>
      <w:r w:rsidRPr="001B2422">
        <w:rPr>
          <w:color w:val="FF0000"/>
          <w:sz w:val="28"/>
          <w:szCs w:val="28"/>
          <w:lang w:val="ru-RU"/>
        </w:rPr>
        <w:t xml:space="preserve"> </w:t>
      </w:r>
      <w:r w:rsidRPr="001B2422">
        <w:rPr>
          <w:sz w:val="28"/>
          <w:szCs w:val="28"/>
          <w:lang w:val="ru-RU"/>
        </w:rPr>
        <w:t>учреждений культуры: 4 учреждений дополнительного образования детей, 5 клубных учреждений, Централизованная библиотечная система, Нефтекамский историко-краеведческий музей</w:t>
      </w:r>
      <w:r w:rsidR="00455E9B">
        <w:rPr>
          <w:sz w:val="28"/>
          <w:szCs w:val="28"/>
          <w:lang w:val="ru-RU"/>
        </w:rPr>
        <w:t>,</w:t>
      </w:r>
      <w:r w:rsidR="005B008D">
        <w:rPr>
          <w:sz w:val="28"/>
          <w:szCs w:val="28"/>
          <w:lang w:val="ru-RU"/>
        </w:rPr>
        <w:t xml:space="preserve"> </w:t>
      </w:r>
      <w:r w:rsidR="00455E9B">
        <w:rPr>
          <w:sz w:val="28"/>
          <w:szCs w:val="28"/>
          <w:lang w:val="ru-RU"/>
        </w:rPr>
        <w:t>Центр национальных культур</w:t>
      </w:r>
      <w:r w:rsidRPr="001B2422">
        <w:rPr>
          <w:sz w:val="28"/>
          <w:szCs w:val="28"/>
          <w:lang w:val="ru-RU"/>
        </w:rPr>
        <w:t>; 3 государственных учреждени</w:t>
      </w:r>
      <w:r w:rsidR="005B008D">
        <w:rPr>
          <w:sz w:val="28"/>
          <w:szCs w:val="28"/>
          <w:lang w:val="ru-RU"/>
        </w:rPr>
        <w:t>я</w:t>
      </w:r>
      <w:r w:rsidRPr="001B2422">
        <w:rPr>
          <w:sz w:val="28"/>
          <w:szCs w:val="28"/>
          <w:lang w:val="ru-RU"/>
        </w:rPr>
        <w:t xml:space="preserve"> культуры: Нефтекамская государственная филармония, кинотеатр «Октябрь», Нефтекамский филиал Башкирского национального </w:t>
      </w:r>
      <w:r w:rsidR="005B008D">
        <w:rPr>
          <w:sz w:val="28"/>
          <w:szCs w:val="28"/>
          <w:lang w:val="ru-RU"/>
        </w:rPr>
        <w:t>музея картинная галерея «</w:t>
      </w:r>
      <w:proofErr w:type="spellStart"/>
      <w:r w:rsidR="005B008D">
        <w:rPr>
          <w:sz w:val="28"/>
          <w:szCs w:val="28"/>
          <w:lang w:val="ru-RU"/>
        </w:rPr>
        <w:t>Мирас</w:t>
      </w:r>
      <w:proofErr w:type="spellEnd"/>
      <w:r w:rsidR="005B008D">
        <w:rPr>
          <w:sz w:val="28"/>
          <w:szCs w:val="28"/>
          <w:lang w:val="ru-RU"/>
        </w:rPr>
        <w:t>»</w:t>
      </w:r>
      <w:r w:rsidRPr="001B2422">
        <w:rPr>
          <w:sz w:val="28"/>
          <w:szCs w:val="28"/>
          <w:lang w:val="ru-RU"/>
        </w:rPr>
        <w:t xml:space="preserve">. </w:t>
      </w:r>
    </w:p>
    <w:p w:rsidR="00A42ADA" w:rsidRPr="001B2422" w:rsidRDefault="00A42ADA" w:rsidP="00A42ADA">
      <w:pPr>
        <w:ind w:firstLine="709"/>
        <w:jc w:val="both"/>
        <w:rPr>
          <w:sz w:val="28"/>
          <w:szCs w:val="28"/>
          <w:lang w:val="ru-RU"/>
        </w:rPr>
      </w:pPr>
      <w:r w:rsidRPr="001B2422">
        <w:rPr>
          <w:sz w:val="28"/>
          <w:szCs w:val="28"/>
          <w:lang w:val="ru-RU"/>
        </w:rPr>
        <w:lastRenderedPageBreak/>
        <w:t xml:space="preserve">В 162 творческих коллективах занимаются более 2 тысяч человек, в </w:t>
      </w:r>
      <w:r w:rsidR="005B008D">
        <w:rPr>
          <w:sz w:val="28"/>
          <w:szCs w:val="28"/>
          <w:lang w:val="ru-RU"/>
        </w:rPr>
        <w:t xml:space="preserve">том числе </w:t>
      </w:r>
      <w:r w:rsidRPr="001B2422">
        <w:rPr>
          <w:sz w:val="28"/>
          <w:szCs w:val="28"/>
          <w:lang w:val="ru-RU"/>
        </w:rPr>
        <w:t xml:space="preserve"> 1289</w:t>
      </w:r>
      <w:r w:rsidR="005B008D">
        <w:rPr>
          <w:sz w:val="28"/>
          <w:szCs w:val="28"/>
          <w:lang w:val="ru-RU"/>
        </w:rPr>
        <w:t xml:space="preserve"> детей</w:t>
      </w:r>
      <w:r w:rsidRPr="001B2422">
        <w:rPr>
          <w:sz w:val="28"/>
          <w:szCs w:val="28"/>
          <w:lang w:val="ru-RU"/>
        </w:rPr>
        <w:t xml:space="preserve">. </w:t>
      </w:r>
      <w:r w:rsidR="005B008D">
        <w:rPr>
          <w:sz w:val="28"/>
          <w:szCs w:val="28"/>
          <w:lang w:val="ru-RU"/>
        </w:rPr>
        <w:t>З</w:t>
      </w:r>
      <w:r w:rsidR="005B008D" w:rsidRPr="001B2422">
        <w:rPr>
          <w:sz w:val="28"/>
          <w:szCs w:val="28"/>
          <w:lang w:val="ru-RU"/>
        </w:rPr>
        <w:t>вание «народный» и «образцовый»</w:t>
      </w:r>
      <w:r w:rsidRPr="001B2422">
        <w:rPr>
          <w:sz w:val="28"/>
          <w:szCs w:val="28"/>
          <w:lang w:val="ru-RU"/>
        </w:rPr>
        <w:t xml:space="preserve"> стабильно подтверждают</w:t>
      </w:r>
      <w:r w:rsidR="005B008D">
        <w:rPr>
          <w:sz w:val="28"/>
          <w:szCs w:val="28"/>
          <w:lang w:val="ru-RU"/>
        </w:rPr>
        <w:t xml:space="preserve"> </w:t>
      </w:r>
      <w:r w:rsidR="005B008D" w:rsidRPr="001B2422">
        <w:rPr>
          <w:sz w:val="28"/>
          <w:szCs w:val="28"/>
          <w:lang w:val="ru-RU"/>
        </w:rPr>
        <w:t>27 коллективов</w:t>
      </w:r>
      <w:r w:rsidRPr="001B2422">
        <w:rPr>
          <w:sz w:val="28"/>
          <w:szCs w:val="28"/>
          <w:lang w:val="ru-RU"/>
        </w:rPr>
        <w:t xml:space="preserve">. </w:t>
      </w:r>
    </w:p>
    <w:p w:rsidR="00A42ADA" w:rsidRPr="001B2422" w:rsidRDefault="00A42ADA" w:rsidP="00A42ADA">
      <w:pPr>
        <w:ind w:firstLine="709"/>
        <w:jc w:val="both"/>
        <w:rPr>
          <w:sz w:val="28"/>
          <w:szCs w:val="28"/>
          <w:lang w:val="ru-RU"/>
        </w:rPr>
      </w:pPr>
      <w:r w:rsidRPr="001B2422">
        <w:rPr>
          <w:sz w:val="28"/>
          <w:szCs w:val="28"/>
          <w:lang w:val="ru-RU"/>
        </w:rPr>
        <w:t>Численность обучающихся в школах искусств - 2105</w:t>
      </w:r>
      <w:r w:rsidR="005B008D" w:rsidRPr="005B008D">
        <w:rPr>
          <w:sz w:val="28"/>
          <w:szCs w:val="28"/>
          <w:lang w:val="ru-RU"/>
        </w:rPr>
        <w:t xml:space="preserve"> </w:t>
      </w:r>
      <w:r w:rsidR="005B008D" w:rsidRPr="001B2422">
        <w:rPr>
          <w:sz w:val="28"/>
          <w:szCs w:val="28"/>
          <w:lang w:val="ru-RU"/>
        </w:rPr>
        <w:t>детей</w:t>
      </w:r>
      <w:r w:rsidRPr="001B2422">
        <w:rPr>
          <w:sz w:val="28"/>
          <w:szCs w:val="28"/>
          <w:lang w:val="ru-RU"/>
        </w:rPr>
        <w:t>, что составляет 16,6 % от общего числ</w:t>
      </w:r>
      <w:r w:rsidR="00A46FE8">
        <w:rPr>
          <w:sz w:val="28"/>
          <w:szCs w:val="28"/>
          <w:lang w:val="ru-RU"/>
        </w:rPr>
        <w:t>а</w:t>
      </w:r>
      <w:r w:rsidRPr="001B2422">
        <w:rPr>
          <w:sz w:val="28"/>
          <w:szCs w:val="28"/>
          <w:lang w:val="ru-RU"/>
        </w:rPr>
        <w:t xml:space="preserve"> школьников.</w:t>
      </w:r>
    </w:p>
    <w:p w:rsidR="00A42ADA" w:rsidRPr="001B2422" w:rsidRDefault="00A42ADA" w:rsidP="00A42ADA">
      <w:pPr>
        <w:ind w:firstLine="709"/>
        <w:jc w:val="both"/>
        <w:rPr>
          <w:sz w:val="28"/>
          <w:szCs w:val="28"/>
          <w:lang w:val="ru-RU"/>
        </w:rPr>
      </w:pPr>
      <w:proofErr w:type="gramStart"/>
      <w:r w:rsidRPr="001B2422">
        <w:rPr>
          <w:sz w:val="28"/>
          <w:szCs w:val="28"/>
          <w:lang w:val="ru-RU"/>
        </w:rPr>
        <w:t>Наиболее крупные мероприятия</w:t>
      </w:r>
      <w:r w:rsidR="0037646F">
        <w:rPr>
          <w:sz w:val="28"/>
          <w:szCs w:val="28"/>
          <w:lang w:val="ru-RU"/>
        </w:rPr>
        <w:t>,</w:t>
      </w:r>
      <w:r w:rsidRPr="001B2422">
        <w:rPr>
          <w:sz w:val="28"/>
          <w:szCs w:val="28"/>
          <w:lang w:val="ru-RU"/>
        </w:rPr>
        <w:t xml:space="preserve"> регулярно проводимые в городском округе: </w:t>
      </w:r>
      <w:r w:rsidR="005B008D">
        <w:rPr>
          <w:sz w:val="28"/>
          <w:szCs w:val="28"/>
          <w:lang w:val="ru-RU"/>
        </w:rPr>
        <w:t>м</w:t>
      </w:r>
      <w:r w:rsidRPr="001B2422">
        <w:rPr>
          <w:sz w:val="28"/>
          <w:szCs w:val="28"/>
          <w:lang w:val="ru-RU"/>
        </w:rPr>
        <w:t>еждународный фестиваль национальных культур «</w:t>
      </w:r>
      <w:proofErr w:type="spellStart"/>
      <w:r w:rsidRPr="001B2422">
        <w:rPr>
          <w:sz w:val="28"/>
          <w:szCs w:val="28"/>
          <w:lang w:val="ru-RU"/>
        </w:rPr>
        <w:t>Бердемлек</w:t>
      </w:r>
      <w:proofErr w:type="spellEnd"/>
      <w:r w:rsidRPr="001B2422">
        <w:rPr>
          <w:sz w:val="28"/>
          <w:szCs w:val="28"/>
          <w:lang w:val="ru-RU"/>
        </w:rPr>
        <w:t xml:space="preserve"> – Содружество», </w:t>
      </w:r>
      <w:r w:rsidR="005B008D">
        <w:rPr>
          <w:sz w:val="28"/>
          <w:szCs w:val="28"/>
          <w:lang w:val="ru-RU"/>
        </w:rPr>
        <w:t>м</w:t>
      </w:r>
      <w:r w:rsidRPr="001B2422">
        <w:rPr>
          <w:sz w:val="28"/>
          <w:szCs w:val="28"/>
          <w:lang w:val="ru-RU"/>
        </w:rPr>
        <w:t>еждународный фестиваль-конкурс башкирской и татарской песни «</w:t>
      </w:r>
      <w:proofErr w:type="spellStart"/>
      <w:r w:rsidRPr="001B2422">
        <w:rPr>
          <w:sz w:val="28"/>
          <w:szCs w:val="28"/>
          <w:lang w:val="ru-RU"/>
        </w:rPr>
        <w:t>Дуслык</w:t>
      </w:r>
      <w:proofErr w:type="spellEnd"/>
      <w:r w:rsidRPr="001B2422">
        <w:rPr>
          <w:sz w:val="28"/>
          <w:szCs w:val="28"/>
          <w:lang w:val="ru-RU"/>
        </w:rPr>
        <w:t xml:space="preserve">-моно», </w:t>
      </w:r>
      <w:r w:rsidR="005B008D">
        <w:rPr>
          <w:sz w:val="28"/>
          <w:szCs w:val="28"/>
          <w:lang w:val="ru-RU"/>
        </w:rPr>
        <w:t>р</w:t>
      </w:r>
      <w:r w:rsidRPr="001B2422">
        <w:rPr>
          <w:sz w:val="28"/>
          <w:szCs w:val="28"/>
          <w:lang w:val="ru-RU"/>
        </w:rPr>
        <w:t>еспубликанский конкурс исполнителей романса «</w:t>
      </w:r>
      <w:proofErr w:type="spellStart"/>
      <w:r w:rsidRPr="001B2422">
        <w:rPr>
          <w:sz w:val="28"/>
          <w:szCs w:val="28"/>
          <w:lang w:val="ru-RU"/>
        </w:rPr>
        <w:t>Романсиада</w:t>
      </w:r>
      <w:proofErr w:type="spellEnd"/>
      <w:r w:rsidRPr="001B2422">
        <w:rPr>
          <w:sz w:val="28"/>
          <w:szCs w:val="28"/>
          <w:lang w:val="ru-RU"/>
        </w:rPr>
        <w:t xml:space="preserve">», фестиваль национальных культур «Созвездие дружбы», </w:t>
      </w:r>
      <w:r w:rsidR="005B008D">
        <w:rPr>
          <w:sz w:val="28"/>
          <w:szCs w:val="28"/>
          <w:lang w:val="ru-RU"/>
        </w:rPr>
        <w:t>д</w:t>
      </w:r>
      <w:r w:rsidRPr="001B2422">
        <w:rPr>
          <w:sz w:val="28"/>
          <w:szCs w:val="28"/>
          <w:lang w:val="ru-RU"/>
        </w:rPr>
        <w:t xml:space="preserve">ни национальных культур, </w:t>
      </w:r>
      <w:r w:rsidR="005B008D">
        <w:rPr>
          <w:sz w:val="28"/>
          <w:szCs w:val="28"/>
          <w:lang w:val="ru-RU"/>
        </w:rPr>
        <w:t>пра</w:t>
      </w:r>
      <w:r w:rsidR="0037646F">
        <w:rPr>
          <w:sz w:val="28"/>
          <w:szCs w:val="28"/>
          <w:lang w:val="ru-RU"/>
        </w:rPr>
        <w:t>здники родословной (</w:t>
      </w:r>
      <w:proofErr w:type="spellStart"/>
      <w:r w:rsidR="0037646F">
        <w:rPr>
          <w:sz w:val="28"/>
          <w:szCs w:val="28"/>
          <w:lang w:val="ru-RU"/>
        </w:rPr>
        <w:t>Шежере</w:t>
      </w:r>
      <w:proofErr w:type="spellEnd"/>
      <w:r w:rsidR="0037646F">
        <w:rPr>
          <w:sz w:val="28"/>
          <w:szCs w:val="28"/>
          <w:lang w:val="ru-RU"/>
        </w:rPr>
        <w:t>)</w:t>
      </w:r>
      <w:r w:rsidRPr="001B2422">
        <w:rPr>
          <w:sz w:val="28"/>
          <w:szCs w:val="28"/>
          <w:lang w:val="ru-RU"/>
        </w:rPr>
        <w:t xml:space="preserve">. </w:t>
      </w:r>
      <w:proofErr w:type="gramEnd"/>
    </w:p>
    <w:p w:rsidR="00A42ADA" w:rsidRPr="001B2422" w:rsidRDefault="005B008D" w:rsidP="00A42ADA">
      <w:pPr>
        <w:ind w:firstLine="709"/>
        <w:jc w:val="both"/>
        <w:rPr>
          <w:rFonts w:eastAsia="Calibri"/>
          <w:color w:val="000000"/>
          <w:sz w:val="28"/>
          <w:szCs w:val="28"/>
          <w:lang w:val="ru-RU"/>
        </w:rPr>
      </w:pPr>
      <w:r>
        <w:rPr>
          <w:bCs/>
          <w:sz w:val="28"/>
          <w:szCs w:val="28"/>
          <w:lang w:val="ru-RU"/>
        </w:rPr>
        <w:t>Увеличивается у</w:t>
      </w:r>
      <w:r w:rsidR="00A42ADA" w:rsidRPr="001B2422">
        <w:rPr>
          <w:bCs/>
          <w:sz w:val="28"/>
          <w:szCs w:val="28"/>
          <w:lang w:val="ru-RU"/>
        </w:rPr>
        <w:t>дельный вес населения, участвующего в культурно-</w:t>
      </w:r>
      <w:r>
        <w:rPr>
          <w:bCs/>
          <w:sz w:val="28"/>
          <w:szCs w:val="28"/>
          <w:lang w:val="ru-RU"/>
        </w:rPr>
        <w:t xml:space="preserve">досуговых мероприятиях: 2012 год </w:t>
      </w:r>
      <w:r w:rsidR="00A42ADA" w:rsidRPr="001B2422">
        <w:rPr>
          <w:bCs/>
          <w:sz w:val="28"/>
          <w:szCs w:val="28"/>
          <w:lang w:val="ru-RU"/>
        </w:rPr>
        <w:t xml:space="preserve"> - 78%, 2</w:t>
      </w:r>
      <w:r>
        <w:rPr>
          <w:bCs/>
          <w:sz w:val="28"/>
          <w:szCs w:val="28"/>
          <w:lang w:val="ru-RU"/>
        </w:rPr>
        <w:t>013 год</w:t>
      </w:r>
      <w:r w:rsidR="00A42ADA" w:rsidRPr="001B2422">
        <w:rPr>
          <w:bCs/>
          <w:sz w:val="28"/>
          <w:szCs w:val="28"/>
          <w:lang w:val="ru-RU"/>
        </w:rPr>
        <w:t xml:space="preserve"> - 83%, 2014</w:t>
      </w:r>
      <w:r>
        <w:rPr>
          <w:bCs/>
          <w:sz w:val="28"/>
          <w:szCs w:val="28"/>
          <w:lang w:val="ru-RU"/>
        </w:rPr>
        <w:t xml:space="preserve"> </w:t>
      </w:r>
      <w:r w:rsidR="00967C1D">
        <w:rPr>
          <w:bCs/>
          <w:sz w:val="28"/>
          <w:szCs w:val="28"/>
          <w:lang w:val="ru-RU"/>
        </w:rPr>
        <w:t>г</w:t>
      </w:r>
      <w:r>
        <w:rPr>
          <w:bCs/>
          <w:sz w:val="28"/>
          <w:szCs w:val="28"/>
          <w:lang w:val="ru-RU"/>
        </w:rPr>
        <w:t>од</w:t>
      </w:r>
      <w:r w:rsidR="00F30299">
        <w:rPr>
          <w:bCs/>
          <w:sz w:val="28"/>
          <w:szCs w:val="28"/>
          <w:lang w:val="ru-RU"/>
        </w:rPr>
        <w:t xml:space="preserve"> </w:t>
      </w:r>
      <w:r w:rsidR="00B21BD1">
        <w:rPr>
          <w:bCs/>
          <w:sz w:val="28"/>
          <w:szCs w:val="28"/>
          <w:lang w:val="ru-RU"/>
        </w:rPr>
        <w:t xml:space="preserve"> </w:t>
      </w:r>
      <w:r w:rsidR="00967C1D">
        <w:rPr>
          <w:bCs/>
          <w:sz w:val="28"/>
          <w:szCs w:val="28"/>
          <w:lang w:val="ru-RU"/>
        </w:rPr>
        <w:t xml:space="preserve"> </w:t>
      </w:r>
      <w:r w:rsidR="00A42ADA" w:rsidRPr="001B2422">
        <w:rPr>
          <w:bCs/>
          <w:sz w:val="28"/>
          <w:szCs w:val="28"/>
          <w:lang w:val="ru-RU"/>
        </w:rPr>
        <w:t xml:space="preserve"> - 91%. </w:t>
      </w:r>
      <w:r w:rsidR="00A42ADA" w:rsidRPr="001B2422">
        <w:rPr>
          <w:rFonts w:eastAsia="Calibri"/>
          <w:color w:val="000000"/>
          <w:sz w:val="28"/>
          <w:szCs w:val="28"/>
          <w:lang w:val="ru-RU"/>
        </w:rPr>
        <w:t xml:space="preserve">Охват населения услугами библиотек - 59,3 %. </w:t>
      </w:r>
    </w:p>
    <w:p w:rsidR="0037646F" w:rsidRDefault="0037646F" w:rsidP="0037646F">
      <w:pPr>
        <w:ind w:firstLine="709"/>
        <w:jc w:val="both"/>
        <w:rPr>
          <w:rFonts w:eastAsia="TimesNewRomanPSMT"/>
          <w:sz w:val="28"/>
          <w:szCs w:val="28"/>
          <w:lang w:val="ru-RU"/>
        </w:rPr>
      </w:pPr>
      <w:r w:rsidRPr="004E4693">
        <w:rPr>
          <w:rFonts w:eastAsia="TimesNewRomanPSMT"/>
          <w:sz w:val="28"/>
          <w:szCs w:val="28"/>
          <w:lang w:val="ru-RU"/>
        </w:rPr>
        <w:t>Созданная в городе библиотечная сеть позволяет оказывать услуги библиотечного обслуживания в приближении к месту проживания</w:t>
      </w:r>
      <w:r>
        <w:rPr>
          <w:rFonts w:eastAsia="TimesNewRomanPSMT"/>
          <w:sz w:val="28"/>
          <w:szCs w:val="28"/>
          <w:lang w:val="ru-RU"/>
        </w:rPr>
        <w:t xml:space="preserve">, </w:t>
      </w:r>
      <w:r w:rsidRPr="004E4693">
        <w:rPr>
          <w:rFonts w:eastAsia="TimesNewRomanPSMT"/>
          <w:sz w:val="28"/>
          <w:szCs w:val="28"/>
          <w:lang w:val="ru-RU"/>
        </w:rPr>
        <w:t>обучения</w:t>
      </w:r>
      <w:r>
        <w:rPr>
          <w:rFonts w:eastAsia="TimesNewRomanPSMT"/>
          <w:sz w:val="28"/>
          <w:szCs w:val="28"/>
          <w:lang w:val="ru-RU"/>
        </w:rPr>
        <w:t xml:space="preserve"> и </w:t>
      </w:r>
      <w:r w:rsidRPr="004E4693">
        <w:rPr>
          <w:rFonts w:eastAsia="TimesNewRomanPSMT"/>
          <w:sz w:val="28"/>
          <w:szCs w:val="28"/>
          <w:lang w:val="ru-RU"/>
        </w:rPr>
        <w:t>работы горожан</w:t>
      </w:r>
      <w:r>
        <w:rPr>
          <w:rFonts w:eastAsia="TimesNewRomanPSMT"/>
          <w:sz w:val="28"/>
          <w:szCs w:val="28"/>
          <w:lang w:val="ru-RU"/>
        </w:rPr>
        <w:t>.</w:t>
      </w:r>
    </w:p>
    <w:p w:rsidR="008C5487" w:rsidRDefault="00A42ADA" w:rsidP="00BE0FED">
      <w:pPr>
        <w:ind w:firstLine="709"/>
        <w:jc w:val="both"/>
        <w:rPr>
          <w:sz w:val="28"/>
          <w:szCs w:val="28"/>
          <w:lang w:val="ru-RU"/>
        </w:rPr>
      </w:pPr>
      <w:r w:rsidRPr="001B2422">
        <w:rPr>
          <w:sz w:val="28"/>
          <w:szCs w:val="28"/>
          <w:lang w:val="ru-RU"/>
        </w:rPr>
        <w:t>Основные проблемы связаны со старением материально-техни</w:t>
      </w:r>
      <w:r w:rsidR="000B312E" w:rsidRPr="001B2422">
        <w:rPr>
          <w:sz w:val="28"/>
          <w:szCs w:val="28"/>
          <w:lang w:val="ru-RU"/>
        </w:rPr>
        <w:t>ч</w:t>
      </w:r>
      <w:r w:rsidR="00E62918">
        <w:rPr>
          <w:sz w:val="28"/>
          <w:szCs w:val="28"/>
          <w:lang w:val="ru-RU"/>
        </w:rPr>
        <w:t>еской базы учреждений культуры,</w:t>
      </w:r>
      <w:r w:rsidR="000B312E" w:rsidRPr="001B2422">
        <w:rPr>
          <w:sz w:val="28"/>
          <w:szCs w:val="28"/>
          <w:lang w:val="ru-RU"/>
        </w:rPr>
        <w:t xml:space="preserve"> т</w:t>
      </w:r>
      <w:r w:rsidRPr="001B2422">
        <w:rPr>
          <w:sz w:val="28"/>
          <w:szCs w:val="28"/>
          <w:lang w:val="ru-RU"/>
        </w:rPr>
        <w:t xml:space="preserve">ребуют ремонта помещения и инженерные сети (ДМШ, ДК с. </w:t>
      </w:r>
      <w:proofErr w:type="spellStart"/>
      <w:r w:rsidRPr="001B2422">
        <w:rPr>
          <w:sz w:val="28"/>
          <w:szCs w:val="28"/>
          <w:lang w:val="ru-RU"/>
        </w:rPr>
        <w:t>Амзя</w:t>
      </w:r>
      <w:proofErr w:type="spellEnd"/>
      <w:r w:rsidRPr="001B2422">
        <w:rPr>
          <w:sz w:val="28"/>
          <w:szCs w:val="28"/>
          <w:lang w:val="ru-RU"/>
        </w:rPr>
        <w:t>, СК д. Крым</w:t>
      </w:r>
      <w:r w:rsidR="00B069A6">
        <w:rPr>
          <w:sz w:val="28"/>
          <w:szCs w:val="28"/>
          <w:lang w:val="ru-RU"/>
        </w:rPr>
        <w:t>- С</w:t>
      </w:r>
      <w:r w:rsidRPr="001B2422">
        <w:rPr>
          <w:sz w:val="28"/>
          <w:szCs w:val="28"/>
          <w:lang w:val="ru-RU"/>
        </w:rPr>
        <w:t>араево, «Спортивно-культурный центр с. Энергетик», ДШИ, «Центральная городская библиотека»</w:t>
      </w:r>
      <w:r w:rsidR="00E62918">
        <w:rPr>
          <w:sz w:val="28"/>
          <w:szCs w:val="28"/>
          <w:lang w:val="ru-RU"/>
        </w:rPr>
        <w:t xml:space="preserve"> , ГЦК, ДХШ, ДШИ </w:t>
      </w:r>
      <w:proofErr w:type="spellStart"/>
      <w:r w:rsidR="00E62918">
        <w:rPr>
          <w:sz w:val="28"/>
          <w:szCs w:val="28"/>
          <w:lang w:val="ru-RU"/>
        </w:rPr>
        <w:t>с</w:t>
      </w:r>
      <w:proofErr w:type="gramStart"/>
      <w:r w:rsidR="00E62918">
        <w:rPr>
          <w:sz w:val="28"/>
          <w:szCs w:val="28"/>
          <w:lang w:val="ru-RU"/>
        </w:rPr>
        <w:t>.А</w:t>
      </w:r>
      <w:proofErr w:type="gramEnd"/>
      <w:r w:rsidR="00E62918">
        <w:rPr>
          <w:sz w:val="28"/>
          <w:szCs w:val="28"/>
          <w:lang w:val="ru-RU"/>
        </w:rPr>
        <w:t>мзя</w:t>
      </w:r>
      <w:proofErr w:type="spellEnd"/>
      <w:r w:rsidR="00E62918">
        <w:rPr>
          <w:sz w:val="28"/>
          <w:szCs w:val="28"/>
          <w:lang w:val="ru-RU"/>
        </w:rPr>
        <w:t xml:space="preserve">), </w:t>
      </w:r>
      <w:r w:rsidR="000B312E" w:rsidRPr="001B2422">
        <w:rPr>
          <w:sz w:val="28"/>
          <w:szCs w:val="28"/>
          <w:lang w:val="ru-RU"/>
        </w:rPr>
        <w:t xml:space="preserve">имеется потребность в приобретении современных </w:t>
      </w:r>
      <w:r w:rsidRPr="001B2422">
        <w:rPr>
          <w:sz w:val="28"/>
          <w:szCs w:val="28"/>
          <w:lang w:val="ru-RU"/>
        </w:rPr>
        <w:t>музыкальных инструментов, сценического оборудования, реквизита для творческих коллективов.</w:t>
      </w:r>
    </w:p>
    <w:p w:rsidR="004E4693" w:rsidRPr="004E4693" w:rsidRDefault="004E4693" w:rsidP="00BE0FED">
      <w:pPr>
        <w:ind w:firstLine="709"/>
        <w:jc w:val="both"/>
        <w:rPr>
          <w:sz w:val="28"/>
          <w:szCs w:val="28"/>
          <w:lang w:val="ru-RU"/>
        </w:rPr>
      </w:pPr>
    </w:p>
    <w:p w:rsidR="008C5487" w:rsidRPr="003F4247" w:rsidRDefault="008C5487" w:rsidP="006F1D86">
      <w:pPr>
        <w:pStyle w:val="1"/>
        <w:numPr>
          <w:ilvl w:val="0"/>
          <w:numId w:val="12"/>
        </w:numPr>
        <w:tabs>
          <w:tab w:val="left" w:pos="0"/>
        </w:tabs>
        <w:spacing w:before="0"/>
        <w:ind w:left="0" w:firstLine="0"/>
        <w:jc w:val="center"/>
        <w:rPr>
          <w:lang w:val="ru-RU"/>
        </w:rPr>
      </w:pPr>
      <w:bookmarkStart w:id="42" w:name="_Toc435795685"/>
      <w:r w:rsidRPr="003F4247">
        <w:rPr>
          <w:rFonts w:ascii="Times New Roman" w:hAnsi="Times New Roman"/>
          <w:bCs w:val="0"/>
          <w:lang w:val="ru-RU"/>
        </w:rPr>
        <w:t>Экологическая ситуация и качество жизни населения</w:t>
      </w:r>
      <w:bookmarkEnd w:id="42"/>
    </w:p>
    <w:p w:rsidR="008C5487" w:rsidRPr="001B2422" w:rsidRDefault="008C5487" w:rsidP="008C5487">
      <w:pPr>
        <w:pStyle w:val="28"/>
        <w:tabs>
          <w:tab w:val="left" w:pos="0"/>
        </w:tabs>
        <w:spacing w:after="0" w:line="240" w:lineRule="auto"/>
        <w:ind w:left="0"/>
        <w:jc w:val="center"/>
        <w:rPr>
          <w:sz w:val="28"/>
          <w:szCs w:val="28"/>
          <w:lang w:val="ru-RU"/>
        </w:rPr>
      </w:pPr>
    </w:p>
    <w:p w:rsidR="008C5487" w:rsidRPr="001660CC" w:rsidRDefault="008C5487" w:rsidP="006F1D86">
      <w:pPr>
        <w:pStyle w:val="28"/>
        <w:numPr>
          <w:ilvl w:val="1"/>
          <w:numId w:val="12"/>
        </w:numPr>
        <w:tabs>
          <w:tab w:val="left" w:pos="0"/>
        </w:tabs>
        <w:spacing w:after="0" w:line="240" w:lineRule="auto"/>
        <w:ind w:left="0" w:firstLine="0"/>
        <w:jc w:val="center"/>
        <w:rPr>
          <w:b/>
          <w:sz w:val="28"/>
          <w:szCs w:val="28"/>
          <w:lang w:val="ru-RU"/>
        </w:rPr>
      </w:pPr>
      <w:r w:rsidRPr="003F4247">
        <w:rPr>
          <w:b/>
          <w:sz w:val="28"/>
          <w:szCs w:val="28"/>
          <w:lang w:val="ru-RU"/>
        </w:rPr>
        <w:t xml:space="preserve">Общая  экологическая  </w:t>
      </w:r>
      <w:r w:rsidR="0098614C" w:rsidRPr="003F4247">
        <w:rPr>
          <w:b/>
          <w:sz w:val="28"/>
          <w:szCs w:val="28"/>
          <w:lang w:val="ru-RU"/>
        </w:rPr>
        <w:t xml:space="preserve"> и санитарно-эпидемиологическая </w:t>
      </w:r>
      <w:r w:rsidRPr="003F4247">
        <w:rPr>
          <w:b/>
          <w:sz w:val="28"/>
          <w:szCs w:val="28"/>
          <w:lang w:val="ru-RU"/>
        </w:rPr>
        <w:t>характеристика</w:t>
      </w:r>
    </w:p>
    <w:p w:rsidR="008C5487" w:rsidRPr="001B2422" w:rsidRDefault="008C5487" w:rsidP="008C5487">
      <w:pPr>
        <w:jc w:val="center"/>
        <w:rPr>
          <w:sz w:val="28"/>
          <w:szCs w:val="28"/>
          <w:lang w:val="ru-RU"/>
        </w:rPr>
      </w:pPr>
    </w:p>
    <w:p w:rsidR="008C5487" w:rsidRPr="001B2422" w:rsidRDefault="008C5487" w:rsidP="008C5487">
      <w:pPr>
        <w:ind w:firstLine="709"/>
        <w:jc w:val="both"/>
        <w:rPr>
          <w:sz w:val="28"/>
          <w:szCs w:val="28"/>
          <w:lang w:val="ru-RU"/>
        </w:rPr>
      </w:pPr>
      <w:r w:rsidRPr="001B2422">
        <w:rPr>
          <w:sz w:val="28"/>
          <w:szCs w:val="28"/>
          <w:lang w:val="ru-RU"/>
        </w:rPr>
        <w:t>Благоприятные факторы экологическ</w:t>
      </w:r>
      <w:r w:rsidR="003F4247">
        <w:rPr>
          <w:sz w:val="28"/>
          <w:szCs w:val="28"/>
          <w:lang w:val="ru-RU"/>
        </w:rPr>
        <w:t xml:space="preserve">ой ситуации городского округа                   город </w:t>
      </w:r>
      <w:r w:rsidRPr="001B2422">
        <w:rPr>
          <w:sz w:val="28"/>
          <w:szCs w:val="28"/>
          <w:lang w:val="ru-RU"/>
        </w:rPr>
        <w:t xml:space="preserve">Нефтекамск  определяются спецификой ее природных условий. </w:t>
      </w:r>
    </w:p>
    <w:p w:rsidR="00BA10E7" w:rsidRPr="001B2422" w:rsidRDefault="008C5487" w:rsidP="008C5487">
      <w:pPr>
        <w:ind w:firstLine="709"/>
        <w:jc w:val="both"/>
        <w:rPr>
          <w:sz w:val="28"/>
          <w:szCs w:val="28"/>
          <w:lang w:val="ru-RU"/>
        </w:rPr>
      </w:pPr>
      <w:r w:rsidRPr="001B2422">
        <w:rPr>
          <w:sz w:val="28"/>
          <w:szCs w:val="28"/>
          <w:lang w:val="ru-RU"/>
        </w:rPr>
        <w:t>Атмосферный воздух характеризуется невысоким  уровнем загрязнений, большая доля которых приходится на выхлопные газы автомобильного транспорта (</w:t>
      </w:r>
      <w:r w:rsidR="00BA10E7" w:rsidRPr="001B2422">
        <w:rPr>
          <w:sz w:val="28"/>
          <w:szCs w:val="28"/>
          <w:lang w:val="ru-RU"/>
        </w:rPr>
        <w:t>51,5</w:t>
      </w:r>
      <w:r w:rsidRPr="001B2422">
        <w:rPr>
          <w:sz w:val="28"/>
          <w:szCs w:val="28"/>
          <w:lang w:val="ru-RU"/>
        </w:rPr>
        <w:t xml:space="preserve">%). </w:t>
      </w:r>
    </w:p>
    <w:p w:rsidR="008C5487" w:rsidRPr="001B2422" w:rsidRDefault="00BA10E7" w:rsidP="008C5487">
      <w:pPr>
        <w:ind w:firstLine="709"/>
        <w:jc w:val="both"/>
        <w:rPr>
          <w:sz w:val="28"/>
          <w:szCs w:val="28"/>
          <w:lang w:val="ru-RU"/>
        </w:rPr>
      </w:pPr>
      <w:r w:rsidRPr="001B2422">
        <w:rPr>
          <w:sz w:val="28"/>
          <w:szCs w:val="28"/>
          <w:lang w:val="ru-RU"/>
        </w:rPr>
        <w:t xml:space="preserve">По исследованным пробам атмосферного воздуха </w:t>
      </w:r>
      <w:r w:rsidR="00F71859" w:rsidRPr="001B2422">
        <w:rPr>
          <w:sz w:val="28"/>
          <w:szCs w:val="28"/>
          <w:lang w:val="ru-RU"/>
        </w:rPr>
        <w:t xml:space="preserve">превышения </w:t>
      </w:r>
      <w:r w:rsidRPr="001B2422">
        <w:rPr>
          <w:sz w:val="28"/>
          <w:szCs w:val="28"/>
          <w:lang w:val="ru-RU"/>
        </w:rPr>
        <w:t xml:space="preserve"> ПДК не зарегистрированы. </w:t>
      </w:r>
      <w:r w:rsidR="008C5487" w:rsidRPr="001B2422">
        <w:rPr>
          <w:sz w:val="28"/>
          <w:szCs w:val="28"/>
          <w:lang w:val="ru-RU"/>
        </w:rPr>
        <w:t>Загрязнение воздуха в городском округе происходит неравномерно, в центре основным источником загрязнений является автотранспорт.</w:t>
      </w:r>
    </w:p>
    <w:p w:rsidR="00BA10E7" w:rsidRPr="001B2422" w:rsidRDefault="00BA10E7" w:rsidP="008C5487">
      <w:pPr>
        <w:ind w:firstLine="709"/>
        <w:jc w:val="both"/>
        <w:rPr>
          <w:sz w:val="28"/>
          <w:szCs w:val="28"/>
          <w:lang w:val="ru-RU"/>
        </w:rPr>
      </w:pPr>
      <w:r w:rsidRPr="001B2422">
        <w:rPr>
          <w:sz w:val="28"/>
          <w:szCs w:val="28"/>
          <w:lang w:val="ru-RU"/>
        </w:rPr>
        <w:t xml:space="preserve">Доля населения, обеспеченного доброкачественной питьевой водой в городских поселениях </w:t>
      </w:r>
      <w:r w:rsidR="00E62918">
        <w:rPr>
          <w:sz w:val="28"/>
          <w:szCs w:val="28"/>
          <w:lang w:val="ru-RU"/>
        </w:rPr>
        <w:t xml:space="preserve">– </w:t>
      </w:r>
      <w:r w:rsidR="008B3059">
        <w:rPr>
          <w:sz w:val="28"/>
          <w:szCs w:val="28"/>
          <w:lang w:val="ru-RU"/>
        </w:rPr>
        <w:t xml:space="preserve"> </w:t>
      </w:r>
      <w:r w:rsidRPr="001B2422">
        <w:rPr>
          <w:sz w:val="28"/>
          <w:szCs w:val="28"/>
          <w:lang w:val="ru-RU"/>
        </w:rPr>
        <w:t xml:space="preserve"> 100%.</w:t>
      </w:r>
    </w:p>
    <w:p w:rsidR="00BA10E7" w:rsidRPr="001B2422" w:rsidRDefault="00BA10E7" w:rsidP="008C5487">
      <w:pPr>
        <w:ind w:firstLine="709"/>
        <w:jc w:val="both"/>
        <w:rPr>
          <w:sz w:val="28"/>
          <w:szCs w:val="28"/>
          <w:lang w:val="ru-RU"/>
        </w:rPr>
      </w:pPr>
      <w:r w:rsidRPr="001B2422">
        <w:rPr>
          <w:sz w:val="28"/>
          <w:szCs w:val="28"/>
          <w:lang w:val="ru-RU"/>
        </w:rPr>
        <w:t>Биологические очистные сооружения (</w:t>
      </w:r>
      <w:proofErr w:type="gramStart"/>
      <w:r w:rsidRPr="001B2422">
        <w:rPr>
          <w:sz w:val="28"/>
          <w:szCs w:val="28"/>
          <w:lang w:val="ru-RU"/>
        </w:rPr>
        <w:t>БОС</w:t>
      </w:r>
      <w:proofErr w:type="gramEnd"/>
      <w:r w:rsidRPr="001B2422">
        <w:rPr>
          <w:sz w:val="28"/>
          <w:szCs w:val="28"/>
          <w:lang w:val="ru-RU"/>
        </w:rPr>
        <w:t xml:space="preserve">) работают с перегрузкой по концентрации поступающих загрязнителей из-за отсутствия локальных очистных сооружений на многих промышленных предприятиях, очистные сооружения </w:t>
      </w:r>
      <w:r w:rsidRPr="001B2422">
        <w:rPr>
          <w:sz w:val="28"/>
          <w:szCs w:val="28"/>
          <w:lang w:val="ru-RU"/>
        </w:rPr>
        <w:lastRenderedPageBreak/>
        <w:t>морально и физически устарели, поэтому необходимо ускорить проведение начатой реконструкции БОС.</w:t>
      </w:r>
    </w:p>
    <w:p w:rsidR="00F71859" w:rsidRPr="001B2422" w:rsidRDefault="00F71859" w:rsidP="008C5487">
      <w:pPr>
        <w:ind w:firstLine="709"/>
        <w:jc w:val="both"/>
        <w:rPr>
          <w:sz w:val="28"/>
          <w:szCs w:val="28"/>
          <w:lang w:val="ru-RU"/>
        </w:rPr>
      </w:pPr>
      <w:r w:rsidRPr="001B2422">
        <w:rPr>
          <w:sz w:val="28"/>
          <w:szCs w:val="28"/>
          <w:lang w:val="ru-RU"/>
        </w:rPr>
        <w:t xml:space="preserve">Отклонений по результатам лабораторного исследования почвы по микробиологическим, санитарно-химическим и </w:t>
      </w:r>
      <w:proofErr w:type="spellStart"/>
      <w:r w:rsidRPr="001B2422">
        <w:rPr>
          <w:sz w:val="28"/>
          <w:szCs w:val="28"/>
          <w:lang w:val="ru-RU"/>
        </w:rPr>
        <w:t>паразитологическим</w:t>
      </w:r>
      <w:proofErr w:type="spellEnd"/>
      <w:r w:rsidRPr="001B2422">
        <w:rPr>
          <w:sz w:val="28"/>
          <w:szCs w:val="28"/>
          <w:lang w:val="ru-RU"/>
        </w:rPr>
        <w:t xml:space="preserve"> показателям в селитебной зоне, на территории детских учреждений и площадок не обнаружено.</w:t>
      </w:r>
    </w:p>
    <w:p w:rsidR="004141A6" w:rsidRPr="001B2422" w:rsidRDefault="004141A6" w:rsidP="008C5487">
      <w:pPr>
        <w:ind w:firstLine="709"/>
        <w:jc w:val="both"/>
        <w:rPr>
          <w:sz w:val="28"/>
          <w:szCs w:val="28"/>
          <w:lang w:val="ru-RU"/>
        </w:rPr>
      </w:pPr>
      <w:r w:rsidRPr="001B2422">
        <w:rPr>
          <w:sz w:val="28"/>
          <w:szCs w:val="28"/>
          <w:lang w:val="ru-RU"/>
        </w:rPr>
        <w:t>Шум промышленных предприятий практически не влияет на шумовой климат города.</w:t>
      </w:r>
      <w:r w:rsidR="00F115F3" w:rsidRPr="001B2422">
        <w:rPr>
          <w:sz w:val="28"/>
          <w:szCs w:val="28"/>
          <w:lang w:val="ru-RU"/>
        </w:rPr>
        <w:t xml:space="preserve"> </w:t>
      </w:r>
    </w:p>
    <w:p w:rsidR="00F71859" w:rsidRPr="001B2422" w:rsidRDefault="00F71859" w:rsidP="008C5487">
      <w:pPr>
        <w:ind w:firstLine="709"/>
        <w:jc w:val="both"/>
        <w:rPr>
          <w:sz w:val="28"/>
          <w:szCs w:val="28"/>
          <w:lang w:val="ru-RU"/>
        </w:rPr>
      </w:pPr>
      <w:r w:rsidRPr="001B2422">
        <w:rPr>
          <w:sz w:val="28"/>
          <w:szCs w:val="28"/>
          <w:lang w:val="ru-RU"/>
        </w:rPr>
        <w:t>Источников химического загрязнения окружающей среды, а также природных источников ионизирующих излучений на территории городского округа нет.</w:t>
      </w:r>
      <w:r w:rsidR="00637918" w:rsidRPr="001B2422">
        <w:rPr>
          <w:sz w:val="28"/>
          <w:szCs w:val="28"/>
          <w:lang w:val="ru-RU"/>
        </w:rPr>
        <w:t xml:space="preserve"> </w:t>
      </w:r>
    </w:p>
    <w:p w:rsidR="008C5487" w:rsidRPr="001B2422" w:rsidRDefault="0078503B" w:rsidP="008C5487">
      <w:pPr>
        <w:ind w:firstLine="709"/>
        <w:jc w:val="both"/>
        <w:rPr>
          <w:sz w:val="28"/>
          <w:szCs w:val="28"/>
          <w:lang w:val="ru-RU"/>
        </w:rPr>
      </w:pPr>
      <w:r>
        <w:rPr>
          <w:sz w:val="28"/>
          <w:szCs w:val="28"/>
          <w:lang w:val="ru-RU"/>
        </w:rPr>
        <w:t xml:space="preserve">В городском округе город </w:t>
      </w:r>
      <w:r w:rsidR="008C5487" w:rsidRPr="001B2422">
        <w:rPr>
          <w:sz w:val="28"/>
          <w:szCs w:val="28"/>
          <w:lang w:val="ru-RU"/>
        </w:rPr>
        <w:t xml:space="preserve">Нефтекамск  система экологического контроля и мониторинга организована удовлетворительно. </w:t>
      </w:r>
    </w:p>
    <w:p w:rsidR="008C5487" w:rsidRPr="001B2422" w:rsidRDefault="008C5487" w:rsidP="008C5487">
      <w:pPr>
        <w:ind w:firstLine="709"/>
        <w:jc w:val="both"/>
        <w:rPr>
          <w:sz w:val="28"/>
          <w:szCs w:val="28"/>
          <w:lang w:val="ru-RU"/>
        </w:rPr>
      </w:pPr>
      <w:r w:rsidRPr="001B2422">
        <w:rPr>
          <w:sz w:val="28"/>
          <w:szCs w:val="28"/>
          <w:lang w:val="ru-RU"/>
        </w:rPr>
        <w:t xml:space="preserve">Среди факторов, осложняющих экологическую ситуацию, можно отметить низкую обеспеченность сферы экологии бюджетными средствами и отсутствие механизмов экономического стимулирования экономии энергоресурсов, отбора и переработки вторичного сырья. </w:t>
      </w:r>
    </w:p>
    <w:p w:rsidR="0098614C" w:rsidRPr="001B2422" w:rsidRDefault="008C5487" w:rsidP="008C5487">
      <w:pPr>
        <w:ind w:firstLine="709"/>
        <w:jc w:val="both"/>
        <w:rPr>
          <w:sz w:val="28"/>
          <w:szCs w:val="28"/>
          <w:lang w:val="ru-RU"/>
        </w:rPr>
      </w:pPr>
      <w:r w:rsidRPr="001B2422">
        <w:rPr>
          <w:sz w:val="28"/>
          <w:szCs w:val="28"/>
          <w:lang w:val="ru-RU"/>
        </w:rPr>
        <w:t xml:space="preserve">Наибольшее деструктивное воздействие на экологическое состояние и благоустройство городского округа оказывает низкая социальная дисциплина и экологическая культура граждан (в том числе нежелание заниматься разделением отходов по видам, оплачивать услуги по их сбору и вывозу). </w:t>
      </w:r>
    </w:p>
    <w:p w:rsidR="0098614C" w:rsidRPr="001B2422" w:rsidRDefault="008C5487" w:rsidP="008C5487">
      <w:pPr>
        <w:ind w:firstLine="709"/>
        <w:jc w:val="both"/>
        <w:rPr>
          <w:sz w:val="28"/>
          <w:szCs w:val="28"/>
          <w:lang w:val="ru-RU"/>
        </w:rPr>
      </w:pPr>
      <w:r w:rsidRPr="001B2422">
        <w:rPr>
          <w:sz w:val="28"/>
          <w:szCs w:val="28"/>
          <w:lang w:val="ru-RU"/>
        </w:rPr>
        <w:t>В ч</w:t>
      </w:r>
      <w:r w:rsidR="0098614C" w:rsidRPr="001B2422">
        <w:rPr>
          <w:sz w:val="28"/>
          <w:szCs w:val="28"/>
          <w:lang w:val="ru-RU"/>
        </w:rPr>
        <w:t>исле  позитивных направлений:</w:t>
      </w:r>
    </w:p>
    <w:p w:rsidR="0098614C" w:rsidRPr="006367F5" w:rsidRDefault="008C5487" w:rsidP="006F1D86">
      <w:pPr>
        <w:pStyle w:val="afa"/>
        <w:numPr>
          <w:ilvl w:val="0"/>
          <w:numId w:val="25"/>
        </w:numPr>
        <w:tabs>
          <w:tab w:val="left" w:pos="1134"/>
        </w:tabs>
        <w:ind w:left="0" w:firstLine="709"/>
        <w:jc w:val="both"/>
        <w:rPr>
          <w:sz w:val="28"/>
          <w:szCs w:val="28"/>
        </w:rPr>
      </w:pPr>
      <w:r w:rsidRPr="006367F5">
        <w:rPr>
          <w:sz w:val="28"/>
          <w:szCs w:val="28"/>
        </w:rPr>
        <w:t xml:space="preserve">наличие фрагментов системы экологического воспитания и образования детей и подростков в муниципальных образовательных учреждениях; </w:t>
      </w:r>
    </w:p>
    <w:p w:rsidR="0098614C" w:rsidRDefault="008C5487" w:rsidP="006F1D86">
      <w:pPr>
        <w:pStyle w:val="afa"/>
        <w:numPr>
          <w:ilvl w:val="0"/>
          <w:numId w:val="25"/>
        </w:numPr>
        <w:tabs>
          <w:tab w:val="left" w:pos="1134"/>
        </w:tabs>
        <w:ind w:left="0" w:firstLine="709"/>
        <w:jc w:val="both"/>
        <w:rPr>
          <w:sz w:val="28"/>
          <w:szCs w:val="28"/>
        </w:rPr>
      </w:pPr>
      <w:r w:rsidRPr="006367F5">
        <w:rPr>
          <w:sz w:val="28"/>
          <w:szCs w:val="28"/>
        </w:rPr>
        <w:t>регулярное проведение органами местного самоуправления общегородских акций, направленных на повышение экологического сознания и культуры.</w:t>
      </w:r>
    </w:p>
    <w:p w:rsidR="0037646F" w:rsidRPr="006367F5" w:rsidRDefault="0037646F" w:rsidP="0037646F">
      <w:pPr>
        <w:pStyle w:val="afa"/>
        <w:ind w:left="0" w:firstLine="709"/>
        <w:jc w:val="both"/>
        <w:rPr>
          <w:sz w:val="28"/>
          <w:szCs w:val="28"/>
        </w:rPr>
      </w:pPr>
      <w:r>
        <w:rPr>
          <w:sz w:val="28"/>
          <w:szCs w:val="28"/>
        </w:rPr>
        <w:t>В таблице представлены основные социальные факторы, влияющие на качество жизни населения.</w:t>
      </w:r>
    </w:p>
    <w:p w:rsidR="0008157B" w:rsidRPr="001B2422" w:rsidRDefault="0008157B" w:rsidP="008C5487">
      <w:pPr>
        <w:ind w:firstLine="709"/>
        <w:jc w:val="both"/>
        <w:rPr>
          <w:sz w:val="28"/>
          <w:szCs w:val="28"/>
          <w:lang w:val="ru-RU"/>
        </w:rPr>
      </w:pPr>
    </w:p>
    <w:p w:rsidR="0098614C" w:rsidRPr="006367F5" w:rsidRDefault="0098614C" w:rsidP="0098614C">
      <w:pPr>
        <w:ind w:firstLine="709"/>
        <w:jc w:val="right"/>
        <w:rPr>
          <w:sz w:val="26"/>
          <w:szCs w:val="26"/>
          <w:lang w:val="ru-RU"/>
        </w:rPr>
      </w:pPr>
      <w:r w:rsidRPr="006367F5">
        <w:rPr>
          <w:sz w:val="26"/>
          <w:szCs w:val="26"/>
          <w:lang w:val="ru-RU"/>
        </w:rPr>
        <w:t>Таблица</w:t>
      </w:r>
      <w:r w:rsidR="00C21720" w:rsidRPr="006367F5">
        <w:rPr>
          <w:sz w:val="26"/>
          <w:szCs w:val="26"/>
          <w:lang w:val="ru-RU"/>
        </w:rPr>
        <w:t xml:space="preserve"> 2</w:t>
      </w:r>
      <w:r w:rsidRPr="006367F5">
        <w:rPr>
          <w:sz w:val="26"/>
          <w:szCs w:val="26"/>
          <w:lang w:val="ru-RU"/>
        </w:rPr>
        <w:t xml:space="preserve"> </w:t>
      </w:r>
    </w:p>
    <w:p w:rsidR="0098614C" w:rsidRPr="006367F5" w:rsidRDefault="003B29FF" w:rsidP="0098614C">
      <w:pPr>
        <w:jc w:val="center"/>
        <w:rPr>
          <w:sz w:val="26"/>
          <w:szCs w:val="26"/>
          <w:lang w:val="ru-RU"/>
        </w:rPr>
      </w:pPr>
      <w:r w:rsidRPr="006367F5">
        <w:rPr>
          <w:sz w:val="26"/>
          <w:szCs w:val="26"/>
          <w:lang w:val="ru-RU"/>
        </w:rPr>
        <w:t>СОЦИАЛЬНЫЕ ФАКТОРЫ</w:t>
      </w:r>
      <w:r w:rsidR="0098614C" w:rsidRPr="006367F5">
        <w:rPr>
          <w:sz w:val="26"/>
          <w:szCs w:val="26"/>
          <w:lang w:val="ru-RU"/>
        </w:rPr>
        <w:t xml:space="preserve">, </w:t>
      </w:r>
    </w:p>
    <w:p w:rsidR="0098614C" w:rsidRPr="006367F5" w:rsidRDefault="0098614C" w:rsidP="0098614C">
      <w:pPr>
        <w:jc w:val="center"/>
        <w:rPr>
          <w:sz w:val="26"/>
          <w:szCs w:val="26"/>
          <w:lang w:val="ru-RU"/>
        </w:rPr>
      </w:pPr>
      <w:r w:rsidRPr="006367F5">
        <w:rPr>
          <w:sz w:val="26"/>
          <w:szCs w:val="26"/>
          <w:lang w:val="ru-RU"/>
        </w:rPr>
        <w:t xml:space="preserve">влияющие на </w:t>
      </w:r>
      <w:r w:rsidR="0037646F">
        <w:rPr>
          <w:sz w:val="26"/>
          <w:szCs w:val="26"/>
          <w:lang w:val="ru-RU"/>
        </w:rPr>
        <w:t xml:space="preserve">качество  жизни </w:t>
      </w:r>
      <w:r w:rsidRPr="006367F5">
        <w:rPr>
          <w:sz w:val="26"/>
          <w:szCs w:val="26"/>
          <w:lang w:val="ru-RU"/>
        </w:rPr>
        <w:t xml:space="preserve"> населения</w:t>
      </w:r>
    </w:p>
    <w:p w:rsidR="0098614C" w:rsidRPr="006367F5" w:rsidRDefault="0098614C" w:rsidP="0098614C">
      <w:pPr>
        <w:jc w:val="center"/>
        <w:rPr>
          <w:sz w:val="26"/>
          <w:szCs w:val="26"/>
          <w:lang w:val="ru-RU"/>
        </w:rPr>
      </w:pPr>
    </w:p>
    <w:tbl>
      <w:tblPr>
        <w:tblStyle w:val="af"/>
        <w:tblW w:w="9890" w:type="dxa"/>
        <w:tblLook w:val="04A0" w:firstRow="1" w:lastRow="0" w:firstColumn="1" w:lastColumn="0" w:noHBand="0" w:noVBand="1"/>
      </w:tblPr>
      <w:tblGrid>
        <w:gridCol w:w="675"/>
        <w:gridCol w:w="5103"/>
        <w:gridCol w:w="1418"/>
        <w:gridCol w:w="1276"/>
        <w:gridCol w:w="1418"/>
      </w:tblGrid>
      <w:tr w:rsidR="000F6957" w:rsidRPr="006367F5" w:rsidTr="0037646F">
        <w:trPr>
          <w:trHeight w:val="359"/>
          <w:tblHeader/>
        </w:trPr>
        <w:tc>
          <w:tcPr>
            <w:tcW w:w="675" w:type="dxa"/>
            <w:vMerge w:val="restart"/>
            <w:vAlign w:val="center"/>
          </w:tcPr>
          <w:p w:rsidR="000F6957" w:rsidRPr="006367F5" w:rsidRDefault="000F6957" w:rsidP="000F6957">
            <w:pPr>
              <w:jc w:val="center"/>
              <w:rPr>
                <w:sz w:val="26"/>
                <w:szCs w:val="26"/>
                <w:lang w:val="ru-RU"/>
              </w:rPr>
            </w:pPr>
            <w:r w:rsidRPr="006367F5">
              <w:rPr>
                <w:sz w:val="26"/>
                <w:szCs w:val="26"/>
                <w:lang w:val="ru-RU"/>
              </w:rPr>
              <w:t>№</w:t>
            </w:r>
          </w:p>
          <w:p w:rsidR="000F6957" w:rsidRPr="006367F5" w:rsidRDefault="000F6957" w:rsidP="000F6957">
            <w:pPr>
              <w:jc w:val="center"/>
              <w:rPr>
                <w:sz w:val="26"/>
                <w:szCs w:val="26"/>
                <w:lang w:val="ru-RU"/>
              </w:rPr>
            </w:pPr>
            <w:proofErr w:type="gramStart"/>
            <w:r w:rsidRPr="006367F5">
              <w:rPr>
                <w:sz w:val="26"/>
                <w:szCs w:val="26"/>
                <w:lang w:val="ru-RU"/>
              </w:rPr>
              <w:t>п</w:t>
            </w:r>
            <w:proofErr w:type="gramEnd"/>
            <w:r w:rsidRPr="006367F5">
              <w:rPr>
                <w:sz w:val="26"/>
                <w:szCs w:val="26"/>
                <w:lang w:val="ru-RU"/>
              </w:rPr>
              <w:t>/п</w:t>
            </w:r>
          </w:p>
        </w:tc>
        <w:tc>
          <w:tcPr>
            <w:tcW w:w="5103" w:type="dxa"/>
            <w:vMerge w:val="restart"/>
            <w:vAlign w:val="center"/>
          </w:tcPr>
          <w:p w:rsidR="000F6957" w:rsidRPr="006367F5" w:rsidRDefault="000F6957" w:rsidP="008E23AA">
            <w:pPr>
              <w:jc w:val="center"/>
              <w:rPr>
                <w:sz w:val="26"/>
                <w:szCs w:val="26"/>
                <w:lang w:val="ru-RU"/>
              </w:rPr>
            </w:pPr>
            <w:r w:rsidRPr="006367F5">
              <w:rPr>
                <w:sz w:val="26"/>
                <w:szCs w:val="26"/>
                <w:lang w:val="ru-RU"/>
              </w:rPr>
              <w:t>Наименование показателя</w:t>
            </w:r>
          </w:p>
        </w:tc>
        <w:tc>
          <w:tcPr>
            <w:tcW w:w="4112" w:type="dxa"/>
            <w:gridSpan w:val="3"/>
            <w:vAlign w:val="center"/>
          </w:tcPr>
          <w:p w:rsidR="000F6957" w:rsidRPr="006367F5" w:rsidRDefault="000F6957" w:rsidP="00586627">
            <w:pPr>
              <w:jc w:val="center"/>
              <w:rPr>
                <w:sz w:val="26"/>
                <w:szCs w:val="26"/>
                <w:lang w:val="ru-RU"/>
              </w:rPr>
            </w:pPr>
            <w:r w:rsidRPr="006367F5">
              <w:rPr>
                <w:sz w:val="26"/>
                <w:szCs w:val="26"/>
                <w:lang w:val="ru-RU"/>
              </w:rPr>
              <w:t>Динамика значений по годам</w:t>
            </w:r>
          </w:p>
        </w:tc>
      </w:tr>
      <w:tr w:rsidR="000F6957" w:rsidRPr="006367F5" w:rsidTr="0037646F">
        <w:trPr>
          <w:trHeight w:val="408"/>
          <w:tblHeader/>
        </w:trPr>
        <w:tc>
          <w:tcPr>
            <w:tcW w:w="675" w:type="dxa"/>
            <w:vMerge/>
          </w:tcPr>
          <w:p w:rsidR="000F6957" w:rsidRPr="006367F5" w:rsidRDefault="000F6957" w:rsidP="008E23AA">
            <w:pPr>
              <w:jc w:val="center"/>
              <w:rPr>
                <w:sz w:val="26"/>
                <w:szCs w:val="26"/>
                <w:lang w:val="ru-RU"/>
              </w:rPr>
            </w:pPr>
          </w:p>
        </w:tc>
        <w:tc>
          <w:tcPr>
            <w:tcW w:w="5103" w:type="dxa"/>
            <w:vMerge/>
            <w:vAlign w:val="center"/>
          </w:tcPr>
          <w:p w:rsidR="000F6957" w:rsidRPr="006367F5" w:rsidRDefault="000F6957" w:rsidP="008E23AA">
            <w:pPr>
              <w:jc w:val="center"/>
              <w:rPr>
                <w:sz w:val="26"/>
                <w:szCs w:val="26"/>
                <w:lang w:val="ru-RU"/>
              </w:rPr>
            </w:pPr>
          </w:p>
        </w:tc>
        <w:tc>
          <w:tcPr>
            <w:tcW w:w="1418" w:type="dxa"/>
            <w:vAlign w:val="center"/>
          </w:tcPr>
          <w:p w:rsidR="000F6957" w:rsidRPr="006367F5" w:rsidRDefault="000F6957" w:rsidP="008E23AA">
            <w:pPr>
              <w:jc w:val="center"/>
              <w:rPr>
                <w:sz w:val="26"/>
                <w:szCs w:val="26"/>
                <w:lang w:val="ru-RU"/>
              </w:rPr>
            </w:pPr>
            <w:r w:rsidRPr="006367F5">
              <w:rPr>
                <w:sz w:val="26"/>
                <w:szCs w:val="26"/>
                <w:lang w:val="ru-RU"/>
              </w:rPr>
              <w:t>2012</w:t>
            </w:r>
          </w:p>
        </w:tc>
        <w:tc>
          <w:tcPr>
            <w:tcW w:w="1276" w:type="dxa"/>
            <w:vAlign w:val="center"/>
          </w:tcPr>
          <w:p w:rsidR="000F6957" w:rsidRPr="006367F5" w:rsidRDefault="000F6957" w:rsidP="008E23AA">
            <w:pPr>
              <w:jc w:val="center"/>
              <w:rPr>
                <w:sz w:val="26"/>
                <w:szCs w:val="26"/>
                <w:lang w:val="ru-RU"/>
              </w:rPr>
            </w:pPr>
            <w:r w:rsidRPr="006367F5">
              <w:rPr>
                <w:sz w:val="26"/>
                <w:szCs w:val="26"/>
                <w:lang w:val="ru-RU"/>
              </w:rPr>
              <w:t>2013</w:t>
            </w:r>
          </w:p>
        </w:tc>
        <w:tc>
          <w:tcPr>
            <w:tcW w:w="1418" w:type="dxa"/>
            <w:vAlign w:val="center"/>
          </w:tcPr>
          <w:p w:rsidR="000F6957" w:rsidRPr="006367F5" w:rsidRDefault="000F6957" w:rsidP="008E23AA">
            <w:pPr>
              <w:jc w:val="center"/>
              <w:rPr>
                <w:sz w:val="26"/>
                <w:szCs w:val="26"/>
                <w:lang w:val="ru-RU"/>
              </w:rPr>
            </w:pPr>
            <w:r w:rsidRPr="006367F5">
              <w:rPr>
                <w:sz w:val="26"/>
                <w:szCs w:val="26"/>
                <w:lang w:val="ru-RU"/>
              </w:rPr>
              <w:t>2014</w:t>
            </w:r>
          </w:p>
        </w:tc>
      </w:tr>
      <w:tr w:rsidR="0098614C" w:rsidRPr="006367F5" w:rsidTr="006947CD">
        <w:tc>
          <w:tcPr>
            <w:tcW w:w="675" w:type="dxa"/>
          </w:tcPr>
          <w:p w:rsidR="0098614C" w:rsidRPr="006367F5" w:rsidRDefault="0098614C" w:rsidP="0098614C">
            <w:pPr>
              <w:jc w:val="center"/>
              <w:rPr>
                <w:sz w:val="26"/>
                <w:szCs w:val="26"/>
                <w:lang w:val="ru-RU"/>
              </w:rPr>
            </w:pPr>
            <w:r w:rsidRPr="006367F5">
              <w:rPr>
                <w:sz w:val="26"/>
                <w:szCs w:val="26"/>
                <w:lang w:val="ru-RU"/>
              </w:rPr>
              <w:t>1.</w:t>
            </w:r>
          </w:p>
        </w:tc>
        <w:tc>
          <w:tcPr>
            <w:tcW w:w="5103" w:type="dxa"/>
          </w:tcPr>
          <w:p w:rsidR="0098614C" w:rsidRPr="006367F5" w:rsidRDefault="0098614C" w:rsidP="0098614C">
            <w:pPr>
              <w:rPr>
                <w:sz w:val="26"/>
                <w:szCs w:val="26"/>
                <w:lang w:val="ru-RU"/>
              </w:rPr>
            </w:pPr>
            <w:r w:rsidRPr="006367F5">
              <w:rPr>
                <w:sz w:val="26"/>
                <w:szCs w:val="26"/>
                <w:lang w:val="ru-RU"/>
              </w:rPr>
              <w:t>Расходы на здравоохранение, руб./чел.</w:t>
            </w:r>
          </w:p>
        </w:tc>
        <w:tc>
          <w:tcPr>
            <w:tcW w:w="1418" w:type="dxa"/>
          </w:tcPr>
          <w:p w:rsidR="0098614C" w:rsidRPr="006367F5" w:rsidRDefault="0098614C" w:rsidP="00C1357B">
            <w:pPr>
              <w:jc w:val="right"/>
              <w:rPr>
                <w:sz w:val="26"/>
                <w:szCs w:val="26"/>
                <w:lang w:val="ru-RU"/>
              </w:rPr>
            </w:pPr>
            <w:r w:rsidRPr="006367F5">
              <w:rPr>
                <w:sz w:val="26"/>
                <w:szCs w:val="26"/>
                <w:lang w:val="ru-RU"/>
              </w:rPr>
              <w:t>6370,3</w:t>
            </w:r>
          </w:p>
        </w:tc>
        <w:tc>
          <w:tcPr>
            <w:tcW w:w="1276" w:type="dxa"/>
          </w:tcPr>
          <w:p w:rsidR="0098614C" w:rsidRPr="006367F5" w:rsidRDefault="00BE0FED" w:rsidP="00C1357B">
            <w:pPr>
              <w:jc w:val="right"/>
              <w:rPr>
                <w:sz w:val="26"/>
                <w:szCs w:val="26"/>
                <w:lang w:val="ru-RU"/>
              </w:rPr>
            </w:pPr>
            <w:r w:rsidRPr="006367F5">
              <w:rPr>
                <w:sz w:val="26"/>
                <w:szCs w:val="26"/>
                <w:lang w:val="ru-RU"/>
              </w:rPr>
              <w:t>7263,6</w:t>
            </w:r>
          </w:p>
        </w:tc>
        <w:tc>
          <w:tcPr>
            <w:tcW w:w="1418" w:type="dxa"/>
          </w:tcPr>
          <w:p w:rsidR="0098614C" w:rsidRPr="006367F5" w:rsidRDefault="00BE0FED" w:rsidP="00C1357B">
            <w:pPr>
              <w:jc w:val="right"/>
              <w:rPr>
                <w:sz w:val="26"/>
                <w:szCs w:val="26"/>
                <w:lang w:val="ru-RU"/>
              </w:rPr>
            </w:pPr>
            <w:r w:rsidRPr="006367F5">
              <w:rPr>
                <w:sz w:val="26"/>
                <w:szCs w:val="26"/>
                <w:lang w:val="ru-RU"/>
              </w:rPr>
              <w:t>8230,9</w:t>
            </w:r>
          </w:p>
        </w:tc>
      </w:tr>
      <w:tr w:rsidR="0098614C" w:rsidRPr="006367F5" w:rsidTr="006947CD">
        <w:tc>
          <w:tcPr>
            <w:tcW w:w="675" w:type="dxa"/>
          </w:tcPr>
          <w:p w:rsidR="0098614C" w:rsidRPr="006367F5" w:rsidRDefault="0098614C" w:rsidP="0098614C">
            <w:pPr>
              <w:jc w:val="center"/>
              <w:rPr>
                <w:sz w:val="26"/>
                <w:szCs w:val="26"/>
                <w:lang w:val="ru-RU"/>
              </w:rPr>
            </w:pPr>
            <w:r w:rsidRPr="006367F5">
              <w:rPr>
                <w:sz w:val="26"/>
                <w:szCs w:val="26"/>
                <w:lang w:val="ru-RU"/>
              </w:rPr>
              <w:t>2.</w:t>
            </w:r>
          </w:p>
        </w:tc>
        <w:tc>
          <w:tcPr>
            <w:tcW w:w="5103" w:type="dxa"/>
          </w:tcPr>
          <w:p w:rsidR="0098614C" w:rsidRPr="006367F5" w:rsidRDefault="0098614C" w:rsidP="0098614C">
            <w:pPr>
              <w:rPr>
                <w:sz w:val="26"/>
                <w:szCs w:val="26"/>
                <w:lang w:val="ru-RU"/>
              </w:rPr>
            </w:pPr>
            <w:r w:rsidRPr="006367F5">
              <w:rPr>
                <w:sz w:val="26"/>
                <w:szCs w:val="26"/>
                <w:lang w:val="ru-RU"/>
              </w:rPr>
              <w:t>Расходы на образование, руб./чел.</w:t>
            </w:r>
          </w:p>
        </w:tc>
        <w:tc>
          <w:tcPr>
            <w:tcW w:w="1418" w:type="dxa"/>
          </w:tcPr>
          <w:p w:rsidR="0098614C" w:rsidRPr="006367F5" w:rsidRDefault="00C1357B" w:rsidP="00C1357B">
            <w:pPr>
              <w:jc w:val="right"/>
              <w:rPr>
                <w:sz w:val="26"/>
                <w:szCs w:val="26"/>
                <w:lang w:val="ru-RU"/>
              </w:rPr>
            </w:pPr>
            <w:r w:rsidRPr="006367F5">
              <w:rPr>
                <w:sz w:val="26"/>
                <w:szCs w:val="26"/>
                <w:lang w:val="ru-RU"/>
              </w:rPr>
              <w:t>8167,0</w:t>
            </w:r>
          </w:p>
        </w:tc>
        <w:tc>
          <w:tcPr>
            <w:tcW w:w="1276" w:type="dxa"/>
          </w:tcPr>
          <w:p w:rsidR="0098614C" w:rsidRPr="006367F5" w:rsidRDefault="006767BF" w:rsidP="00C1357B">
            <w:pPr>
              <w:jc w:val="right"/>
              <w:rPr>
                <w:sz w:val="26"/>
                <w:szCs w:val="26"/>
                <w:lang w:val="ru-RU"/>
              </w:rPr>
            </w:pPr>
            <w:r w:rsidRPr="006367F5">
              <w:rPr>
                <w:sz w:val="26"/>
                <w:szCs w:val="26"/>
                <w:lang w:val="ru-RU"/>
              </w:rPr>
              <w:t>9689,5</w:t>
            </w:r>
          </w:p>
        </w:tc>
        <w:tc>
          <w:tcPr>
            <w:tcW w:w="1418" w:type="dxa"/>
          </w:tcPr>
          <w:p w:rsidR="0098614C" w:rsidRPr="006367F5" w:rsidRDefault="009556B9" w:rsidP="006767BF">
            <w:pPr>
              <w:jc w:val="right"/>
              <w:rPr>
                <w:sz w:val="26"/>
                <w:szCs w:val="26"/>
                <w:lang w:val="ru-RU"/>
              </w:rPr>
            </w:pPr>
            <w:r w:rsidRPr="006367F5">
              <w:rPr>
                <w:sz w:val="26"/>
                <w:szCs w:val="26"/>
                <w:lang w:val="ru-RU"/>
              </w:rPr>
              <w:t>1046</w:t>
            </w:r>
            <w:r w:rsidR="006767BF" w:rsidRPr="006367F5">
              <w:rPr>
                <w:sz w:val="26"/>
                <w:szCs w:val="26"/>
                <w:lang w:val="ru-RU"/>
              </w:rPr>
              <w:t>5,6</w:t>
            </w:r>
          </w:p>
        </w:tc>
      </w:tr>
      <w:tr w:rsidR="0098614C" w:rsidRPr="006367F5" w:rsidTr="006947CD">
        <w:tc>
          <w:tcPr>
            <w:tcW w:w="675" w:type="dxa"/>
          </w:tcPr>
          <w:p w:rsidR="0098614C" w:rsidRPr="006367F5" w:rsidRDefault="0098614C" w:rsidP="0098614C">
            <w:pPr>
              <w:jc w:val="center"/>
              <w:rPr>
                <w:sz w:val="26"/>
                <w:szCs w:val="26"/>
                <w:lang w:val="ru-RU"/>
              </w:rPr>
            </w:pPr>
            <w:r w:rsidRPr="006367F5">
              <w:rPr>
                <w:sz w:val="26"/>
                <w:szCs w:val="26"/>
                <w:lang w:val="ru-RU"/>
              </w:rPr>
              <w:t>3.</w:t>
            </w:r>
          </w:p>
        </w:tc>
        <w:tc>
          <w:tcPr>
            <w:tcW w:w="5103" w:type="dxa"/>
          </w:tcPr>
          <w:p w:rsidR="0098614C" w:rsidRPr="006367F5" w:rsidRDefault="0098614C" w:rsidP="0098614C">
            <w:pPr>
              <w:rPr>
                <w:sz w:val="26"/>
                <w:szCs w:val="26"/>
                <w:lang w:val="ru-RU"/>
              </w:rPr>
            </w:pPr>
            <w:r w:rsidRPr="006367F5">
              <w:rPr>
                <w:sz w:val="26"/>
                <w:szCs w:val="26"/>
                <w:lang w:val="ru-RU"/>
              </w:rPr>
              <w:t>Среднедушевой доход населения, руб./чел.</w:t>
            </w:r>
          </w:p>
        </w:tc>
        <w:tc>
          <w:tcPr>
            <w:tcW w:w="1418" w:type="dxa"/>
          </w:tcPr>
          <w:p w:rsidR="0098614C" w:rsidRPr="006367F5" w:rsidRDefault="00C1357B" w:rsidP="00C1357B">
            <w:pPr>
              <w:jc w:val="right"/>
              <w:rPr>
                <w:sz w:val="26"/>
                <w:szCs w:val="26"/>
                <w:lang w:val="ru-RU"/>
              </w:rPr>
            </w:pPr>
            <w:r w:rsidRPr="006367F5">
              <w:rPr>
                <w:sz w:val="26"/>
                <w:szCs w:val="26"/>
                <w:lang w:val="ru-RU"/>
              </w:rPr>
              <w:t>16839,0</w:t>
            </w:r>
          </w:p>
        </w:tc>
        <w:tc>
          <w:tcPr>
            <w:tcW w:w="1276" w:type="dxa"/>
          </w:tcPr>
          <w:p w:rsidR="006D568F" w:rsidRPr="006367F5" w:rsidRDefault="00247A81" w:rsidP="00A35DD1">
            <w:pPr>
              <w:jc w:val="right"/>
              <w:rPr>
                <w:sz w:val="26"/>
                <w:szCs w:val="26"/>
                <w:lang w:val="ru-RU"/>
              </w:rPr>
            </w:pPr>
            <w:r w:rsidRPr="006367F5">
              <w:rPr>
                <w:sz w:val="26"/>
                <w:szCs w:val="26"/>
                <w:lang w:val="ru-RU"/>
              </w:rPr>
              <w:t>17606</w:t>
            </w:r>
            <w:r w:rsidR="00E636E7" w:rsidRPr="006367F5">
              <w:rPr>
                <w:sz w:val="26"/>
                <w:szCs w:val="26"/>
                <w:lang w:val="ru-RU"/>
              </w:rPr>
              <w:t>,0</w:t>
            </w:r>
          </w:p>
        </w:tc>
        <w:tc>
          <w:tcPr>
            <w:tcW w:w="1418" w:type="dxa"/>
          </w:tcPr>
          <w:p w:rsidR="0098614C" w:rsidRPr="006367F5" w:rsidRDefault="00247A81" w:rsidP="00C1357B">
            <w:pPr>
              <w:jc w:val="right"/>
              <w:rPr>
                <w:sz w:val="26"/>
                <w:szCs w:val="26"/>
                <w:lang w:val="ru-RU"/>
              </w:rPr>
            </w:pPr>
            <w:r w:rsidRPr="006367F5">
              <w:rPr>
                <w:sz w:val="26"/>
                <w:szCs w:val="26"/>
                <w:lang w:val="ru-RU"/>
              </w:rPr>
              <w:t>19179</w:t>
            </w:r>
            <w:r w:rsidR="00E636E7" w:rsidRPr="006367F5">
              <w:rPr>
                <w:sz w:val="26"/>
                <w:szCs w:val="26"/>
                <w:lang w:val="ru-RU"/>
              </w:rPr>
              <w:t>,0</w:t>
            </w:r>
          </w:p>
        </w:tc>
      </w:tr>
      <w:tr w:rsidR="00247A81" w:rsidRPr="006367F5" w:rsidTr="006947CD">
        <w:tc>
          <w:tcPr>
            <w:tcW w:w="675" w:type="dxa"/>
          </w:tcPr>
          <w:p w:rsidR="00247A81" w:rsidRPr="006367F5" w:rsidRDefault="00247A81" w:rsidP="0098614C">
            <w:pPr>
              <w:jc w:val="center"/>
              <w:rPr>
                <w:sz w:val="26"/>
                <w:szCs w:val="26"/>
                <w:lang w:val="ru-RU"/>
              </w:rPr>
            </w:pPr>
            <w:r w:rsidRPr="006367F5">
              <w:rPr>
                <w:sz w:val="26"/>
                <w:szCs w:val="26"/>
                <w:lang w:val="ru-RU"/>
              </w:rPr>
              <w:t>4.</w:t>
            </w:r>
          </w:p>
        </w:tc>
        <w:tc>
          <w:tcPr>
            <w:tcW w:w="5103" w:type="dxa"/>
          </w:tcPr>
          <w:p w:rsidR="00247A81" w:rsidRPr="006367F5" w:rsidRDefault="00586627" w:rsidP="0098614C">
            <w:pPr>
              <w:rPr>
                <w:sz w:val="26"/>
                <w:szCs w:val="26"/>
                <w:lang w:val="ru-RU"/>
              </w:rPr>
            </w:pPr>
            <w:r w:rsidRPr="006367F5">
              <w:rPr>
                <w:sz w:val="26"/>
                <w:szCs w:val="26"/>
                <w:lang w:val="ru-RU"/>
              </w:rPr>
              <w:t>П</w:t>
            </w:r>
            <w:r w:rsidR="00247A81" w:rsidRPr="006367F5">
              <w:rPr>
                <w:sz w:val="26"/>
                <w:szCs w:val="26"/>
                <w:lang w:val="ru-RU"/>
              </w:rPr>
              <w:t>рожиточный минимум, руб./чел.</w:t>
            </w:r>
          </w:p>
        </w:tc>
        <w:tc>
          <w:tcPr>
            <w:tcW w:w="1418" w:type="dxa"/>
          </w:tcPr>
          <w:p w:rsidR="00247A81" w:rsidRPr="006367F5" w:rsidRDefault="00247A81" w:rsidP="00C1357B">
            <w:pPr>
              <w:jc w:val="right"/>
              <w:rPr>
                <w:sz w:val="26"/>
                <w:szCs w:val="26"/>
                <w:lang w:val="ru-RU"/>
              </w:rPr>
            </w:pPr>
            <w:r w:rsidRPr="006367F5">
              <w:rPr>
                <w:sz w:val="26"/>
                <w:szCs w:val="26"/>
                <w:lang w:val="ru-RU"/>
              </w:rPr>
              <w:t>5755</w:t>
            </w:r>
          </w:p>
        </w:tc>
        <w:tc>
          <w:tcPr>
            <w:tcW w:w="1276" w:type="dxa"/>
          </w:tcPr>
          <w:p w:rsidR="00247A81" w:rsidRPr="006367F5" w:rsidRDefault="00247A81" w:rsidP="00247A81">
            <w:pPr>
              <w:jc w:val="right"/>
              <w:rPr>
                <w:sz w:val="26"/>
                <w:szCs w:val="26"/>
                <w:lang w:val="ru-RU"/>
              </w:rPr>
            </w:pPr>
            <w:r w:rsidRPr="006367F5">
              <w:rPr>
                <w:sz w:val="26"/>
                <w:szCs w:val="26"/>
                <w:lang w:val="ru-RU"/>
              </w:rPr>
              <w:t>6446</w:t>
            </w:r>
          </w:p>
        </w:tc>
        <w:tc>
          <w:tcPr>
            <w:tcW w:w="1418" w:type="dxa"/>
          </w:tcPr>
          <w:p w:rsidR="00247A81" w:rsidRPr="006367F5" w:rsidRDefault="00247A81" w:rsidP="00247A81">
            <w:pPr>
              <w:jc w:val="right"/>
              <w:rPr>
                <w:sz w:val="26"/>
                <w:szCs w:val="26"/>
                <w:lang w:val="ru-RU"/>
              </w:rPr>
            </w:pPr>
            <w:r w:rsidRPr="006367F5">
              <w:rPr>
                <w:sz w:val="26"/>
                <w:szCs w:val="26"/>
                <w:lang w:val="ru-RU"/>
              </w:rPr>
              <w:t>7234</w:t>
            </w:r>
          </w:p>
        </w:tc>
      </w:tr>
      <w:tr w:rsidR="00247A81" w:rsidRPr="006367F5" w:rsidTr="006947CD">
        <w:tc>
          <w:tcPr>
            <w:tcW w:w="675" w:type="dxa"/>
          </w:tcPr>
          <w:p w:rsidR="00247A81" w:rsidRPr="006367F5" w:rsidRDefault="00586627" w:rsidP="0098614C">
            <w:pPr>
              <w:jc w:val="center"/>
              <w:rPr>
                <w:sz w:val="26"/>
                <w:szCs w:val="26"/>
                <w:lang w:val="ru-RU"/>
              </w:rPr>
            </w:pPr>
            <w:r w:rsidRPr="006367F5">
              <w:rPr>
                <w:sz w:val="26"/>
                <w:szCs w:val="26"/>
                <w:lang w:val="ru-RU"/>
              </w:rPr>
              <w:t>5.</w:t>
            </w:r>
          </w:p>
        </w:tc>
        <w:tc>
          <w:tcPr>
            <w:tcW w:w="5103" w:type="dxa"/>
          </w:tcPr>
          <w:p w:rsidR="00247A81" w:rsidRPr="006367F5" w:rsidRDefault="00247A81" w:rsidP="0098614C">
            <w:pPr>
              <w:rPr>
                <w:sz w:val="26"/>
                <w:szCs w:val="26"/>
                <w:lang w:val="ru-RU"/>
              </w:rPr>
            </w:pPr>
            <w:r w:rsidRPr="006367F5">
              <w:rPr>
                <w:sz w:val="26"/>
                <w:szCs w:val="26"/>
                <w:lang w:val="ru-RU"/>
              </w:rPr>
              <w:t>Процент лиц с доходами ниже прожиточного уровня, руб./чел.</w:t>
            </w:r>
          </w:p>
        </w:tc>
        <w:tc>
          <w:tcPr>
            <w:tcW w:w="1418" w:type="dxa"/>
          </w:tcPr>
          <w:p w:rsidR="00247A81" w:rsidRPr="006367F5" w:rsidRDefault="006367F5" w:rsidP="00C1357B">
            <w:pPr>
              <w:jc w:val="right"/>
              <w:rPr>
                <w:sz w:val="26"/>
                <w:szCs w:val="26"/>
                <w:lang w:val="ru-RU"/>
              </w:rPr>
            </w:pPr>
            <w:r>
              <w:rPr>
                <w:sz w:val="26"/>
                <w:szCs w:val="26"/>
                <w:lang w:val="ru-RU"/>
              </w:rPr>
              <w:t>10</w:t>
            </w:r>
          </w:p>
        </w:tc>
        <w:tc>
          <w:tcPr>
            <w:tcW w:w="1276" w:type="dxa"/>
          </w:tcPr>
          <w:p w:rsidR="00247A81" w:rsidRPr="006367F5" w:rsidRDefault="006367F5" w:rsidP="00C1357B">
            <w:pPr>
              <w:jc w:val="right"/>
              <w:rPr>
                <w:sz w:val="26"/>
                <w:szCs w:val="26"/>
                <w:lang w:val="ru-RU"/>
              </w:rPr>
            </w:pPr>
            <w:r>
              <w:rPr>
                <w:sz w:val="26"/>
                <w:szCs w:val="26"/>
                <w:lang w:val="ru-RU"/>
              </w:rPr>
              <w:t>10</w:t>
            </w:r>
          </w:p>
        </w:tc>
        <w:tc>
          <w:tcPr>
            <w:tcW w:w="1418" w:type="dxa"/>
          </w:tcPr>
          <w:p w:rsidR="00247A81" w:rsidRPr="006367F5" w:rsidRDefault="00247A81" w:rsidP="00C1357B">
            <w:pPr>
              <w:jc w:val="right"/>
              <w:rPr>
                <w:sz w:val="26"/>
                <w:szCs w:val="26"/>
                <w:lang w:val="ru-RU"/>
              </w:rPr>
            </w:pPr>
            <w:r w:rsidRPr="006367F5">
              <w:rPr>
                <w:sz w:val="26"/>
                <w:szCs w:val="26"/>
                <w:lang w:val="ru-RU"/>
              </w:rPr>
              <w:t>10</w:t>
            </w:r>
          </w:p>
        </w:tc>
      </w:tr>
      <w:tr w:rsidR="00247A81" w:rsidRPr="006367F5" w:rsidTr="006947CD">
        <w:tc>
          <w:tcPr>
            <w:tcW w:w="675" w:type="dxa"/>
          </w:tcPr>
          <w:p w:rsidR="00247A81" w:rsidRPr="006367F5" w:rsidRDefault="00586627" w:rsidP="0098614C">
            <w:pPr>
              <w:jc w:val="center"/>
              <w:rPr>
                <w:sz w:val="26"/>
                <w:szCs w:val="26"/>
                <w:lang w:val="ru-RU"/>
              </w:rPr>
            </w:pPr>
            <w:r w:rsidRPr="006367F5">
              <w:rPr>
                <w:sz w:val="26"/>
                <w:szCs w:val="26"/>
                <w:lang w:val="ru-RU"/>
              </w:rPr>
              <w:t>6.</w:t>
            </w:r>
          </w:p>
        </w:tc>
        <w:tc>
          <w:tcPr>
            <w:tcW w:w="5103" w:type="dxa"/>
          </w:tcPr>
          <w:p w:rsidR="00247A81" w:rsidRPr="006367F5" w:rsidRDefault="00247A81" w:rsidP="0098614C">
            <w:pPr>
              <w:rPr>
                <w:sz w:val="26"/>
                <w:szCs w:val="26"/>
                <w:lang w:val="ru-RU"/>
              </w:rPr>
            </w:pPr>
            <w:r w:rsidRPr="006367F5">
              <w:rPr>
                <w:sz w:val="26"/>
                <w:szCs w:val="26"/>
                <w:lang w:val="ru-RU"/>
              </w:rPr>
              <w:t xml:space="preserve">Количество жилой площади на 1 человека, </w:t>
            </w:r>
            <w:proofErr w:type="spellStart"/>
            <w:r w:rsidRPr="006367F5">
              <w:rPr>
                <w:sz w:val="26"/>
                <w:szCs w:val="26"/>
                <w:lang w:val="ru-RU"/>
              </w:rPr>
              <w:t>кв</w:t>
            </w:r>
            <w:proofErr w:type="gramStart"/>
            <w:r w:rsidRPr="006367F5">
              <w:rPr>
                <w:sz w:val="26"/>
                <w:szCs w:val="26"/>
                <w:lang w:val="ru-RU"/>
              </w:rPr>
              <w:t>.м</w:t>
            </w:r>
            <w:proofErr w:type="spellEnd"/>
            <w:proofErr w:type="gramEnd"/>
            <w:r w:rsidR="006367F5">
              <w:rPr>
                <w:sz w:val="26"/>
                <w:szCs w:val="26"/>
                <w:lang w:val="ru-RU"/>
              </w:rPr>
              <w:t xml:space="preserve"> </w:t>
            </w:r>
            <w:r w:rsidRPr="006367F5">
              <w:rPr>
                <w:sz w:val="26"/>
                <w:szCs w:val="26"/>
                <w:lang w:val="ru-RU"/>
              </w:rPr>
              <w:t>/чел.</w:t>
            </w:r>
          </w:p>
        </w:tc>
        <w:tc>
          <w:tcPr>
            <w:tcW w:w="1418" w:type="dxa"/>
          </w:tcPr>
          <w:p w:rsidR="00247A81" w:rsidRPr="006367F5" w:rsidRDefault="00247A81" w:rsidP="00C1357B">
            <w:pPr>
              <w:jc w:val="right"/>
              <w:rPr>
                <w:sz w:val="26"/>
                <w:szCs w:val="26"/>
                <w:lang w:val="ru-RU"/>
              </w:rPr>
            </w:pPr>
            <w:r w:rsidRPr="006367F5">
              <w:rPr>
                <w:sz w:val="26"/>
                <w:szCs w:val="26"/>
                <w:lang w:val="ru-RU"/>
              </w:rPr>
              <w:t>21,5</w:t>
            </w:r>
          </w:p>
        </w:tc>
        <w:tc>
          <w:tcPr>
            <w:tcW w:w="1276" w:type="dxa"/>
          </w:tcPr>
          <w:p w:rsidR="00247A81" w:rsidRPr="006367F5" w:rsidRDefault="00247A81" w:rsidP="00C1357B">
            <w:pPr>
              <w:jc w:val="right"/>
              <w:rPr>
                <w:sz w:val="26"/>
                <w:szCs w:val="26"/>
                <w:lang w:val="ru-RU"/>
              </w:rPr>
            </w:pPr>
            <w:r w:rsidRPr="006367F5">
              <w:rPr>
                <w:sz w:val="26"/>
                <w:szCs w:val="26"/>
                <w:lang w:val="ru-RU"/>
              </w:rPr>
              <w:t>22,01</w:t>
            </w:r>
          </w:p>
        </w:tc>
        <w:tc>
          <w:tcPr>
            <w:tcW w:w="1418" w:type="dxa"/>
          </w:tcPr>
          <w:p w:rsidR="00247A81" w:rsidRPr="006367F5" w:rsidRDefault="00247A81" w:rsidP="00C1357B">
            <w:pPr>
              <w:jc w:val="right"/>
              <w:rPr>
                <w:sz w:val="26"/>
                <w:szCs w:val="26"/>
                <w:lang w:val="ru-RU"/>
              </w:rPr>
            </w:pPr>
            <w:r w:rsidRPr="006367F5">
              <w:rPr>
                <w:sz w:val="26"/>
                <w:szCs w:val="26"/>
                <w:lang w:val="ru-RU"/>
              </w:rPr>
              <w:t>22,86</w:t>
            </w:r>
          </w:p>
        </w:tc>
      </w:tr>
      <w:tr w:rsidR="009941CB" w:rsidRPr="006367F5" w:rsidTr="006947CD">
        <w:tc>
          <w:tcPr>
            <w:tcW w:w="675" w:type="dxa"/>
          </w:tcPr>
          <w:p w:rsidR="009941CB" w:rsidRPr="006367F5" w:rsidRDefault="009941CB" w:rsidP="0098614C">
            <w:pPr>
              <w:jc w:val="center"/>
              <w:rPr>
                <w:sz w:val="26"/>
                <w:szCs w:val="26"/>
                <w:lang w:val="ru-RU"/>
              </w:rPr>
            </w:pPr>
            <w:r w:rsidRPr="006367F5">
              <w:rPr>
                <w:sz w:val="26"/>
                <w:szCs w:val="26"/>
                <w:lang w:val="ru-RU"/>
              </w:rPr>
              <w:lastRenderedPageBreak/>
              <w:t>7.</w:t>
            </w:r>
          </w:p>
        </w:tc>
        <w:tc>
          <w:tcPr>
            <w:tcW w:w="5103" w:type="dxa"/>
          </w:tcPr>
          <w:p w:rsidR="009941CB" w:rsidRPr="006367F5" w:rsidRDefault="009941CB" w:rsidP="0098614C">
            <w:pPr>
              <w:rPr>
                <w:sz w:val="26"/>
                <w:szCs w:val="26"/>
                <w:lang w:val="ru-RU"/>
              </w:rPr>
            </w:pPr>
            <w:r w:rsidRPr="006367F5">
              <w:rPr>
                <w:sz w:val="26"/>
                <w:szCs w:val="26"/>
                <w:lang w:val="ru-RU"/>
              </w:rPr>
              <w:t>Процент квартир, не имеющих водопровода, %</w:t>
            </w:r>
          </w:p>
        </w:tc>
        <w:tc>
          <w:tcPr>
            <w:tcW w:w="1418" w:type="dxa"/>
          </w:tcPr>
          <w:p w:rsidR="009941CB" w:rsidRPr="006367F5" w:rsidRDefault="009941CB" w:rsidP="009941CB">
            <w:pPr>
              <w:jc w:val="right"/>
              <w:rPr>
                <w:sz w:val="26"/>
                <w:szCs w:val="26"/>
                <w:lang w:val="ru-RU"/>
              </w:rPr>
            </w:pPr>
            <w:r w:rsidRPr="006367F5">
              <w:rPr>
                <w:sz w:val="26"/>
                <w:szCs w:val="26"/>
                <w:lang w:val="ru-RU"/>
              </w:rPr>
              <w:t>7,7</w:t>
            </w:r>
          </w:p>
        </w:tc>
        <w:tc>
          <w:tcPr>
            <w:tcW w:w="1276" w:type="dxa"/>
          </w:tcPr>
          <w:p w:rsidR="009941CB" w:rsidRPr="006367F5" w:rsidRDefault="009941CB" w:rsidP="009941CB">
            <w:pPr>
              <w:jc w:val="right"/>
              <w:rPr>
                <w:sz w:val="26"/>
                <w:szCs w:val="26"/>
                <w:lang w:val="ru-RU"/>
              </w:rPr>
            </w:pPr>
            <w:r w:rsidRPr="006367F5">
              <w:rPr>
                <w:sz w:val="26"/>
                <w:szCs w:val="26"/>
                <w:lang w:val="ru-RU"/>
              </w:rPr>
              <w:t>8,2</w:t>
            </w:r>
          </w:p>
        </w:tc>
        <w:tc>
          <w:tcPr>
            <w:tcW w:w="1418" w:type="dxa"/>
          </w:tcPr>
          <w:p w:rsidR="009941CB" w:rsidRPr="006367F5" w:rsidRDefault="009941CB" w:rsidP="009941CB">
            <w:pPr>
              <w:jc w:val="right"/>
              <w:rPr>
                <w:sz w:val="26"/>
                <w:szCs w:val="26"/>
                <w:lang w:val="ru-RU"/>
              </w:rPr>
            </w:pPr>
            <w:r w:rsidRPr="006367F5">
              <w:rPr>
                <w:sz w:val="26"/>
                <w:szCs w:val="26"/>
                <w:lang w:val="ru-RU"/>
              </w:rPr>
              <w:t>9,0</w:t>
            </w:r>
          </w:p>
        </w:tc>
      </w:tr>
      <w:tr w:rsidR="009941CB" w:rsidRPr="006367F5" w:rsidTr="006947CD">
        <w:tc>
          <w:tcPr>
            <w:tcW w:w="675" w:type="dxa"/>
          </w:tcPr>
          <w:p w:rsidR="009941CB" w:rsidRPr="006367F5" w:rsidRDefault="009941CB" w:rsidP="0098614C">
            <w:pPr>
              <w:jc w:val="center"/>
              <w:rPr>
                <w:sz w:val="26"/>
                <w:szCs w:val="26"/>
                <w:lang w:val="ru-RU"/>
              </w:rPr>
            </w:pPr>
            <w:r w:rsidRPr="006367F5">
              <w:rPr>
                <w:sz w:val="26"/>
                <w:szCs w:val="26"/>
                <w:lang w:val="ru-RU"/>
              </w:rPr>
              <w:t>8.</w:t>
            </w:r>
          </w:p>
        </w:tc>
        <w:tc>
          <w:tcPr>
            <w:tcW w:w="5103" w:type="dxa"/>
          </w:tcPr>
          <w:p w:rsidR="009941CB" w:rsidRPr="006367F5" w:rsidRDefault="009941CB" w:rsidP="00C1357B">
            <w:pPr>
              <w:rPr>
                <w:sz w:val="26"/>
                <w:szCs w:val="26"/>
                <w:lang w:val="ru-RU"/>
              </w:rPr>
            </w:pPr>
            <w:r w:rsidRPr="006367F5">
              <w:rPr>
                <w:sz w:val="26"/>
                <w:szCs w:val="26"/>
                <w:lang w:val="ru-RU"/>
              </w:rPr>
              <w:t>Процент квартир, не имеющих канализации, %</w:t>
            </w:r>
          </w:p>
        </w:tc>
        <w:tc>
          <w:tcPr>
            <w:tcW w:w="1418" w:type="dxa"/>
          </w:tcPr>
          <w:p w:rsidR="009941CB" w:rsidRPr="006367F5" w:rsidRDefault="009941CB" w:rsidP="009941CB">
            <w:pPr>
              <w:jc w:val="right"/>
              <w:rPr>
                <w:sz w:val="26"/>
                <w:szCs w:val="26"/>
                <w:lang w:val="ru-RU"/>
              </w:rPr>
            </w:pPr>
            <w:r w:rsidRPr="006367F5">
              <w:rPr>
                <w:sz w:val="26"/>
                <w:szCs w:val="26"/>
                <w:lang w:val="ru-RU"/>
              </w:rPr>
              <w:t>11,0</w:t>
            </w:r>
          </w:p>
        </w:tc>
        <w:tc>
          <w:tcPr>
            <w:tcW w:w="1276" w:type="dxa"/>
          </w:tcPr>
          <w:p w:rsidR="009941CB" w:rsidRPr="006367F5" w:rsidRDefault="009941CB" w:rsidP="009941CB">
            <w:pPr>
              <w:jc w:val="right"/>
              <w:rPr>
                <w:sz w:val="26"/>
                <w:szCs w:val="26"/>
                <w:lang w:val="ru-RU"/>
              </w:rPr>
            </w:pPr>
            <w:r w:rsidRPr="006367F5">
              <w:rPr>
                <w:sz w:val="26"/>
                <w:szCs w:val="26"/>
                <w:lang w:val="ru-RU"/>
              </w:rPr>
              <w:t>11,7</w:t>
            </w:r>
          </w:p>
        </w:tc>
        <w:tc>
          <w:tcPr>
            <w:tcW w:w="1418" w:type="dxa"/>
          </w:tcPr>
          <w:p w:rsidR="009941CB" w:rsidRPr="006367F5" w:rsidRDefault="009941CB" w:rsidP="009941CB">
            <w:pPr>
              <w:jc w:val="right"/>
              <w:rPr>
                <w:sz w:val="26"/>
                <w:szCs w:val="26"/>
                <w:lang w:val="ru-RU"/>
              </w:rPr>
            </w:pPr>
            <w:r w:rsidRPr="006367F5">
              <w:rPr>
                <w:sz w:val="26"/>
                <w:szCs w:val="26"/>
                <w:lang w:val="ru-RU"/>
              </w:rPr>
              <w:t>12,0</w:t>
            </w:r>
          </w:p>
        </w:tc>
      </w:tr>
      <w:tr w:rsidR="009941CB" w:rsidRPr="006367F5" w:rsidTr="006947CD">
        <w:tc>
          <w:tcPr>
            <w:tcW w:w="675" w:type="dxa"/>
          </w:tcPr>
          <w:p w:rsidR="009941CB" w:rsidRPr="006367F5" w:rsidRDefault="009941CB" w:rsidP="0098614C">
            <w:pPr>
              <w:jc w:val="center"/>
              <w:rPr>
                <w:sz w:val="26"/>
                <w:szCs w:val="26"/>
                <w:lang w:val="ru-RU"/>
              </w:rPr>
            </w:pPr>
            <w:r w:rsidRPr="006367F5">
              <w:rPr>
                <w:sz w:val="26"/>
                <w:szCs w:val="26"/>
                <w:lang w:val="ru-RU"/>
              </w:rPr>
              <w:t>9.</w:t>
            </w:r>
          </w:p>
        </w:tc>
        <w:tc>
          <w:tcPr>
            <w:tcW w:w="5103" w:type="dxa"/>
          </w:tcPr>
          <w:p w:rsidR="009941CB" w:rsidRPr="006367F5" w:rsidRDefault="009941CB" w:rsidP="00C1357B">
            <w:pPr>
              <w:rPr>
                <w:sz w:val="26"/>
                <w:szCs w:val="26"/>
                <w:lang w:val="ru-RU"/>
              </w:rPr>
            </w:pPr>
            <w:r w:rsidRPr="006367F5">
              <w:rPr>
                <w:sz w:val="26"/>
                <w:szCs w:val="26"/>
                <w:lang w:val="ru-RU"/>
              </w:rPr>
              <w:t>Удельный вес жилой площади, оборудованной централизованным отоплением, %</w:t>
            </w:r>
          </w:p>
        </w:tc>
        <w:tc>
          <w:tcPr>
            <w:tcW w:w="1418" w:type="dxa"/>
          </w:tcPr>
          <w:p w:rsidR="009941CB" w:rsidRPr="006367F5" w:rsidRDefault="009941CB" w:rsidP="009941CB">
            <w:pPr>
              <w:jc w:val="right"/>
              <w:rPr>
                <w:sz w:val="26"/>
                <w:szCs w:val="26"/>
                <w:lang w:val="ru-RU"/>
              </w:rPr>
            </w:pPr>
            <w:r w:rsidRPr="006367F5">
              <w:rPr>
                <w:sz w:val="26"/>
                <w:szCs w:val="26"/>
                <w:lang w:val="ru-RU"/>
              </w:rPr>
              <w:t>93,6</w:t>
            </w:r>
          </w:p>
        </w:tc>
        <w:tc>
          <w:tcPr>
            <w:tcW w:w="1276" w:type="dxa"/>
          </w:tcPr>
          <w:p w:rsidR="009941CB" w:rsidRPr="006367F5" w:rsidRDefault="009941CB" w:rsidP="009941CB">
            <w:pPr>
              <w:jc w:val="right"/>
              <w:rPr>
                <w:sz w:val="26"/>
                <w:szCs w:val="26"/>
                <w:lang w:val="ru-RU"/>
              </w:rPr>
            </w:pPr>
            <w:r w:rsidRPr="006367F5">
              <w:rPr>
                <w:sz w:val="26"/>
                <w:szCs w:val="26"/>
                <w:lang w:val="ru-RU"/>
              </w:rPr>
              <w:t>92,8</w:t>
            </w:r>
          </w:p>
        </w:tc>
        <w:tc>
          <w:tcPr>
            <w:tcW w:w="1418" w:type="dxa"/>
          </w:tcPr>
          <w:p w:rsidR="009941CB" w:rsidRPr="006367F5" w:rsidRDefault="009941CB" w:rsidP="009941CB">
            <w:pPr>
              <w:jc w:val="right"/>
              <w:rPr>
                <w:sz w:val="26"/>
                <w:szCs w:val="26"/>
                <w:lang w:val="ru-RU"/>
              </w:rPr>
            </w:pPr>
            <w:r w:rsidRPr="006367F5">
              <w:rPr>
                <w:sz w:val="26"/>
                <w:szCs w:val="26"/>
                <w:lang w:val="ru-RU"/>
              </w:rPr>
              <w:t>92,0</w:t>
            </w:r>
          </w:p>
        </w:tc>
      </w:tr>
    </w:tbl>
    <w:p w:rsidR="008C5487" w:rsidRPr="006367F5" w:rsidRDefault="008C5487" w:rsidP="008C5487">
      <w:pPr>
        <w:ind w:firstLine="709"/>
        <w:jc w:val="both"/>
        <w:rPr>
          <w:sz w:val="26"/>
          <w:szCs w:val="26"/>
          <w:lang w:val="ru-RU"/>
        </w:rPr>
      </w:pPr>
    </w:p>
    <w:p w:rsidR="008C5487" w:rsidRPr="003B29FF" w:rsidRDefault="008C5487" w:rsidP="006F1D86">
      <w:pPr>
        <w:pStyle w:val="28"/>
        <w:numPr>
          <w:ilvl w:val="1"/>
          <w:numId w:val="12"/>
        </w:numPr>
        <w:tabs>
          <w:tab w:val="left" w:pos="0"/>
        </w:tabs>
        <w:spacing w:after="0" w:line="240" w:lineRule="auto"/>
        <w:ind w:left="0" w:firstLine="0"/>
        <w:jc w:val="center"/>
        <w:rPr>
          <w:b/>
          <w:sz w:val="28"/>
          <w:szCs w:val="28"/>
          <w:lang w:val="ru-RU"/>
        </w:rPr>
      </w:pPr>
      <w:r w:rsidRPr="003B29FF">
        <w:rPr>
          <w:b/>
          <w:sz w:val="28"/>
          <w:szCs w:val="28"/>
          <w:lang w:val="ru-RU"/>
        </w:rPr>
        <w:t>Благоустройство</w:t>
      </w:r>
    </w:p>
    <w:p w:rsidR="008C5487" w:rsidRPr="001B2422" w:rsidRDefault="008C5487" w:rsidP="008C5487">
      <w:pPr>
        <w:jc w:val="center"/>
        <w:rPr>
          <w:b/>
          <w:sz w:val="28"/>
          <w:szCs w:val="28"/>
          <w:lang w:val="ru-RU"/>
        </w:rPr>
      </w:pPr>
    </w:p>
    <w:p w:rsidR="008C5487" w:rsidRPr="001B2422" w:rsidRDefault="008C5487" w:rsidP="008C5487">
      <w:pPr>
        <w:ind w:firstLine="709"/>
        <w:jc w:val="both"/>
        <w:rPr>
          <w:sz w:val="28"/>
          <w:szCs w:val="28"/>
          <w:lang w:val="ru-RU"/>
        </w:rPr>
      </w:pPr>
      <w:r w:rsidRPr="001B2422">
        <w:rPr>
          <w:sz w:val="28"/>
          <w:szCs w:val="28"/>
          <w:lang w:val="ru-RU"/>
        </w:rPr>
        <w:t>В городском округе действуют частные предприятия, обеспечивающие текущий уровень благоустройства городской среды по всем основным направлениям. В этом отношении потенциал города увеличивается возможностью долевых форм участия заинтересованных организаций в развитии благоустройства городских территорий. Но эта деятельность страдает от слабой системы координации долевого участия на крупных объектах благоустройства, а также слабым  вовлечением в этот процесс владельцев участков городской территории.</w:t>
      </w:r>
    </w:p>
    <w:p w:rsidR="008C5487" w:rsidRPr="001B2422" w:rsidRDefault="008C5487" w:rsidP="008C5487">
      <w:pPr>
        <w:ind w:firstLine="709"/>
        <w:jc w:val="both"/>
        <w:rPr>
          <w:sz w:val="28"/>
          <w:szCs w:val="28"/>
          <w:lang w:val="ru-RU"/>
        </w:rPr>
      </w:pPr>
      <w:r w:rsidRPr="001B2422">
        <w:rPr>
          <w:sz w:val="28"/>
          <w:szCs w:val="28"/>
          <w:lang w:val="ru-RU"/>
        </w:rPr>
        <w:t>С точки зрения производственной обеспеченности процесса благоустройства города, Нефтекамск  обладает собственным заводом по изготовлению асфальтобетонных смесей, производственной базой и местами хранения специальной техники.</w:t>
      </w:r>
    </w:p>
    <w:p w:rsidR="008C5487" w:rsidRPr="001B2422" w:rsidRDefault="008C5487" w:rsidP="008C5487">
      <w:pPr>
        <w:ind w:firstLine="709"/>
        <w:jc w:val="both"/>
        <w:rPr>
          <w:sz w:val="28"/>
          <w:szCs w:val="28"/>
          <w:lang w:val="ru-RU"/>
        </w:rPr>
      </w:pPr>
      <w:r w:rsidRPr="001B2422">
        <w:rPr>
          <w:sz w:val="28"/>
          <w:szCs w:val="28"/>
          <w:lang w:val="ru-RU"/>
        </w:rPr>
        <w:t>Тем не менее, несмотря на проводимые работы по благоустройству, в целом городская среда является недостаточно комфортной для проживания на большей части городских территорий в силу недостаточного  качества их благоустройства, уровня озеленения,  качества дорожного покрытия, недостаточной освещенности улиц и дворов.</w:t>
      </w:r>
    </w:p>
    <w:p w:rsidR="008C5487" w:rsidRPr="001B2422" w:rsidRDefault="008C5487" w:rsidP="008C5487">
      <w:pPr>
        <w:ind w:firstLine="709"/>
        <w:jc w:val="both"/>
        <w:rPr>
          <w:sz w:val="28"/>
          <w:szCs w:val="28"/>
          <w:lang w:val="ru-RU"/>
        </w:rPr>
      </w:pPr>
      <w:r w:rsidRPr="001B2422">
        <w:rPr>
          <w:sz w:val="28"/>
          <w:szCs w:val="28"/>
          <w:lang w:val="ru-RU"/>
        </w:rPr>
        <w:t>Указанные обстоятельства усугубляются низкой технической обеспеченностью для с</w:t>
      </w:r>
      <w:r w:rsidR="006367F5">
        <w:rPr>
          <w:sz w:val="28"/>
          <w:szCs w:val="28"/>
          <w:lang w:val="ru-RU"/>
        </w:rPr>
        <w:t>одержания дорог в зимнее время:</w:t>
      </w:r>
      <w:r w:rsidRPr="001B2422">
        <w:rPr>
          <w:sz w:val="28"/>
          <w:szCs w:val="28"/>
          <w:lang w:val="ru-RU"/>
        </w:rPr>
        <w:t xml:space="preserve"> мест</w:t>
      </w:r>
      <w:r w:rsidR="006367F5">
        <w:rPr>
          <w:sz w:val="28"/>
          <w:szCs w:val="28"/>
          <w:lang w:val="ru-RU"/>
        </w:rPr>
        <w:t xml:space="preserve"> </w:t>
      </w:r>
      <w:r w:rsidRPr="001B2422">
        <w:rPr>
          <w:sz w:val="28"/>
          <w:szCs w:val="28"/>
          <w:lang w:val="ru-RU"/>
        </w:rPr>
        <w:t>для</w:t>
      </w:r>
      <w:r w:rsidR="001D6153" w:rsidRPr="001B2422">
        <w:rPr>
          <w:sz w:val="28"/>
          <w:szCs w:val="28"/>
          <w:lang w:val="ru-RU"/>
        </w:rPr>
        <w:t xml:space="preserve"> с</w:t>
      </w:r>
      <w:r w:rsidRPr="001B2422">
        <w:rPr>
          <w:sz w:val="28"/>
          <w:szCs w:val="28"/>
          <w:lang w:val="ru-RU"/>
        </w:rPr>
        <w:t xml:space="preserve">троительства </w:t>
      </w:r>
      <w:r w:rsidR="006367F5">
        <w:rPr>
          <w:sz w:val="28"/>
          <w:szCs w:val="28"/>
          <w:lang w:val="ru-RU"/>
        </w:rPr>
        <w:t xml:space="preserve"> с</w:t>
      </w:r>
      <w:r w:rsidRPr="001B2422">
        <w:rPr>
          <w:sz w:val="28"/>
          <w:szCs w:val="28"/>
          <w:lang w:val="ru-RU"/>
        </w:rPr>
        <w:t xml:space="preserve">тационарных  </w:t>
      </w:r>
      <w:r w:rsidR="006367F5">
        <w:rPr>
          <w:sz w:val="28"/>
          <w:szCs w:val="28"/>
          <w:lang w:val="ru-RU"/>
        </w:rPr>
        <w:t xml:space="preserve"> </w:t>
      </w:r>
      <w:proofErr w:type="spellStart"/>
      <w:r w:rsidRPr="001B2422">
        <w:rPr>
          <w:sz w:val="28"/>
          <w:szCs w:val="28"/>
          <w:lang w:val="ru-RU"/>
        </w:rPr>
        <w:t>снегоплавильных</w:t>
      </w:r>
      <w:proofErr w:type="spellEnd"/>
      <w:r w:rsidRPr="001B2422">
        <w:rPr>
          <w:sz w:val="28"/>
          <w:szCs w:val="28"/>
          <w:lang w:val="ru-RU"/>
        </w:rPr>
        <w:t xml:space="preserve"> станций и сооружений по очистке талых стоков (в условиях значительного удаления ме</w:t>
      </w:r>
      <w:proofErr w:type="gramStart"/>
      <w:r w:rsidRPr="001B2422">
        <w:rPr>
          <w:sz w:val="28"/>
          <w:szCs w:val="28"/>
          <w:lang w:val="ru-RU"/>
        </w:rPr>
        <w:t>ст скл</w:t>
      </w:r>
      <w:proofErr w:type="gramEnd"/>
      <w:r w:rsidRPr="001B2422">
        <w:rPr>
          <w:sz w:val="28"/>
          <w:szCs w:val="28"/>
          <w:lang w:val="ru-RU"/>
        </w:rPr>
        <w:t xml:space="preserve">адирования вывозимого снега),  отсутствием технической возможности производства современных </w:t>
      </w:r>
      <w:proofErr w:type="spellStart"/>
      <w:r w:rsidRPr="001B2422">
        <w:rPr>
          <w:sz w:val="28"/>
          <w:szCs w:val="28"/>
          <w:lang w:val="ru-RU"/>
        </w:rPr>
        <w:t>противогололедных</w:t>
      </w:r>
      <w:proofErr w:type="spellEnd"/>
      <w:r w:rsidR="006367F5">
        <w:rPr>
          <w:sz w:val="28"/>
          <w:szCs w:val="28"/>
          <w:lang w:val="ru-RU"/>
        </w:rPr>
        <w:t xml:space="preserve"> </w:t>
      </w:r>
      <w:r w:rsidRPr="001B2422">
        <w:rPr>
          <w:sz w:val="28"/>
          <w:szCs w:val="28"/>
          <w:lang w:val="ru-RU"/>
        </w:rPr>
        <w:t xml:space="preserve"> смесей. Ослабляют позиции городского округа </w:t>
      </w:r>
      <w:proofErr w:type="spellStart"/>
      <w:r w:rsidRPr="001B2422">
        <w:rPr>
          <w:sz w:val="28"/>
          <w:szCs w:val="28"/>
          <w:lang w:val="ru-RU"/>
        </w:rPr>
        <w:t>г</w:t>
      </w:r>
      <w:proofErr w:type="gramStart"/>
      <w:r w:rsidRPr="001B2422">
        <w:rPr>
          <w:sz w:val="28"/>
          <w:szCs w:val="28"/>
          <w:lang w:val="ru-RU"/>
        </w:rPr>
        <w:t>.Н</w:t>
      </w:r>
      <w:proofErr w:type="gramEnd"/>
      <w:r w:rsidRPr="001B2422">
        <w:rPr>
          <w:sz w:val="28"/>
          <w:szCs w:val="28"/>
          <w:lang w:val="ru-RU"/>
        </w:rPr>
        <w:t>ефтекамск</w:t>
      </w:r>
      <w:proofErr w:type="spellEnd"/>
      <w:r w:rsidRPr="001B2422">
        <w:rPr>
          <w:sz w:val="28"/>
          <w:szCs w:val="28"/>
          <w:lang w:val="ru-RU"/>
        </w:rPr>
        <w:t xml:space="preserve"> в решении этих вопросов недостаточная кадровая обеспеченность сферы благоустройства, в том числе дефицит квалифицированного персонала для работы на современной технике.</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 xml:space="preserve">В городском округе функционирует централизованная система сбора и вывоза твердых бытовых отходов и жидких бытовых отходов. </w:t>
      </w:r>
    </w:p>
    <w:p w:rsidR="008C5487" w:rsidRPr="001B2422" w:rsidRDefault="008C5487" w:rsidP="008C5487">
      <w:pPr>
        <w:pStyle w:val="28"/>
        <w:tabs>
          <w:tab w:val="left" w:pos="0"/>
        </w:tabs>
        <w:spacing w:after="0" w:line="240" w:lineRule="auto"/>
        <w:ind w:left="0" w:firstLine="709"/>
        <w:jc w:val="both"/>
        <w:rPr>
          <w:sz w:val="28"/>
          <w:szCs w:val="28"/>
          <w:lang w:val="ru-RU"/>
        </w:rPr>
      </w:pPr>
      <w:r w:rsidRPr="001B2422">
        <w:rPr>
          <w:sz w:val="28"/>
          <w:szCs w:val="28"/>
          <w:lang w:val="ru-RU"/>
        </w:rPr>
        <w:t xml:space="preserve">Сфера сбора и переработки отходов имеет потенциал привлечения частного бизнеса. </w:t>
      </w:r>
    </w:p>
    <w:p w:rsidR="008C5487" w:rsidRPr="001B2422" w:rsidRDefault="008C5487" w:rsidP="008C5487">
      <w:pPr>
        <w:ind w:firstLine="709"/>
        <w:jc w:val="both"/>
        <w:rPr>
          <w:b/>
          <w:sz w:val="28"/>
          <w:szCs w:val="28"/>
          <w:lang w:val="ru-RU"/>
        </w:rPr>
      </w:pPr>
    </w:p>
    <w:p w:rsidR="008C5487" w:rsidRPr="00DC0404" w:rsidRDefault="008C5487" w:rsidP="006F1D86">
      <w:pPr>
        <w:pStyle w:val="28"/>
        <w:numPr>
          <w:ilvl w:val="1"/>
          <w:numId w:val="12"/>
        </w:numPr>
        <w:tabs>
          <w:tab w:val="left" w:pos="0"/>
        </w:tabs>
        <w:spacing w:after="0" w:line="240" w:lineRule="auto"/>
        <w:ind w:left="0" w:firstLine="0"/>
        <w:jc w:val="center"/>
        <w:rPr>
          <w:b/>
          <w:sz w:val="28"/>
          <w:szCs w:val="28"/>
        </w:rPr>
      </w:pPr>
      <w:r w:rsidRPr="003B29FF">
        <w:rPr>
          <w:b/>
          <w:sz w:val="28"/>
          <w:szCs w:val="28"/>
          <w:lang w:val="ru-RU"/>
        </w:rPr>
        <w:t>Жилищно-коммунальное хозяйство</w:t>
      </w:r>
    </w:p>
    <w:p w:rsidR="008C5487" w:rsidRPr="001B2422" w:rsidRDefault="008C5487" w:rsidP="008C5487">
      <w:pPr>
        <w:ind w:firstLine="709"/>
        <w:jc w:val="both"/>
        <w:rPr>
          <w:sz w:val="28"/>
          <w:szCs w:val="28"/>
          <w:lang w:val="ru-RU"/>
        </w:rPr>
      </w:pPr>
    </w:p>
    <w:p w:rsidR="008C5487" w:rsidRPr="001B2422" w:rsidRDefault="008C5487" w:rsidP="008C5487">
      <w:pPr>
        <w:ind w:firstLine="709"/>
        <w:jc w:val="both"/>
        <w:rPr>
          <w:sz w:val="28"/>
          <w:szCs w:val="28"/>
          <w:lang w:val="ru-RU"/>
        </w:rPr>
      </w:pPr>
      <w:r w:rsidRPr="001B2422">
        <w:rPr>
          <w:sz w:val="28"/>
          <w:szCs w:val="28"/>
          <w:lang w:val="ru-RU"/>
        </w:rPr>
        <w:t xml:space="preserve">Городской округ обеспечен необходимой инженерной и жилищно-коммунальной инфраструктурой, функционируют соответствующие  системы управления этими сетями. Сформирован </w:t>
      </w:r>
      <w:r w:rsidR="001D6153" w:rsidRPr="001B2422">
        <w:rPr>
          <w:sz w:val="28"/>
          <w:szCs w:val="28"/>
          <w:lang w:val="ru-RU"/>
        </w:rPr>
        <w:t xml:space="preserve">и развивается </w:t>
      </w:r>
      <w:r w:rsidRPr="001B2422">
        <w:rPr>
          <w:sz w:val="28"/>
          <w:szCs w:val="28"/>
          <w:lang w:val="ru-RU"/>
        </w:rPr>
        <w:t xml:space="preserve">рынок услуг управления жилищным фондом, реализуется Комплексная программа развития системы коммунальной инфраструктуры городского округа.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При этом следует отметить относительно невысокий интерес инвесторов к сфере жилищно-коммунального хозяйства  и  ограниченность бюджетного финансирования.</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 xml:space="preserve">На развитие сферы жилищно-коммунального хозяйства и благоустройство городского округа оказывают влияние внутренние ограничения: </w:t>
      </w:r>
    </w:p>
    <w:p w:rsidR="008C5487" w:rsidRPr="001B2422" w:rsidRDefault="008C5487" w:rsidP="006F1D86">
      <w:pPr>
        <w:pStyle w:val="28"/>
        <w:numPr>
          <w:ilvl w:val="0"/>
          <w:numId w:val="26"/>
        </w:numPr>
        <w:tabs>
          <w:tab w:val="left" w:pos="1134"/>
        </w:tabs>
        <w:spacing w:after="0" w:line="240" w:lineRule="auto"/>
        <w:ind w:left="0" w:firstLine="709"/>
        <w:jc w:val="both"/>
        <w:rPr>
          <w:sz w:val="28"/>
          <w:szCs w:val="28"/>
          <w:lang w:val="ru-RU"/>
        </w:rPr>
      </w:pPr>
      <w:r w:rsidRPr="001B2422">
        <w:rPr>
          <w:sz w:val="28"/>
          <w:szCs w:val="28"/>
          <w:lang w:val="ru-RU"/>
        </w:rPr>
        <w:t xml:space="preserve">значительный износ сетей инженерной и жилищно-коммунальной инфраструктуры; </w:t>
      </w:r>
    </w:p>
    <w:p w:rsidR="008C5487" w:rsidRPr="001B2422" w:rsidRDefault="008C5487" w:rsidP="006F1D86">
      <w:pPr>
        <w:pStyle w:val="28"/>
        <w:numPr>
          <w:ilvl w:val="0"/>
          <w:numId w:val="26"/>
        </w:numPr>
        <w:tabs>
          <w:tab w:val="left" w:pos="1134"/>
        </w:tabs>
        <w:spacing w:after="0" w:line="240" w:lineRule="auto"/>
        <w:ind w:left="0" w:firstLine="709"/>
        <w:jc w:val="both"/>
        <w:rPr>
          <w:sz w:val="28"/>
          <w:szCs w:val="28"/>
          <w:lang w:val="ru-RU"/>
        </w:rPr>
      </w:pPr>
      <w:r w:rsidRPr="001B2422">
        <w:rPr>
          <w:sz w:val="28"/>
          <w:szCs w:val="28"/>
          <w:lang w:val="ru-RU"/>
        </w:rPr>
        <w:t xml:space="preserve">в микрорайонах индивидуальной застройки требуется строительство новых </w:t>
      </w:r>
      <w:r w:rsidR="004056C7">
        <w:rPr>
          <w:sz w:val="28"/>
          <w:szCs w:val="28"/>
          <w:lang w:val="ru-RU"/>
        </w:rPr>
        <w:t xml:space="preserve">инженерных </w:t>
      </w:r>
      <w:r w:rsidRPr="001B2422">
        <w:rPr>
          <w:sz w:val="28"/>
          <w:szCs w:val="28"/>
          <w:lang w:val="ru-RU"/>
        </w:rPr>
        <w:t>сетей (46,5 км сетей водоснабжения, 43,7 км газоснабжения, 45 км электроснабжения, 25 км сетей водоотведения);</w:t>
      </w:r>
    </w:p>
    <w:p w:rsidR="008C5487" w:rsidRPr="001B2422" w:rsidRDefault="008C5487" w:rsidP="006F1D86">
      <w:pPr>
        <w:pStyle w:val="28"/>
        <w:numPr>
          <w:ilvl w:val="0"/>
          <w:numId w:val="27"/>
        </w:numPr>
        <w:tabs>
          <w:tab w:val="left" w:pos="1134"/>
        </w:tabs>
        <w:spacing w:after="0" w:line="240" w:lineRule="auto"/>
        <w:ind w:left="0" w:firstLine="709"/>
        <w:jc w:val="both"/>
        <w:rPr>
          <w:sz w:val="28"/>
          <w:szCs w:val="28"/>
          <w:lang w:val="ru-RU"/>
        </w:rPr>
      </w:pPr>
      <w:r w:rsidRPr="001B2422">
        <w:rPr>
          <w:sz w:val="28"/>
          <w:szCs w:val="28"/>
          <w:lang w:val="ru-RU"/>
        </w:rPr>
        <w:t>потребность реконструкции общегородской канализационно-насосной станции  КНС-2;</w:t>
      </w:r>
    </w:p>
    <w:p w:rsidR="008C5487" w:rsidRPr="001B2422" w:rsidRDefault="008C5487" w:rsidP="006F1D86">
      <w:pPr>
        <w:pStyle w:val="28"/>
        <w:numPr>
          <w:ilvl w:val="0"/>
          <w:numId w:val="27"/>
        </w:numPr>
        <w:tabs>
          <w:tab w:val="left" w:pos="1134"/>
        </w:tabs>
        <w:spacing w:after="0" w:line="240" w:lineRule="auto"/>
        <w:ind w:left="0" w:firstLine="709"/>
        <w:jc w:val="both"/>
        <w:rPr>
          <w:sz w:val="28"/>
          <w:szCs w:val="28"/>
          <w:lang w:val="ru-RU"/>
        </w:rPr>
      </w:pPr>
      <w:r w:rsidRPr="001B2422">
        <w:rPr>
          <w:sz w:val="28"/>
          <w:szCs w:val="28"/>
          <w:lang w:val="ru-RU"/>
        </w:rPr>
        <w:t>потребность  благоустройства более 100 дворов  придомовых территорий в многоквартирной жилой застройке.</w:t>
      </w:r>
    </w:p>
    <w:p w:rsidR="008C5487" w:rsidRPr="001B2422" w:rsidRDefault="008C5487" w:rsidP="008C5487">
      <w:pPr>
        <w:pStyle w:val="afa"/>
        <w:tabs>
          <w:tab w:val="left" w:pos="0"/>
        </w:tabs>
        <w:autoSpaceDE w:val="0"/>
        <w:autoSpaceDN w:val="0"/>
        <w:adjustRightInd w:val="0"/>
        <w:ind w:left="709"/>
        <w:jc w:val="both"/>
        <w:rPr>
          <w:b/>
          <w:sz w:val="28"/>
          <w:szCs w:val="28"/>
        </w:rPr>
      </w:pPr>
    </w:p>
    <w:p w:rsidR="008C5487" w:rsidRPr="001B2422" w:rsidRDefault="008C5487" w:rsidP="006F1D86">
      <w:pPr>
        <w:pStyle w:val="28"/>
        <w:numPr>
          <w:ilvl w:val="1"/>
          <w:numId w:val="12"/>
        </w:numPr>
        <w:tabs>
          <w:tab w:val="left" w:pos="0"/>
        </w:tabs>
        <w:spacing w:after="0" w:line="240" w:lineRule="auto"/>
        <w:ind w:left="0" w:firstLine="0"/>
        <w:jc w:val="center"/>
        <w:rPr>
          <w:b/>
          <w:sz w:val="28"/>
          <w:szCs w:val="28"/>
        </w:rPr>
      </w:pPr>
      <w:r w:rsidRPr="003B29FF">
        <w:rPr>
          <w:b/>
          <w:sz w:val="28"/>
          <w:szCs w:val="28"/>
          <w:lang w:val="ru-RU"/>
        </w:rPr>
        <w:t>Транспорт</w:t>
      </w:r>
    </w:p>
    <w:p w:rsidR="008C5487" w:rsidRPr="001B2422" w:rsidRDefault="008C5487" w:rsidP="008C5487">
      <w:pPr>
        <w:pStyle w:val="afa"/>
        <w:tabs>
          <w:tab w:val="left" w:pos="567"/>
        </w:tabs>
        <w:autoSpaceDE w:val="0"/>
        <w:autoSpaceDN w:val="0"/>
        <w:adjustRightInd w:val="0"/>
        <w:ind w:left="0" w:firstLine="709"/>
        <w:jc w:val="both"/>
        <w:rPr>
          <w:sz w:val="28"/>
          <w:szCs w:val="28"/>
        </w:rPr>
      </w:pPr>
    </w:p>
    <w:p w:rsidR="008C5487" w:rsidRPr="001B2422" w:rsidRDefault="008C5487" w:rsidP="008C5487">
      <w:pPr>
        <w:ind w:firstLine="709"/>
        <w:jc w:val="both"/>
        <w:rPr>
          <w:sz w:val="28"/>
          <w:szCs w:val="28"/>
          <w:lang w:val="ru-RU"/>
        </w:rPr>
      </w:pPr>
      <w:r w:rsidRPr="001B2422">
        <w:rPr>
          <w:sz w:val="28"/>
          <w:szCs w:val="28"/>
          <w:lang w:val="ru-RU"/>
        </w:rPr>
        <w:t xml:space="preserve">Городской округ имеет выгодное геополитическое положение – на границе с Удмуртской Республикой, Республикой Татарстан и Пермским краем. Большое экономическое значение для развития региона имеют автодороги Ижевск – Чайковский – Нефтекамск – Уфа, Челябинск – Москва. </w:t>
      </w:r>
    </w:p>
    <w:p w:rsidR="008C5487" w:rsidRPr="001B2422" w:rsidRDefault="008C5487" w:rsidP="008C5487">
      <w:pPr>
        <w:pStyle w:val="28"/>
        <w:spacing w:after="0" w:line="240" w:lineRule="auto"/>
        <w:ind w:left="0" w:firstLine="709"/>
        <w:jc w:val="both"/>
        <w:rPr>
          <w:sz w:val="28"/>
          <w:szCs w:val="28"/>
          <w:lang w:val="ru-RU"/>
        </w:rPr>
      </w:pPr>
      <w:r w:rsidRPr="001B2422">
        <w:rPr>
          <w:sz w:val="28"/>
          <w:szCs w:val="28"/>
          <w:lang w:val="ru-RU"/>
        </w:rPr>
        <w:t>Железнодорожной веткой город связан с магистралью Москва – Казань – Владивосток, расстояние до ближайшей линейной железнодорожной станции Янаул – 50 км. По территории городского округа в перспективе планируется</w:t>
      </w:r>
      <w:r w:rsidR="003B29FF">
        <w:rPr>
          <w:sz w:val="28"/>
          <w:szCs w:val="28"/>
          <w:lang w:val="ru-RU"/>
        </w:rPr>
        <w:t xml:space="preserve"> железная дорога, связывающая город </w:t>
      </w:r>
      <w:r w:rsidRPr="001B2422">
        <w:rPr>
          <w:sz w:val="28"/>
          <w:szCs w:val="28"/>
          <w:lang w:val="ru-RU"/>
        </w:rPr>
        <w:t>Уфу с Горьковской железной дорогой.</w:t>
      </w:r>
    </w:p>
    <w:p w:rsidR="008C5487" w:rsidRPr="001B2422" w:rsidRDefault="008C5487" w:rsidP="008C5487">
      <w:pPr>
        <w:ind w:firstLine="709"/>
        <w:jc w:val="both"/>
        <w:rPr>
          <w:sz w:val="28"/>
          <w:szCs w:val="28"/>
          <w:lang w:val="ru-RU"/>
        </w:rPr>
      </w:pPr>
      <w:r w:rsidRPr="001B2422">
        <w:rPr>
          <w:sz w:val="28"/>
          <w:szCs w:val="28"/>
          <w:lang w:val="ru-RU"/>
        </w:rPr>
        <w:t>Прорабатывается вопрос по организации деятельности  аэропорта.</w:t>
      </w:r>
    </w:p>
    <w:p w:rsidR="008C5487" w:rsidRPr="001B2422" w:rsidRDefault="008C5487" w:rsidP="008C5487">
      <w:pPr>
        <w:ind w:firstLine="709"/>
        <w:jc w:val="both"/>
        <w:rPr>
          <w:sz w:val="28"/>
          <w:szCs w:val="28"/>
          <w:lang w:val="ru-RU"/>
        </w:rPr>
      </w:pPr>
      <w:r w:rsidRPr="001B2422">
        <w:rPr>
          <w:sz w:val="28"/>
          <w:szCs w:val="28"/>
          <w:lang w:val="ru-RU"/>
        </w:rPr>
        <w:t>Дальнейшему развитию межрегиональных связей послужит заверше</w:t>
      </w:r>
      <w:r w:rsidR="003B29FF">
        <w:rPr>
          <w:sz w:val="28"/>
          <w:szCs w:val="28"/>
          <w:lang w:val="ru-RU"/>
        </w:rPr>
        <w:t xml:space="preserve">ние строительства моста через реку Кама в районе города </w:t>
      </w:r>
      <w:r w:rsidRPr="001B2422">
        <w:rPr>
          <w:sz w:val="28"/>
          <w:szCs w:val="28"/>
          <w:lang w:val="ru-RU"/>
        </w:rPr>
        <w:t xml:space="preserve">Камбарка и строительство автомобильной магистрали федерального значения. </w:t>
      </w:r>
    </w:p>
    <w:p w:rsidR="008C5487" w:rsidRDefault="008C5487" w:rsidP="008C5487">
      <w:pPr>
        <w:ind w:firstLine="709"/>
        <w:jc w:val="both"/>
        <w:rPr>
          <w:sz w:val="28"/>
          <w:szCs w:val="28"/>
          <w:lang w:val="ru-RU"/>
        </w:rPr>
      </w:pPr>
      <w:r w:rsidRPr="001B2422">
        <w:rPr>
          <w:sz w:val="28"/>
          <w:szCs w:val="28"/>
          <w:lang w:val="ru-RU"/>
        </w:rPr>
        <w:t xml:space="preserve">Транспортная </w:t>
      </w:r>
      <w:r w:rsidR="003B29FF" w:rsidRPr="001B2422">
        <w:rPr>
          <w:sz w:val="28"/>
          <w:szCs w:val="28"/>
          <w:lang w:val="ru-RU"/>
        </w:rPr>
        <w:t>связанность</w:t>
      </w:r>
      <w:r w:rsidRPr="001B2422">
        <w:rPr>
          <w:sz w:val="28"/>
          <w:szCs w:val="28"/>
          <w:lang w:val="ru-RU"/>
        </w:rPr>
        <w:t xml:space="preserve"> всех территорий городского округа обеспечивается развитой улично-дорожной сетью и системой общественного пассажирского автотранспорта. Общая протяженность дорог городского округа около 300 км, из них 183,3 км с твердым покрытием. Автомобильные дороги общего пользования относятся к третьей и четвертой категории.</w:t>
      </w:r>
    </w:p>
    <w:p w:rsidR="006367F5" w:rsidRDefault="006367F5" w:rsidP="008C5487">
      <w:pPr>
        <w:ind w:firstLine="709"/>
        <w:jc w:val="both"/>
        <w:rPr>
          <w:sz w:val="28"/>
          <w:szCs w:val="28"/>
          <w:lang w:val="ru-RU"/>
        </w:rPr>
      </w:pPr>
    </w:p>
    <w:p w:rsidR="00331214" w:rsidRDefault="00331214" w:rsidP="008C5487">
      <w:pPr>
        <w:ind w:firstLine="709"/>
        <w:jc w:val="both"/>
        <w:rPr>
          <w:sz w:val="28"/>
          <w:szCs w:val="28"/>
          <w:lang w:val="ru-RU"/>
        </w:rPr>
      </w:pPr>
    </w:p>
    <w:p w:rsidR="00D9046E" w:rsidRDefault="00D9046E" w:rsidP="008C5487">
      <w:pPr>
        <w:ind w:firstLine="709"/>
        <w:jc w:val="both"/>
        <w:rPr>
          <w:sz w:val="28"/>
          <w:szCs w:val="28"/>
          <w:lang w:val="ru-RU"/>
        </w:rPr>
      </w:pPr>
    </w:p>
    <w:p w:rsidR="00D9046E" w:rsidRPr="001B2422" w:rsidRDefault="00D9046E" w:rsidP="008C5487">
      <w:pPr>
        <w:ind w:firstLine="709"/>
        <w:jc w:val="both"/>
        <w:rPr>
          <w:sz w:val="28"/>
          <w:szCs w:val="28"/>
          <w:lang w:val="ru-RU"/>
        </w:rPr>
      </w:pPr>
    </w:p>
    <w:p w:rsidR="008C5487" w:rsidRPr="00031B40" w:rsidRDefault="008C5487" w:rsidP="006F1D86">
      <w:pPr>
        <w:pStyle w:val="28"/>
        <w:numPr>
          <w:ilvl w:val="1"/>
          <w:numId w:val="12"/>
        </w:numPr>
        <w:tabs>
          <w:tab w:val="left" w:pos="0"/>
        </w:tabs>
        <w:spacing w:after="0" w:line="240" w:lineRule="auto"/>
        <w:ind w:left="0" w:firstLine="0"/>
        <w:jc w:val="center"/>
        <w:rPr>
          <w:b/>
          <w:sz w:val="28"/>
          <w:szCs w:val="28"/>
        </w:rPr>
      </w:pPr>
      <w:r w:rsidRPr="003B29FF">
        <w:rPr>
          <w:b/>
          <w:sz w:val="28"/>
          <w:szCs w:val="28"/>
          <w:lang w:val="ru-RU"/>
        </w:rPr>
        <w:lastRenderedPageBreak/>
        <w:t>Инфраструктура</w:t>
      </w:r>
      <w:r w:rsidRPr="00031B40">
        <w:rPr>
          <w:b/>
          <w:sz w:val="28"/>
          <w:szCs w:val="28"/>
        </w:rPr>
        <w:t xml:space="preserve"> </w:t>
      </w:r>
    </w:p>
    <w:p w:rsidR="008C5487" w:rsidRPr="001B2422" w:rsidRDefault="008C5487" w:rsidP="008C5487">
      <w:pPr>
        <w:jc w:val="center"/>
        <w:rPr>
          <w:sz w:val="28"/>
          <w:szCs w:val="28"/>
          <w:lang w:val="ru-RU"/>
        </w:rPr>
      </w:pPr>
    </w:p>
    <w:p w:rsidR="008C5487" w:rsidRPr="001B2422" w:rsidRDefault="008C5487" w:rsidP="008C5487">
      <w:pPr>
        <w:ind w:firstLine="709"/>
        <w:jc w:val="both"/>
        <w:rPr>
          <w:sz w:val="28"/>
          <w:szCs w:val="28"/>
          <w:lang w:val="ru-RU"/>
        </w:rPr>
      </w:pPr>
      <w:r w:rsidRPr="001B2422">
        <w:rPr>
          <w:sz w:val="28"/>
          <w:szCs w:val="28"/>
          <w:lang w:val="ru-RU"/>
        </w:rPr>
        <w:t>Деловая, финансовая, информационная инфраструктура муниципалитета достаточно развита: банковский сектор представлен 20 подразделениями кредитных организаций, осуществляют деятельность 22 страховые компании,  8 рекламных агентств, функционируют  местные каналы тел</w:t>
      </w:r>
      <w:proofErr w:type="gramStart"/>
      <w:r w:rsidRPr="001B2422">
        <w:rPr>
          <w:sz w:val="28"/>
          <w:szCs w:val="28"/>
          <w:lang w:val="ru-RU"/>
        </w:rPr>
        <w:t>е-</w:t>
      </w:r>
      <w:proofErr w:type="gramEnd"/>
      <w:r w:rsidRPr="001B2422">
        <w:rPr>
          <w:sz w:val="28"/>
          <w:szCs w:val="28"/>
          <w:lang w:val="ru-RU"/>
        </w:rPr>
        <w:t xml:space="preserve">  и радиовещания, печатные средства массовой информации.</w:t>
      </w:r>
    </w:p>
    <w:p w:rsidR="008C5487" w:rsidRDefault="008C5487" w:rsidP="008C5487">
      <w:pPr>
        <w:pStyle w:val="28"/>
        <w:tabs>
          <w:tab w:val="left" w:pos="0"/>
        </w:tabs>
        <w:spacing w:after="0" w:line="240" w:lineRule="auto"/>
        <w:ind w:left="0" w:firstLine="709"/>
        <w:jc w:val="both"/>
        <w:rPr>
          <w:sz w:val="28"/>
          <w:szCs w:val="28"/>
          <w:lang w:val="ru-RU"/>
        </w:rPr>
      </w:pPr>
    </w:p>
    <w:p w:rsidR="008C5487" w:rsidRPr="003B29FF" w:rsidRDefault="008C5487" w:rsidP="006F1D86">
      <w:pPr>
        <w:pStyle w:val="1"/>
        <w:numPr>
          <w:ilvl w:val="0"/>
          <w:numId w:val="12"/>
        </w:numPr>
        <w:tabs>
          <w:tab w:val="left" w:pos="0"/>
        </w:tabs>
        <w:spacing w:before="0"/>
        <w:ind w:left="0" w:firstLine="0"/>
        <w:jc w:val="center"/>
        <w:rPr>
          <w:rFonts w:ascii="Times New Roman" w:hAnsi="Times New Roman"/>
          <w:bCs w:val="0"/>
          <w:lang w:val="ru-RU"/>
        </w:rPr>
      </w:pPr>
      <w:bookmarkStart w:id="43" w:name="_Toc435795686"/>
      <w:r w:rsidRPr="003B29FF">
        <w:rPr>
          <w:rFonts w:ascii="Times New Roman" w:hAnsi="Times New Roman"/>
          <w:bCs w:val="0"/>
          <w:lang w:val="ru-RU"/>
        </w:rPr>
        <w:t>Система местного самоуправления и управление  его развитием</w:t>
      </w:r>
      <w:bookmarkEnd w:id="43"/>
    </w:p>
    <w:p w:rsidR="008C5487" w:rsidRPr="001B2422" w:rsidRDefault="008C5487" w:rsidP="008C5487">
      <w:pPr>
        <w:pStyle w:val="28"/>
        <w:tabs>
          <w:tab w:val="left" w:pos="0"/>
        </w:tabs>
        <w:spacing w:after="0" w:line="240" w:lineRule="auto"/>
        <w:ind w:left="0"/>
        <w:rPr>
          <w:sz w:val="28"/>
          <w:szCs w:val="28"/>
          <w:lang w:val="ru-RU"/>
        </w:rPr>
      </w:pPr>
    </w:p>
    <w:p w:rsidR="008C5487" w:rsidRPr="001B2422" w:rsidRDefault="008C5487" w:rsidP="008C5487">
      <w:pPr>
        <w:ind w:firstLine="720"/>
        <w:jc w:val="both"/>
        <w:rPr>
          <w:sz w:val="28"/>
          <w:szCs w:val="28"/>
          <w:lang w:val="ru-RU"/>
        </w:rPr>
      </w:pPr>
      <w:r w:rsidRPr="001B2422">
        <w:rPr>
          <w:sz w:val="28"/>
          <w:szCs w:val="28"/>
          <w:lang w:val="ru-RU"/>
        </w:rPr>
        <w:t>В соответствии с Уставом городского округа город Нефтекамск Республики Башкортостан  в структуру органов местного самоуправления городского округа входят:</w:t>
      </w:r>
    </w:p>
    <w:p w:rsidR="00645F4C" w:rsidRDefault="008C5487" w:rsidP="006F1D86">
      <w:pPr>
        <w:pStyle w:val="ConsPlusNormal"/>
        <w:numPr>
          <w:ilvl w:val="0"/>
          <w:numId w:val="13"/>
        </w:numPr>
        <w:tabs>
          <w:tab w:val="left" w:pos="993"/>
        </w:tabs>
        <w:ind w:left="0" w:firstLine="709"/>
        <w:jc w:val="both"/>
        <w:rPr>
          <w:rFonts w:ascii="Times New Roman" w:hAnsi="Times New Roman" w:cs="Times New Roman"/>
          <w:sz w:val="28"/>
          <w:szCs w:val="28"/>
        </w:rPr>
      </w:pPr>
      <w:r w:rsidRPr="001B2422">
        <w:rPr>
          <w:rFonts w:ascii="Times New Roman" w:hAnsi="Times New Roman" w:cs="Times New Roman"/>
          <w:sz w:val="28"/>
          <w:szCs w:val="28"/>
        </w:rPr>
        <w:t>представительный орган городского округа</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С</w:t>
      </w:r>
      <w:r w:rsidR="0029504B">
        <w:rPr>
          <w:rFonts w:ascii="Times New Roman" w:hAnsi="Times New Roman" w:cs="Times New Roman"/>
          <w:sz w:val="28"/>
          <w:szCs w:val="28"/>
        </w:rPr>
        <w:t>овет)</w:t>
      </w:r>
      <w:r w:rsidRPr="001B2422">
        <w:rPr>
          <w:rFonts w:ascii="Times New Roman" w:hAnsi="Times New Roman" w:cs="Times New Roman"/>
          <w:sz w:val="28"/>
          <w:szCs w:val="28"/>
        </w:rPr>
        <w:t>;</w:t>
      </w:r>
    </w:p>
    <w:p w:rsidR="00645F4C" w:rsidRDefault="008C5487" w:rsidP="006F1D86">
      <w:pPr>
        <w:pStyle w:val="ConsPlusNormal"/>
        <w:numPr>
          <w:ilvl w:val="0"/>
          <w:numId w:val="13"/>
        </w:numPr>
        <w:tabs>
          <w:tab w:val="left" w:pos="993"/>
        </w:tabs>
        <w:ind w:left="0" w:firstLine="709"/>
        <w:jc w:val="both"/>
        <w:rPr>
          <w:rFonts w:ascii="Times New Roman" w:hAnsi="Times New Roman" w:cs="Times New Roman"/>
          <w:sz w:val="28"/>
          <w:szCs w:val="28"/>
        </w:rPr>
      </w:pPr>
      <w:r w:rsidRPr="00645F4C">
        <w:rPr>
          <w:rFonts w:ascii="Times New Roman" w:hAnsi="Times New Roman" w:cs="Times New Roman"/>
          <w:sz w:val="28"/>
          <w:szCs w:val="28"/>
        </w:rPr>
        <w:t>глава городского округа</w:t>
      </w:r>
      <w:r w:rsidR="0029504B">
        <w:rPr>
          <w:rFonts w:ascii="Times New Roman" w:hAnsi="Times New Roman" w:cs="Times New Roman"/>
          <w:sz w:val="28"/>
          <w:szCs w:val="28"/>
        </w:rPr>
        <w:t xml:space="preserve"> (</w:t>
      </w:r>
      <w:r w:rsidRPr="00645F4C">
        <w:rPr>
          <w:rFonts w:ascii="Times New Roman" w:hAnsi="Times New Roman" w:cs="Times New Roman"/>
          <w:sz w:val="28"/>
          <w:szCs w:val="28"/>
        </w:rPr>
        <w:t>председател</w:t>
      </w:r>
      <w:r w:rsidR="0029504B">
        <w:rPr>
          <w:rFonts w:ascii="Times New Roman" w:hAnsi="Times New Roman" w:cs="Times New Roman"/>
          <w:sz w:val="28"/>
          <w:szCs w:val="28"/>
        </w:rPr>
        <w:t>ь</w:t>
      </w:r>
      <w:r w:rsidRPr="00645F4C">
        <w:rPr>
          <w:rFonts w:ascii="Times New Roman" w:hAnsi="Times New Roman" w:cs="Times New Roman"/>
          <w:sz w:val="28"/>
          <w:szCs w:val="28"/>
        </w:rPr>
        <w:t xml:space="preserve"> Совета</w:t>
      </w:r>
      <w:r w:rsidR="0029504B">
        <w:rPr>
          <w:rFonts w:ascii="Times New Roman" w:hAnsi="Times New Roman" w:cs="Times New Roman"/>
          <w:sz w:val="28"/>
          <w:szCs w:val="28"/>
        </w:rPr>
        <w:t>)</w:t>
      </w:r>
      <w:r w:rsidRPr="00645F4C">
        <w:rPr>
          <w:rFonts w:ascii="Times New Roman" w:hAnsi="Times New Roman" w:cs="Times New Roman"/>
          <w:sz w:val="28"/>
          <w:szCs w:val="28"/>
        </w:rPr>
        <w:t>;</w:t>
      </w:r>
    </w:p>
    <w:p w:rsidR="00645F4C" w:rsidRDefault="008C5487" w:rsidP="006F1D86">
      <w:pPr>
        <w:pStyle w:val="ConsPlusNormal"/>
        <w:numPr>
          <w:ilvl w:val="0"/>
          <w:numId w:val="13"/>
        </w:numPr>
        <w:tabs>
          <w:tab w:val="left" w:pos="993"/>
        </w:tabs>
        <w:ind w:left="0" w:firstLine="709"/>
        <w:jc w:val="both"/>
        <w:rPr>
          <w:rFonts w:ascii="Times New Roman" w:hAnsi="Times New Roman" w:cs="Times New Roman"/>
          <w:sz w:val="28"/>
          <w:szCs w:val="28"/>
        </w:rPr>
      </w:pPr>
      <w:r w:rsidRPr="00645F4C">
        <w:rPr>
          <w:rFonts w:ascii="Times New Roman" w:hAnsi="Times New Roman" w:cs="Times New Roman"/>
          <w:sz w:val="28"/>
          <w:szCs w:val="28"/>
        </w:rPr>
        <w:t>администрация городского округа;</w:t>
      </w:r>
    </w:p>
    <w:p w:rsidR="008C5487" w:rsidRPr="00645F4C" w:rsidRDefault="008C5487" w:rsidP="006F1D86">
      <w:pPr>
        <w:pStyle w:val="ConsPlusNormal"/>
        <w:numPr>
          <w:ilvl w:val="0"/>
          <w:numId w:val="13"/>
        </w:numPr>
        <w:tabs>
          <w:tab w:val="left" w:pos="993"/>
        </w:tabs>
        <w:ind w:left="0" w:firstLine="709"/>
        <w:jc w:val="both"/>
        <w:rPr>
          <w:rFonts w:ascii="Times New Roman" w:hAnsi="Times New Roman" w:cs="Times New Roman"/>
          <w:sz w:val="28"/>
          <w:szCs w:val="28"/>
        </w:rPr>
      </w:pPr>
      <w:r w:rsidRPr="00645F4C">
        <w:rPr>
          <w:rFonts w:ascii="Times New Roman" w:hAnsi="Times New Roman" w:cs="Times New Roman"/>
          <w:sz w:val="28"/>
          <w:szCs w:val="28"/>
        </w:rPr>
        <w:t>контрольно-счетный орган городского округа</w:t>
      </w:r>
      <w:r w:rsidR="0029504B">
        <w:rPr>
          <w:rFonts w:ascii="Times New Roman" w:hAnsi="Times New Roman" w:cs="Times New Roman"/>
          <w:sz w:val="28"/>
          <w:szCs w:val="28"/>
        </w:rPr>
        <w:t xml:space="preserve"> (</w:t>
      </w:r>
      <w:r w:rsidRPr="00645F4C">
        <w:rPr>
          <w:rFonts w:ascii="Times New Roman" w:hAnsi="Times New Roman" w:cs="Times New Roman"/>
          <w:sz w:val="28"/>
          <w:szCs w:val="28"/>
        </w:rPr>
        <w:t>Контрольно-счетн</w:t>
      </w:r>
      <w:r w:rsidR="0029504B">
        <w:rPr>
          <w:rFonts w:ascii="Times New Roman" w:hAnsi="Times New Roman" w:cs="Times New Roman"/>
          <w:sz w:val="28"/>
          <w:szCs w:val="28"/>
        </w:rPr>
        <w:t>ая палата)</w:t>
      </w:r>
      <w:r w:rsidRPr="00645F4C">
        <w:rPr>
          <w:rFonts w:ascii="Times New Roman" w:hAnsi="Times New Roman" w:cs="Times New Roman"/>
          <w:sz w:val="28"/>
          <w:szCs w:val="28"/>
        </w:rPr>
        <w:t>.</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Изменение структуры органов местного самоуправления осуществляется путем внесения изменений в Устав городского округа.</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Финансовое обеспечение деятельности органов местного самоуправления осуществляется исключительно за счет собственных доходов бюджета городского округа.</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Совет состоит из 26 депутатов.</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Совет обладает правами юридического лица.</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Срок полномочий Совета составляет 4 года.</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Совет подотчетен и подконтролен непосредственно населению городского округа.</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Иные полномочия Совета определяются федеральными законами и принимаемыми в соответствии с ними Конституцией Республики Башкортостан, законами Республики Башкортостан и Уставом городского округа.</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 xml:space="preserve">Совет заслушивает ежегодные отчеты председателя Совета, главы </w:t>
      </w:r>
      <w:r w:rsidR="0029504B">
        <w:rPr>
          <w:rFonts w:ascii="Times New Roman" w:hAnsi="Times New Roman" w:cs="Times New Roman"/>
          <w:sz w:val="28"/>
          <w:szCs w:val="28"/>
        </w:rPr>
        <w:t>а</w:t>
      </w:r>
      <w:r w:rsidRPr="001B2422">
        <w:rPr>
          <w:rFonts w:ascii="Times New Roman" w:hAnsi="Times New Roman" w:cs="Times New Roman"/>
          <w:sz w:val="28"/>
          <w:szCs w:val="28"/>
        </w:rPr>
        <w:t xml:space="preserve">дминистрации о результатах их деятельности, деятельности </w:t>
      </w:r>
      <w:r w:rsidR="0029504B">
        <w:rPr>
          <w:rFonts w:ascii="Times New Roman" w:hAnsi="Times New Roman" w:cs="Times New Roman"/>
          <w:sz w:val="28"/>
          <w:szCs w:val="28"/>
        </w:rPr>
        <w:t>а</w:t>
      </w:r>
      <w:r w:rsidRPr="001B2422">
        <w:rPr>
          <w:rFonts w:ascii="Times New Roman" w:hAnsi="Times New Roman" w:cs="Times New Roman"/>
          <w:sz w:val="28"/>
          <w:szCs w:val="28"/>
        </w:rPr>
        <w:t xml:space="preserve">дминистрации и иных подведомственных главе </w:t>
      </w:r>
      <w:r w:rsidR="0029504B">
        <w:rPr>
          <w:rFonts w:ascii="Times New Roman" w:hAnsi="Times New Roman" w:cs="Times New Roman"/>
          <w:sz w:val="28"/>
          <w:szCs w:val="28"/>
        </w:rPr>
        <w:t>а</w:t>
      </w:r>
      <w:r w:rsidRPr="001B2422">
        <w:rPr>
          <w:rFonts w:ascii="Times New Roman" w:hAnsi="Times New Roman" w:cs="Times New Roman"/>
          <w:sz w:val="28"/>
          <w:szCs w:val="28"/>
        </w:rPr>
        <w:t>дминистрации органов местного самоуправления, в том числе о решении вопросов, поставленных Советом.</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Из состава депутатов Совета в порядке, установленном регламентом Совета, сформированы Президиум Совета, постоянные и иные комиссии Совета.</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Совет возглавляет председатель Совета, который является высшим должностным лицом городского округа и наделяется Уставом городского округа в соответствии с Федеральным законом собственными полномочиями по решению вопросов местного значения.</w:t>
      </w:r>
    </w:p>
    <w:p w:rsidR="008C5487" w:rsidRPr="001B2422" w:rsidRDefault="008C5487" w:rsidP="0029504B">
      <w:pPr>
        <w:pStyle w:val="af6"/>
        <w:shd w:val="clear" w:color="auto" w:fill="FFFFFF"/>
        <w:spacing w:before="0" w:beforeAutospacing="0" w:after="0" w:afterAutospacing="0"/>
        <w:ind w:firstLine="720"/>
        <w:jc w:val="both"/>
        <w:textAlignment w:val="baseline"/>
        <w:rPr>
          <w:sz w:val="28"/>
          <w:szCs w:val="28"/>
        </w:rPr>
      </w:pPr>
      <w:r w:rsidRPr="001B2422">
        <w:rPr>
          <w:color w:val="000000"/>
          <w:sz w:val="28"/>
          <w:szCs w:val="28"/>
        </w:rPr>
        <w:t xml:space="preserve">Исполнительно-распорядительным органом городского округа является </w:t>
      </w:r>
      <w:r w:rsidR="0029504B">
        <w:rPr>
          <w:color w:val="000000"/>
          <w:sz w:val="28"/>
          <w:szCs w:val="28"/>
        </w:rPr>
        <w:t>а</w:t>
      </w:r>
      <w:r w:rsidRPr="001B2422">
        <w:rPr>
          <w:color w:val="000000"/>
          <w:sz w:val="28"/>
          <w:szCs w:val="28"/>
        </w:rPr>
        <w:t xml:space="preserve">дминистрация. </w:t>
      </w:r>
      <w:r w:rsidR="0029504B">
        <w:rPr>
          <w:color w:val="000000"/>
          <w:sz w:val="28"/>
          <w:szCs w:val="28"/>
        </w:rPr>
        <w:t xml:space="preserve"> </w:t>
      </w:r>
      <w:r w:rsidRPr="001B2422">
        <w:rPr>
          <w:sz w:val="28"/>
          <w:szCs w:val="28"/>
        </w:rPr>
        <w:t xml:space="preserve">Администрация наделена Уставом городского округа полномочиями по решению вопросов местного значения и полномочиями для осуществления отдельных государственных полномочий, переданных органам </w:t>
      </w:r>
      <w:r w:rsidRPr="001B2422">
        <w:rPr>
          <w:sz w:val="28"/>
          <w:szCs w:val="28"/>
        </w:rPr>
        <w:lastRenderedPageBreak/>
        <w:t>местного самоуправления федеральными законами и законами Республики Башкортостан.</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 xml:space="preserve">Администрацией руководит глава </w:t>
      </w:r>
      <w:r w:rsidR="0029504B">
        <w:rPr>
          <w:rFonts w:ascii="Times New Roman" w:hAnsi="Times New Roman" w:cs="Times New Roman"/>
          <w:sz w:val="28"/>
          <w:szCs w:val="28"/>
        </w:rPr>
        <w:t>а</w:t>
      </w:r>
      <w:r w:rsidRPr="001B2422">
        <w:rPr>
          <w:rFonts w:ascii="Times New Roman" w:hAnsi="Times New Roman" w:cs="Times New Roman"/>
          <w:sz w:val="28"/>
          <w:szCs w:val="28"/>
        </w:rPr>
        <w:t>дминистрации на принципах единоначалия.</w:t>
      </w:r>
      <w:r w:rsidR="0029504B">
        <w:rPr>
          <w:rFonts w:ascii="Times New Roman" w:hAnsi="Times New Roman" w:cs="Times New Roman"/>
          <w:sz w:val="28"/>
          <w:szCs w:val="28"/>
        </w:rPr>
        <w:t xml:space="preserve"> </w:t>
      </w:r>
      <w:r w:rsidRPr="001B2422">
        <w:rPr>
          <w:rFonts w:ascii="Times New Roman" w:hAnsi="Times New Roman" w:cs="Times New Roman"/>
          <w:sz w:val="28"/>
          <w:szCs w:val="28"/>
        </w:rPr>
        <w:t xml:space="preserve">Глава </w:t>
      </w:r>
      <w:r w:rsidR="0029504B">
        <w:rPr>
          <w:rFonts w:ascii="Times New Roman" w:hAnsi="Times New Roman" w:cs="Times New Roman"/>
          <w:sz w:val="28"/>
          <w:szCs w:val="28"/>
        </w:rPr>
        <w:t>а</w:t>
      </w:r>
      <w:r w:rsidRPr="001B2422">
        <w:rPr>
          <w:rFonts w:ascii="Times New Roman" w:hAnsi="Times New Roman" w:cs="Times New Roman"/>
          <w:sz w:val="28"/>
          <w:szCs w:val="28"/>
        </w:rPr>
        <w:t>дминистрации подконтролен и подотчетен Совету, а по вопросам, касающимся осуществления отдельных государственных полномочий, переданных органам местного самоуправления городского округа федеральными законами и законами Республики Башкортостан, подконтролен и подотчетен уполномоченному органу.</w:t>
      </w:r>
    </w:p>
    <w:p w:rsidR="008C5487" w:rsidRPr="001B2422" w:rsidRDefault="008C5487" w:rsidP="008C5487">
      <w:pPr>
        <w:pStyle w:val="ConsPlusNormal"/>
        <w:jc w:val="both"/>
        <w:rPr>
          <w:rFonts w:ascii="Times New Roman" w:hAnsi="Times New Roman" w:cs="Times New Roman"/>
          <w:sz w:val="28"/>
          <w:szCs w:val="28"/>
        </w:rPr>
      </w:pPr>
      <w:r w:rsidRPr="001B2422">
        <w:rPr>
          <w:rFonts w:ascii="Times New Roman" w:hAnsi="Times New Roman" w:cs="Times New Roman"/>
          <w:sz w:val="28"/>
          <w:szCs w:val="28"/>
        </w:rPr>
        <w:t xml:space="preserve">Главой </w:t>
      </w:r>
      <w:r w:rsidR="0029504B">
        <w:rPr>
          <w:rFonts w:ascii="Times New Roman" w:hAnsi="Times New Roman" w:cs="Times New Roman"/>
          <w:sz w:val="28"/>
          <w:szCs w:val="28"/>
        </w:rPr>
        <w:t>а</w:t>
      </w:r>
      <w:r w:rsidRPr="001B2422">
        <w:rPr>
          <w:rFonts w:ascii="Times New Roman" w:hAnsi="Times New Roman" w:cs="Times New Roman"/>
          <w:sz w:val="28"/>
          <w:szCs w:val="28"/>
        </w:rPr>
        <w:t>дминистрации является лицо, назначаемое на должность главы Администрации по контракту, заключаемому по результатам конкурса на замещение указанной должности. Срок полномочий главы Администрации ограничивается периодом осуществления полномочий Совета соответствующего созыва (до дня начала работы Совета нового созыва), но не может быть менее двух лет.</w:t>
      </w:r>
    </w:p>
    <w:p w:rsidR="008C5487" w:rsidRPr="001B2422" w:rsidRDefault="008C5487" w:rsidP="008C5487">
      <w:pPr>
        <w:pStyle w:val="af6"/>
        <w:shd w:val="clear" w:color="auto" w:fill="FFFFFF"/>
        <w:spacing w:before="0" w:beforeAutospacing="0" w:after="0" w:afterAutospacing="0"/>
        <w:ind w:firstLine="720"/>
        <w:jc w:val="both"/>
        <w:textAlignment w:val="baseline"/>
        <w:rPr>
          <w:color w:val="000000"/>
          <w:sz w:val="28"/>
          <w:szCs w:val="28"/>
        </w:rPr>
      </w:pPr>
      <w:r w:rsidRPr="001B2422">
        <w:rPr>
          <w:color w:val="000000"/>
          <w:sz w:val="28"/>
          <w:szCs w:val="28"/>
        </w:rPr>
        <w:t xml:space="preserve">В прямом подчинении главе Администрации находятся пять заместителей, управляющий делами, возглавляющие укрупненные направления – блок организационной работы, финансовый, экономический, социальный блоки, блоки строительства и жизнеобеспечения, юридический отдел и сектор по мобилизационной работе. </w:t>
      </w:r>
    </w:p>
    <w:p w:rsidR="008C5487" w:rsidRPr="001B2422" w:rsidRDefault="008C5487" w:rsidP="008C5487">
      <w:pPr>
        <w:ind w:firstLine="720"/>
        <w:jc w:val="both"/>
        <w:rPr>
          <w:color w:val="000000"/>
          <w:sz w:val="28"/>
          <w:szCs w:val="28"/>
          <w:lang w:val="ru-RU"/>
        </w:rPr>
      </w:pPr>
      <w:proofErr w:type="gramStart"/>
      <w:r w:rsidRPr="001B2422">
        <w:rPr>
          <w:color w:val="000000"/>
          <w:sz w:val="28"/>
          <w:szCs w:val="28"/>
          <w:lang w:val="ru-RU"/>
        </w:rPr>
        <w:t>Взаимодействие органов местного самоуправления с населением</w:t>
      </w:r>
      <w:r w:rsidRPr="001B2422">
        <w:rPr>
          <w:color w:val="000000"/>
          <w:sz w:val="28"/>
          <w:szCs w:val="28"/>
          <w:lang w:val="ru-RU"/>
        </w:rPr>
        <w:br/>
        <w:t>городского округа основано главным образом на федеральном и региональном законодательстве, отдельные положения которого уточняют местные правовые акты, например, Положение</w:t>
      </w:r>
      <w:r w:rsidRPr="001B2422">
        <w:rPr>
          <w:sz w:val="28"/>
          <w:szCs w:val="28"/>
          <w:lang w:val="ru-RU"/>
        </w:rPr>
        <w:t xml:space="preserve"> о правотворческой инициативе граждан в городском округе город Нефтекамск Республики Башкортостан, </w:t>
      </w:r>
      <w:r w:rsidRPr="001B2422">
        <w:rPr>
          <w:bCs/>
          <w:sz w:val="28"/>
          <w:szCs w:val="28"/>
          <w:lang w:val="ru-RU"/>
        </w:rPr>
        <w:t>Положение о порядке назначения и проведения собраний граждан, конференций граждан (собраний делегатов) в городском округе город Нефтекамск Республики Башкортостан, Положение о публичных слушаниях в</w:t>
      </w:r>
      <w:proofErr w:type="gramEnd"/>
      <w:r w:rsidRPr="001B2422">
        <w:rPr>
          <w:bCs/>
          <w:sz w:val="28"/>
          <w:szCs w:val="28"/>
          <w:lang w:val="ru-RU"/>
        </w:rPr>
        <w:t xml:space="preserve"> </w:t>
      </w:r>
      <w:proofErr w:type="gramStart"/>
      <w:r w:rsidRPr="001B2422">
        <w:rPr>
          <w:bCs/>
          <w:sz w:val="28"/>
          <w:szCs w:val="28"/>
          <w:lang w:val="ru-RU"/>
        </w:rPr>
        <w:t>городском округе город Нефтекамск Республики Башкортостан</w:t>
      </w:r>
      <w:r w:rsidRPr="001B2422">
        <w:rPr>
          <w:color w:val="000000"/>
          <w:sz w:val="28"/>
          <w:szCs w:val="28"/>
          <w:lang w:val="ru-RU"/>
        </w:rPr>
        <w:t>.</w:t>
      </w:r>
      <w:proofErr w:type="gramEnd"/>
    </w:p>
    <w:p w:rsidR="008C5487" w:rsidRPr="001B2422" w:rsidRDefault="008C5487" w:rsidP="008C5487">
      <w:pPr>
        <w:ind w:firstLine="720"/>
        <w:jc w:val="both"/>
        <w:rPr>
          <w:bCs/>
          <w:sz w:val="28"/>
          <w:szCs w:val="28"/>
          <w:lang w:val="ru-RU"/>
        </w:rPr>
      </w:pPr>
      <w:r w:rsidRPr="001B2422">
        <w:rPr>
          <w:color w:val="000000"/>
          <w:sz w:val="28"/>
          <w:szCs w:val="28"/>
          <w:lang w:val="ru-RU"/>
        </w:rPr>
        <w:t>В целом следует отметить, что нормативно-правовая база городского округа отвечает существующим потребностям, правотворческая деятельность регламентирована.</w:t>
      </w:r>
    </w:p>
    <w:p w:rsidR="008C5487" w:rsidRPr="001B2422" w:rsidRDefault="008C5487" w:rsidP="008C5487">
      <w:pPr>
        <w:pStyle w:val="af6"/>
        <w:shd w:val="clear" w:color="auto" w:fill="FFFFFF"/>
        <w:spacing w:before="0" w:beforeAutospacing="0" w:after="0" w:afterAutospacing="0"/>
        <w:ind w:firstLine="720"/>
        <w:jc w:val="both"/>
        <w:textAlignment w:val="baseline"/>
        <w:rPr>
          <w:sz w:val="28"/>
          <w:szCs w:val="28"/>
        </w:rPr>
      </w:pPr>
      <w:r w:rsidRPr="001B2422">
        <w:rPr>
          <w:color w:val="000000"/>
          <w:sz w:val="28"/>
          <w:szCs w:val="28"/>
        </w:rPr>
        <w:t xml:space="preserve">Одной из наиболее задействованных форм участия населения в осуществлении местного самоуправления в городском округе в настоящее время является обращение граждан в органы местного самоуправления, участие в муниципальных выборах, публичных слушаниях, в то время как малоэффективными оказались другие формы участия </w:t>
      </w:r>
      <w:r w:rsidRPr="001B2422">
        <w:rPr>
          <w:sz w:val="28"/>
          <w:szCs w:val="28"/>
        </w:rPr>
        <w:t xml:space="preserve">населения (опросы граждан, общественные советы). </w:t>
      </w:r>
    </w:p>
    <w:p w:rsidR="008C5487" w:rsidRPr="001B2422" w:rsidRDefault="008C5487" w:rsidP="008C5487">
      <w:pPr>
        <w:pStyle w:val="af6"/>
        <w:shd w:val="clear" w:color="auto" w:fill="FFFFFF"/>
        <w:spacing w:before="0" w:beforeAutospacing="0" w:after="0" w:afterAutospacing="0"/>
        <w:ind w:firstLine="720"/>
        <w:jc w:val="both"/>
        <w:textAlignment w:val="baseline"/>
        <w:rPr>
          <w:sz w:val="28"/>
          <w:szCs w:val="28"/>
        </w:rPr>
      </w:pPr>
      <w:r w:rsidRPr="001B2422">
        <w:rPr>
          <w:sz w:val="28"/>
          <w:szCs w:val="28"/>
        </w:rPr>
        <w:t>Данная ситуация, с одной стороны, характеризует население</w:t>
      </w:r>
      <w:r w:rsidRPr="001B2422">
        <w:rPr>
          <w:sz w:val="28"/>
          <w:szCs w:val="28"/>
        </w:rPr>
        <w:br/>
        <w:t xml:space="preserve">городского округа как достаточно активное (что говорит об имеющемся потенциале его привлечения к участию в процессах местного самоуправления) и свидетельствует о множестве проблем в рамках вопросов местного значения. С другой стороны, она косвенно указывает на неразвитость других форм участия населения в осуществлении местного самоуправления, что вынуждает население </w:t>
      </w:r>
      <w:r w:rsidRPr="001B2422">
        <w:rPr>
          <w:sz w:val="28"/>
          <w:szCs w:val="28"/>
        </w:rPr>
        <w:lastRenderedPageBreak/>
        <w:t>реализовывать инициативы и решать проблемы путем обращений, основную часть которых составляют жалобы и заявления.</w:t>
      </w:r>
    </w:p>
    <w:p w:rsidR="004056C7" w:rsidRDefault="004056C7" w:rsidP="004056C7">
      <w:pPr>
        <w:pStyle w:val="af6"/>
        <w:shd w:val="clear" w:color="auto" w:fill="FFFFFF"/>
        <w:spacing w:before="0" w:beforeAutospacing="0" w:after="0" w:afterAutospacing="0"/>
        <w:ind w:firstLine="709"/>
        <w:jc w:val="both"/>
        <w:textAlignment w:val="baseline"/>
        <w:rPr>
          <w:sz w:val="28"/>
          <w:szCs w:val="28"/>
        </w:rPr>
      </w:pPr>
      <w:r>
        <w:rPr>
          <w:sz w:val="28"/>
          <w:szCs w:val="28"/>
        </w:rPr>
        <w:t>Р</w:t>
      </w:r>
      <w:r w:rsidRPr="005F0F25">
        <w:rPr>
          <w:sz w:val="28"/>
          <w:szCs w:val="28"/>
        </w:rPr>
        <w:t xml:space="preserve">езервом роста активности </w:t>
      </w:r>
      <w:r>
        <w:rPr>
          <w:sz w:val="28"/>
          <w:szCs w:val="28"/>
        </w:rPr>
        <w:t xml:space="preserve">населения </w:t>
      </w:r>
      <w:r w:rsidRPr="005F0F25">
        <w:rPr>
          <w:sz w:val="28"/>
          <w:szCs w:val="28"/>
        </w:rPr>
        <w:t xml:space="preserve">являются </w:t>
      </w:r>
      <w:r>
        <w:rPr>
          <w:sz w:val="28"/>
          <w:szCs w:val="28"/>
        </w:rPr>
        <w:t>социальные группы:</w:t>
      </w:r>
    </w:p>
    <w:p w:rsidR="004056C7" w:rsidRDefault="004056C7" w:rsidP="006F1D86">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sidRPr="005F0F25">
        <w:rPr>
          <w:sz w:val="28"/>
          <w:szCs w:val="28"/>
        </w:rPr>
        <w:t>интеллигенция, прежде всего работники бюджетных учреждений</w:t>
      </w:r>
      <w:r>
        <w:rPr>
          <w:sz w:val="28"/>
          <w:szCs w:val="28"/>
        </w:rPr>
        <w:t>;</w:t>
      </w:r>
    </w:p>
    <w:p w:rsidR="004056C7" w:rsidRDefault="004056C7" w:rsidP="006F1D86">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sidRPr="005F0F25">
        <w:rPr>
          <w:sz w:val="28"/>
          <w:szCs w:val="28"/>
        </w:rPr>
        <w:t>молодежь</w:t>
      </w:r>
      <w:r>
        <w:rPr>
          <w:sz w:val="28"/>
          <w:szCs w:val="28"/>
        </w:rPr>
        <w:t xml:space="preserve"> (</w:t>
      </w:r>
      <w:r w:rsidRPr="005F0F25">
        <w:rPr>
          <w:sz w:val="28"/>
          <w:szCs w:val="28"/>
        </w:rPr>
        <w:t>информатизация общества привела к созданию новых форм объединений молодежи – виртуальных социальных сетей</w:t>
      </w:r>
      <w:r>
        <w:rPr>
          <w:sz w:val="28"/>
          <w:szCs w:val="28"/>
        </w:rPr>
        <w:t>);</w:t>
      </w:r>
    </w:p>
    <w:p w:rsidR="004056C7" w:rsidRDefault="004056C7" w:rsidP="006F1D86">
      <w:pPr>
        <w:pStyle w:val="af6"/>
        <w:numPr>
          <w:ilvl w:val="0"/>
          <w:numId w:val="33"/>
        </w:numPr>
        <w:shd w:val="clear" w:color="auto" w:fill="FFFFFF"/>
        <w:tabs>
          <w:tab w:val="left" w:pos="1134"/>
        </w:tabs>
        <w:spacing w:before="0" w:beforeAutospacing="0" w:after="0" w:afterAutospacing="0"/>
        <w:ind w:left="0" w:firstLine="709"/>
        <w:jc w:val="both"/>
        <w:textAlignment w:val="baseline"/>
        <w:rPr>
          <w:sz w:val="28"/>
          <w:szCs w:val="28"/>
        </w:rPr>
      </w:pPr>
      <w:r>
        <w:rPr>
          <w:sz w:val="28"/>
          <w:szCs w:val="28"/>
        </w:rPr>
        <w:t>ветераны, обладающие в</w:t>
      </w:r>
      <w:r w:rsidRPr="005F0F25">
        <w:rPr>
          <w:sz w:val="28"/>
          <w:szCs w:val="28"/>
        </w:rPr>
        <w:t>ысоки</w:t>
      </w:r>
      <w:r>
        <w:rPr>
          <w:sz w:val="28"/>
          <w:szCs w:val="28"/>
        </w:rPr>
        <w:t>м</w:t>
      </w:r>
      <w:r w:rsidRPr="005F0F25">
        <w:rPr>
          <w:sz w:val="28"/>
          <w:szCs w:val="28"/>
        </w:rPr>
        <w:t xml:space="preserve"> профессиональны</w:t>
      </w:r>
      <w:r>
        <w:rPr>
          <w:sz w:val="28"/>
          <w:szCs w:val="28"/>
        </w:rPr>
        <w:t>м о</w:t>
      </w:r>
      <w:r w:rsidRPr="005F0F25">
        <w:rPr>
          <w:sz w:val="28"/>
          <w:szCs w:val="28"/>
        </w:rPr>
        <w:t>пыт</w:t>
      </w:r>
      <w:r>
        <w:rPr>
          <w:sz w:val="28"/>
          <w:szCs w:val="28"/>
        </w:rPr>
        <w:t>ом</w:t>
      </w:r>
      <w:r w:rsidRPr="005F0F25">
        <w:rPr>
          <w:sz w:val="28"/>
          <w:szCs w:val="28"/>
        </w:rPr>
        <w:t>, патриотизм</w:t>
      </w:r>
      <w:r>
        <w:rPr>
          <w:sz w:val="28"/>
          <w:szCs w:val="28"/>
        </w:rPr>
        <w:t>ом</w:t>
      </w:r>
      <w:r w:rsidRPr="005F0F25">
        <w:rPr>
          <w:sz w:val="28"/>
          <w:szCs w:val="28"/>
        </w:rPr>
        <w:t>.</w:t>
      </w:r>
    </w:p>
    <w:p w:rsidR="008C5487" w:rsidRPr="001B2422" w:rsidRDefault="008C5487" w:rsidP="008C5487">
      <w:pPr>
        <w:pStyle w:val="af6"/>
        <w:tabs>
          <w:tab w:val="num" w:pos="899"/>
          <w:tab w:val="left" w:pos="1080"/>
        </w:tabs>
        <w:spacing w:before="0" w:beforeAutospacing="0" w:after="0" w:afterAutospacing="0"/>
        <w:ind w:firstLine="720"/>
        <w:jc w:val="both"/>
        <w:rPr>
          <w:bCs/>
          <w:sz w:val="28"/>
          <w:szCs w:val="28"/>
        </w:rPr>
      </w:pPr>
      <w:proofErr w:type="gramStart"/>
      <w:r w:rsidRPr="001B2422">
        <w:rPr>
          <w:sz w:val="28"/>
          <w:szCs w:val="28"/>
        </w:rPr>
        <w:t>В целях реализации прав граждан на участие в местном самоуправлении, решения наиболее важных для жителей городского округа вопросов экономического и социального развития, реализации демократических принципов развития гражданского общества</w:t>
      </w:r>
      <w:r w:rsidRPr="001B2422">
        <w:rPr>
          <w:bCs/>
          <w:sz w:val="28"/>
          <w:szCs w:val="28"/>
        </w:rPr>
        <w:t xml:space="preserve"> решением Совета в декабре 2014 года утверждено Положение об Общественной палате, которая призвана обеспечить взаимодействие граждан, общественных объединений с органами местного самоуправления городского округа в целях учета потребностей и интересов граждан, защиты</w:t>
      </w:r>
      <w:proofErr w:type="gramEnd"/>
      <w:r w:rsidRPr="001B2422">
        <w:rPr>
          <w:bCs/>
          <w:sz w:val="28"/>
          <w:szCs w:val="28"/>
        </w:rPr>
        <w:t xml:space="preserve"> прав и свобод граждан и прав общественных объединений, а также осуществления общественного </w:t>
      </w:r>
      <w:proofErr w:type="gramStart"/>
      <w:r w:rsidRPr="001B2422">
        <w:rPr>
          <w:bCs/>
          <w:sz w:val="28"/>
          <w:szCs w:val="28"/>
        </w:rPr>
        <w:t>контроля за</w:t>
      </w:r>
      <w:proofErr w:type="gramEnd"/>
      <w:r w:rsidRPr="001B2422">
        <w:rPr>
          <w:bCs/>
          <w:sz w:val="28"/>
          <w:szCs w:val="28"/>
        </w:rPr>
        <w:t xml:space="preserve"> деятельностью </w:t>
      </w:r>
      <w:r w:rsidR="0029504B">
        <w:rPr>
          <w:bCs/>
          <w:sz w:val="28"/>
          <w:szCs w:val="28"/>
        </w:rPr>
        <w:t>а</w:t>
      </w:r>
      <w:r w:rsidRPr="001B2422">
        <w:rPr>
          <w:bCs/>
          <w:sz w:val="28"/>
          <w:szCs w:val="28"/>
        </w:rPr>
        <w:t>дминистрации городского округа</w:t>
      </w:r>
      <w:r w:rsidR="00487EB0" w:rsidRPr="001B2422">
        <w:rPr>
          <w:bCs/>
          <w:sz w:val="28"/>
          <w:szCs w:val="28"/>
        </w:rPr>
        <w:t>.</w:t>
      </w:r>
      <w:r w:rsidRPr="001B2422">
        <w:rPr>
          <w:bCs/>
          <w:sz w:val="28"/>
          <w:szCs w:val="28"/>
        </w:rPr>
        <w:t xml:space="preserve"> </w:t>
      </w:r>
    </w:p>
    <w:p w:rsidR="008C5487" w:rsidRPr="001B2422" w:rsidRDefault="008C5487" w:rsidP="008C5487">
      <w:pPr>
        <w:ind w:firstLine="720"/>
        <w:jc w:val="both"/>
        <w:rPr>
          <w:sz w:val="28"/>
          <w:szCs w:val="28"/>
          <w:lang w:val="ru-RU"/>
        </w:rPr>
      </w:pPr>
      <w:r w:rsidRPr="001B2422">
        <w:rPr>
          <w:color w:val="000000"/>
          <w:sz w:val="28"/>
          <w:szCs w:val="28"/>
          <w:lang w:val="ru-RU"/>
        </w:rPr>
        <w:t>Наиболее значимой с законодательно-правовой точки зрения формой участия населения в осуществлении местного самоуправления является территориальное общественное самоуправление (ТОС), которое является частью системы местного самоуправления. В</w:t>
      </w:r>
      <w:r w:rsidRPr="001B2422">
        <w:rPr>
          <w:bCs/>
          <w:sz w:val="28"/>
          <w:szCs w:val="28"/>
          <w:lang w:val="ru-RU"/>
        </w:rPr>
        <w:t xml:space="preserve"> </w:t>
      </w:r>
      <w:r w:rsidRPr="001B2422">
        <w:rPr>
          <w:sz w:val="28"/>
          <w:szCs w:val="28"/>
          <w:lang w:val="ru-RU"/>
        </w:rPr>
        <w:t xml:space="preserve">целях реализации права граждан на осуществление местного самоуправления в июне 2014 года решением Совета утверждено Положение о порядке организации и осуществления территориального общественного самоуправления на территории городского округа. </w:t>
      </w:r>
    </w:p>
    <w:p w:rsidR="004F296A" w:rsidRPr="005F0F25" w:rsidRDefault="004F296A" w:rsidP="005F0F25">
      <w:pPr>
        <w:pStyle w:val="af6"/>
        <w:shd w:val="clear" w:color="auto" w:fill="FFFFFF"/>
        <w:spacing w:before="0" w:beforeAutospacing="0" w:after="0" w:afterAutospacing="0"/>
        <w:ind w:firstLine="709"/>
        <w:jc w:val="both"/>
        <w:textAlignment w:val="baseline"/>
        <w:rPr>
          <w:sz w:val="28"/>
          <w:szCs w:val="28"/>
        </w:rPr>
      </w:pPr>
    </w:p>
    <w:p w:rsidR="008C5487" w:rsidRPr="003B29FF" w:rsidRDefault="008C5487" w:rsidP="006F1D86">
      <w:pPr>
        <w:pStyle w:val="1"/>
        <w:numPr>
          <w:ilvl w:val="0"/>
          <w:numId w:val="12"/>
        </w:numPr>
        <w:tabs>
          <w:tab w:val="left" w:pos="0"/>
        </w:tabs>
        <w:spacing w:before="0"/>
        <w:ind w:left="0" w:firstLine="0"/>
        <w:jc w:val="center"/>
        <w:rPr>
          <w:rFonts w:ascii="Times New Roman" w:hAnsi="Times New Roman"/>
          <w:bCs w:val="0"/>
          <w:lang w:val="ru-RU"/>
        </w:rPr>
      </w:pPr>
      <w:bookmarkStart w:id="44" w:name="_Toc435795687"/>
      <w:r w:rsidRPr="003B29FF">
        <w:rPr>
          <w:rFonts w:ascii="Times New Roman" w:hAnsi="Times New Roman"/>
          <w:bCs w:val="0"/>
          <w:lang w:val="ru-RU"/>
        </w:rPr>
        <w:t>Бюджетные возможности</w:t>
      </w:r>
      <w:bookmarkEnd w:id="44"/>
    </w:p>
    <w:p w:rsidR="008C5487" w:rsidRPr="001B2422" w:rsidRDefault="008C5487" w:rsidP="008C5487">
      <w:pPr>
        <w:autoSpaceDE w:val="0"/>
        <w:autoSpaceDN w:val="0"/>
        <w:adjustRightInd w:val="0"/>
        <w:jc w:val="center"/>
        <w:rPr>
          <w:color w:val="000000"/>
          <w:sz w:val="28"/>
          <w:szCs w:val="28"/>
          <w:lang w:val="ru-RU"/>
        </w:rPr>
      </w:pPr>
      <w:r w:rsidRPr="001B2422">
        <w:rPr>
          <w:color w:val="000000"/>
          <w:sz w:val="28"/>
          <w:szCs w:val="28"/>
          <w:lang w:val="ru-RU"/>
        </w:rPr>
        <w:t xml:space="preserve"> </w:t>
      </w:r>
    </w:p>
    <w:p w:rsidR="008C5487" w:rsidRDefault="008C5487" w:rsidP="008C5487">
      <w:pPr>
        <w:autoSpaceDE w:val="0"/>
        <w:autoSpaceDN w:val="0"/>
        <w:adjustRightInd w:val="0"/>
        <w:jc w:val="both"/>
        <w:rPr>
          <w:color w:val="000000"/>
          <w:sz w:val="28"/>
          <w:szCs w:val="28"/>
          <w:lang w:val="ru-RU"/>
        </w:rPr>
      </w:pPr>
      <w:r w:rsidRPr="001B2422">
        <w:rPr>
          <w:color w:val="000000"/>
          <w:sz w:val="28"/>
          <w:szCs w:val="28"/>
          <w:lang w:val="ru-RU"/>
        </w:rPr>
        <w:tab/>
        <w:t>За последние три года ежегодный общий объем доходов бюджета городского округа город Нефтекамск составил в среднем 1876 млн. рублей при общем объеме расходов бюджета городского округа 1897 млн. рублей. Такие показатели позволяют городскому округу город Нефтекамск за последние три года занимать только пятое (за 2014 год) место, как по наполняемости бюджета, так и по его расходованию сре</w:t>
      </w:r>
      <w:proofErr w:type="gramStart"/>
      <w:r w:rsidRPr="001B2422">
        <w:rPr>
          <w:color w:val="000000"/>
          <w:sz w:val="28"/>
          <w:szCs w:val="28"/>
          <w:lang w:val="ru-RU"/>
        </w:rPr>
        <w:t>дств ср</w:t>
      </w:r>
      <w:proofErr w:type="gramEnd"/>
      <w:r w:rsidRPr="001B2422">
        <w:rPr>
          <w:color w:val="000000"/>
          <w:sz w:val="28"/>
          <w:szCs w:val="28"/>
          <w:lang w:val="ru-RU"/>
        </w:rPr>
        <w:t>еди городских округов Республики Башкортостан.</w:t>
      </w:r>
    </w:p>
    <w:p w:rsidR="00F47FF5" w:rsidRDefault="00F47FF5" w:rsidP="008C5487">
      <w:pPr>
        <w:autoSpaceDE w:val="0"/>
        <w:autoSpaceDN w:val="0"/>
        <w:adjustRightInd w:val="0"/>
        <w:jc w:val="both"/>
        <w:rPr>
          <w:color w:val="000000"/>
          <w:sz w:val="28"/>
          <w:szCs w:val="28"/>
          <w:lang w:val="ru-RU"/>
        </w:rPr>
      </w:pPr>
    </w:p>
    <w:p w:rsidR="00F47FF5" w:rsidRPr="001B2422" w:rsidRDefault="00F47FF5" w:rsidP="00F47FF5">
      <w:pPr>
        <w:autoSpaceDE w:val="0"/>
        <w:autoSpaceDN w:val="0"/>
        <w:adjustRightInd w:val="0"/>
        <w:jc w:val="both"/>
        <w:rPr>
          <w:color w:val="000000"/>
          <w:sz w:val="16"/>
          <w:szCs w:val="16"/>
          <w:lang w:val="ru-RU"/>
        </w:rPr>
      </w:pPr>
      <w:r w:rsidRPr="001B2422">
        <w:rPr>
          <w:noProof/>
          <w:color w:val="000000"/>
          <w:sz w:val="16"/>
          <w:szCs w:val="16"/>
          <w:lang w:val="ru-RU"/>
        </w:rPr>
        <w:lastRenderedPageBreak/>
        <w:drawing>
          <wp:inline distT="0" distB="0" distL="0" distR="0" wp14:anchorId="1BBBBC08" wp14:editId="0C2944AB">
            <wp:extent cx="6334125" cy="3751553"/>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srcRect t="11733" b="9132"/>
                    <a:stretch/>
                  </pic:blipFill>
                  <pic:spPr bwMode="auto">
                    <a:xfrm>
                      <a:off x="0" y="0"/>
                      <a:ext cx="6341868" cy="3756139"/>
                    </a:xfrm>
                    <a:prstGeom prst="rect">
                      <a:avLst/>
                    </a:prstGeom>
                    <a:noFill/>
                    <a:ln>
                      <a:noFill/>
                    </a:ln>
                    <a:extLst>
                      <a:ext uri="{53640926-AAD7-44D8-BBD7-CCE9431645EC}">
                        <a14:shadowObscured xmlns:a14="http://schemas.microsoft.com/office/drawing/2010/main"/>
                      </a:ext>
                    </a:extLst>
                  </pic:spPr>
                </pic:pic>
              </a:graphicData>
            </a:graphic>
          </wp:inline>
        </w:drawing>
      </w:r>
    </w:p>
    <w:p w:rsidR="00F47FF5" w:rsidRPr="001B2422" w:rsidRDefault="00F47FF5" w:rsidP="00F47FF5">
      <w:pPr>
        <w:autoSpaceDE w:val="0"/>
        <w:autoSpaceDN w:val="0"/>
        <w:adjustRightInd w:val="0"/>
        <w:jc w:val="center"/>
        <w:rPr>
          <w:color w:val="000000"/>
          <w:szCs w:val="24"/>
          <w:lang w:val="ru-RU"/>
        </w:rPr>
      </w:pPr>
      <w:r w:rsidRPr="001B2422">
        <w:rPr>
          <w:color w:val="000000"/>
          <w:szCs w:val="24"/>
          <w:lang w:val="ru-RU"/>
        </w:rPr>
        <w:t xml:space="preserve">Рис. </w:t>
      </w:r>
      <w:r>
        <w:rPr>
          <w:color w:val="000000"/>
          <w:szCs w:val="24"/>
          <w:lang w:val="ru-RU"/>
        </w:rPr>
        <w:t xml:space="preserve">6. </w:t>
      </w:r>
      <w:r w:rsidRPr="001B2422">
        <w:rPr>
          <w:color w:val="000000"/>
          <w:szCs w:val="24"/>
          <w:lang w:val="ru-RU"/>
        </w:rPr>
        <w:t>Дох</w:t>
      </w:r>
      <w:r>
        <w:rPr>
          <w:color w:val="000000"/>
          <w:szCs w:val="24"/>
          <w:lang w:val="ru-RU"/>
        </w:rPr>
        <w:t>оды бюджета городского округа город</w:t>
      </w:r>
      <w:r w:rsidRPr="001B2422">
        <w:rPr>
          <w:color w:val="000000"/>
          <w:szCs w:val="24"/>
          <w:lang w:val="ru-RU"/>
        </w:rPr>
        <w:t xml:space="preserve"> Нефтекамск</w:t>
      </w:r>
    </w:p>
    <w:p w:rsidR="00F47FF5" w:rsidRPr="001B2422" w:rsidRDefault="00F47FF5" w:rsidP="008C5487">
      <w:pPr>
        <w:autoSpaceDE w:val="0"/>
        <w:autoSpaceDN w:val="0"/>
        <w:adjustRightInd w:val="0"/>
        <w:jc w:val="both"/>
        <w:rPr>
          <w:color w:val="000000"/>
          <w:sz w:val="28"/>
          <w:szCs w:val="28"/>
          <w:lang w:val="ru-RU"/>
        </w:rPr>
      </w:pPr>
    </w:p>
    <w:p w:rsidR="008C5487" w:rsidRPr="001B2422" w:rsidRDefault="008C5487" w:rsidP="008C5487">
      <w:pPr>
        <w:autoSpaceDE w:val="0"/>
        <w:autoSpaceDN w:val="0"/>
        <w:adjustRightInd w:val="0"/>
        <w:jc w:val="both"/>
        <w:rPr>
          <w:color w:val="000000"/>
          <w:sz w:val="28"/>
          <w:szCs w:val="28"/>
          <w:lang w:val="ru-RU"/>
        </w:rPr>
      </w:pPr>
      <w:r w:rsidRPr="001B2422">
        <w:rPr>
          <w:color w:val="000000"/>
          <w:sz w:val="28"/>
          <w:szCs w:val="28"/>
          <w:lang w:val="ru-RU"/>
        </w:rPr>
        <w:tab/>
        <w:t>По «собственной» доходной базе городской округ город Нефтекамск занимает тоже пятое место. Доля безвозмездных поступлений у</w:t>
      </w:r>
      <w:r w:rsidR="004447E5">
        <w:rPr>
          <w:color w:val="000000"/>
          <w:sz w:val="28"/>
          <w:szCs w:val="28"/>
          <w:lang w:val="ru-RU"/>
        </w:rPr>
        <w:t xml:space="preserve"> городского округа составляет 44</w:t>
      </w:r>
      <w:r w:rsidRPr="001B2422">
        <w:rPr>
          <w:color w:val="000000"/>
          <w:sz w:val="28"/>
          <w:szCs w:val="28"/>
          <w:lang w:val="ru-RU"/>
        </w:rPr>
        <w:t xml:space="preserve">% –57 % в общем объеме доходов (за 2012 - 2014 годы ситуация с перечислением средств от других бюджетов бюджетной системы улучшилась по сравнению с предыдущими годами). </w:t>
      </w:r>
    </w:p>
    <w:p w:rsidR="008C5487" w:rsidRPr="001B2422" w:rsidRDefault="008C5487" w:rsidP="008C5487">
      <w:pPr>
        <w:autoSpaceDE w:val="0"/>
        <w:autoSpaceDN w:val="0"/>
        <w:adjustRightInd w:val="0"/>
        <w:jc w:val="both"/>
        <w:rPr>
          <w:color w:val="000000"/>
          <w:sz w:val="28"/>
          <w:szCs w:val="28"/>
          <w:lang w:val="ru-RU"/>
        </w:rPr>
      </w:pPr>
      <w:r w:rsidRPr="001B2422">
        <w:rPr>
          <w:color w:val="000000"/>
          <w:sz w:val="28"/>
          <w:szCs w:val="28"/>
          <w:lang w:val="ru-RU"/>
        </w:rPr>
        <w:tab/>
        <w:t>Уменьшению доли собственных доходов послужила замена части дополнительного норматива отчислений в бюджет городского округа по налогу на доходы физических дотацией на выравнивание бюджетной обеспеченности.</w:t>
      </w:r>
    </w:p>
    <w:p w:rsidR="008C5487" w:rsidRPr="001B2422" w:rsidRDefault="008C5487" w:rsidP="008C5487">
      <w:pPr>
        <w:autoSpaceDE w:val="0"/>
        <w:autoSpaceDN w:val="0"/>
        <w:adjustRightInd w:val="0"/>
        <w:ind w:firstLine="709"/>
        <w:jc w:val="both"/>
        <w:rPr>
          <w:color w:val="000000"/>
          <w:sz w:val="28"/>
          <w:szCs w:val="28"/>
          <w:lang w:val="ru-RU"/>
        </w:rPr>
      </w:pPr>
      <w:r w:rsidRPr="001B2422">
        <w:rPr>
          <w:color w:val="000000"/>
          <w:sz w:val="28"/>
          <w:szCs w:val="28"/>
          <w:lang w:val="ru-RU"/>
        </w:rPr>
        <w:t>По объему налоговых поступлений Нефтекамск занимает также пятое место. Именно по</w:t>
      </w:r>
      <w:r w:rsidR="0029504B">
        <w:rPr>
          <w:color w:val="000000"/>
          <w:sz w:val="28"/>
          <w:szCs w:val="28"/>
          <w:lang w:val="ru-RU"/>
        </w:rPr>
        <w:t xml:space="preserve"> </w:t>
      </w:r>
      <w:r w:rsidRPr="001B2422">
        <w:rPr>
          <w:color w:val="000000"/>
          <w:sz w:val="28"/>
          <w:szCs w:val="28"/>
          <w:lang w:val="ru-RU"/>
        </w:rPr>
        <w:t xml:space="preserve">этому  показателю бюджетной обеспеченности на душу населения за счет налоговых и неналоговых доходов Нефтекамск занимает седьмое место среди восьми городских округов республики. По бюджетной обеспеченности за счет доходов с учетом безвозмездных перечислений – Нефтекамск занимает тоже предпоследнее место. Увеличение безвозмездных перечислений может улучшить показатель бюджетной обеспеченности за счет доходов с учетом безвозмездных перечислений и позволит городскому округу город Нефтекамск улучшить положение в рейтинге городских округов республики. </w:t>
      </w:r>
    </w:p>
    <w:p w:rsidR="008C5487" w:rsidRPr="001B2422" w:rsidRDefault="008C5487" w:rsidP="008C5487">
      <w:pPr>
        <w:autoSpaceDE w:val="0"/>
        <w:autoSpaceDN w:val="0"/>
        <w:adjustRightInd w:val="0"/>
        <w:jc w:val="both"/>
        <w:rPr>
          <w:color w:val="000000"/>
          <w:sz w:val="28"/>
          <w:szCs w:val="28"/>
          <w:lang w:val="ru-RU"/>
        </w:rPr>
      </w:pPr>
      <w:r w:rsidRPr="001B2422">
        <w:rPr>
          <w:color w:val="000000"/>
          <w:sz w:val="28"/>
          <w:szCs w:val="28"/>
          <w:lang w:val="ru-RU"/>
        </w:rPr>
        <w:tab/>
        <w:t xml:space="preserve">Основным доходным источником в налоговых поступлениях бюджета городского округа город Нефтекамск является налог на доходы физических лиц. По поступлениям налога на доходы физических лиц из года в год наблюдается положительная динамика, а именно за последние три года сумма поступившего </w:t>
      </w:r>
      <w:r w:rsidRPr="001B2422">
        <w:rPr>
          <w:sz w:val="28"/>
          <w:szCs w:val="28"/>
          <w:lang w:val="ru-RU"/>
        </w:rPr>
        <w:t>налога в целом выросла на 10 процентов (порядка 68 % в общей сумме налоговых доходов).</w:t>
      </w:r>
    </w:p>
    <w:p w:rsidR="008C5487" w:rsidRPr="001B2422" w:rsidRDefault="008C5487" w:rsidP="008C5487">
      <w:pPr>
        <w:autoSpaceDE w:val="0"/>
        <w:autoSpaceDN w:val="0"/>
        <w:adjustRightInd w:val="0"/>
        <w:jc w:val="both"/>
        <w:rPr>
          <w:sz w:val="28"/>
          <w:szCs w:val="28"/>
          <w:lang w:val="ru-RU"/>
        </w:rPr>
      </w:pPr>
      <w:r w:rsidRPr="001B2422">
        <w:rPr>
          <w:sz w:val="28"/>
          <w:szCs w:val="28"/>
          <w:lang w:val="ru-RU"/>
        </w:rPr>
        <w:lastRenderedPageBreak/>
        <w:tab/>
        <w:t>Среди показателей по местным налогам основным доходным источником является земельный налог. По поступлениям земельного налога также наблюдается ежегодное увеличение поступлений,</w:t>
      </w:r>
      <w:r w:rsidR="0029504B">
        <w:rPr>
          <w:sz w:val="28"/>
          <w:szCs w:val="28"/>
          <w:lang w:val="ru-RU"/>
        </w:rPr>
        <w:t xml:space="preserve"> поступления составляют более 6</w:t>
      </w:r>
      <w:r w:rsidRPr="001B2422">
        <w:rPr>
          <w:sz w:val="28"/>
          <w:szCs w:val="28"/>
          <w:lang w:val="ru-RU"/>
        </w:rPr>
        <w:t>% в общем объеме налоговых доходов.</w:t>
      </w:r>
    </w:p>
    <w:p w:rsidR="008C5487" w:rsidRPr="001B2422" w:rsidRDefault="008C5487" w:rsidP="008C5487">
      <w:pPr>
        <w:autoSpaceDE w:val="0"/>
        <w:autoSpaceDN w:val="0"/>
        <w:adjustRightInd w:val="0"/>
        <w:jc w:val="both"/>
        <w:rPr>
          <w:sz w:val="28"/>
          <w:szCs w:val="28"/>
          <w:lang w:val="ru-RU"/>
        </w:rPr>
      </w:pPr>
      <w:r w:rsidRPr="001B2422">
        <w:rPr>
          <w:color w:val="FF0000"/>
          <w:sz w:val="28"/>
          <w:szCs w:val="28"/>
          <w:lang w:val="ru-RU"/>
        </w:rPr>
        <w:tab/>
      </w:r>
      <w:proofErr w:type="gramStart"/>
      <w:r w:rsidRPr="001B2422">
        <w:rPr>
          <w:sz w:val="28"/>
          <w:szCs w:val="28"/>
          <w:lang w:val="ru-RU"/>
        </w:rPr>
        <w:t>С 2013 года в бюджеты городских округов республики начали поступать отчисления от федеральных и региональных налогов, таких как по налогу, взимаемому в связи с применением упрощенной систем</w:t>
      </w:r>
      <w:r w:rsidR="0029504B">
        <w:rPr>
          <w:sz w:val="28"/>
          <w:szCs w:val="28"/>
          <w:lang w:val="ru-RU"/>
        </w:rPr>
        <w:t>ы налогообложения (в размере 10</w:t>
      </w:r>
      <w:r w:rsidRPr="001B2422">
        <w:rPr>
          <w:sz w:val="28"/>
          <w:szCs w:val="28"/>
          <w:lang w:val="ru-RU"/>
        </w:rPr>
        <w:t>%, за 2014 год в бюджет городского округа поступило более 13 млн. рублей), по доходам от уплаты акцизов на дизельное топливо, на моторные масла, на автомобильный бензин, на прямогонный бензин</w:t>
      </w:r>
      <w:proofErr w:type="gramEnd"/>
      <w:r w:rsidRPr="001B2422">
        <w:rPr>
          <w:sz w:val="28"/>
          <w:szCs w:val="28"/>
          <w:lang w:val="ru-RU"/>
        </w:rPr>
        <w:t xml:space="preserve"> (за 2014 год поступления составили более 1 млн. рублей). </w:t>
      </w:r>
    </w:p>
    <w:p w:rsidR="008C5487" w:rsidRDefault="008C5487" w:rsidP="008C5487">
      <w:pPr>
        <w:ind w:firstLine="709"/>
        <w:jc w:val="both"/>
        <w:rPr>
          <w:sz w:val="28"/>
          <w:szCs w:val="28"/>
          <w:lang w:val="ru-RU"/>
        </w:rPr>
      </w:pPr>
      <w:r w:rsidRPr="001B2422">
        <w:rPr>
          <w:sz w:val="28"/>
          <w:szCs w:val="28"/>
          <w:lang w:val="ru-RU"/>
        </w:rPr>
        <w:t>В общей сумме только налоговых поступлений с территории городского округа в бюджетную систему  расходы городского бюджета  составляют  около 60%.</w:t>
      </w:r>
    </w:p>
    <w:p w:rsidR="00F47FF5" w:rsidRPr="001B2422" w:rsidRDefault="00F47FF5" w:rsidP="008C5487">
      <w:pPr>
        <w:ind w:firstLine="709"/>
        <w:jc w:val="both"/>
        <w:rPr>
          <w:sz w:val="28"/>
          <w:szCs w:val="28"/>
          <w:lang w:val="ru-RU"/>
        </w:rPr>
      </w:pPr>
      <w:r w:rsidRPr="001B2422">
        <w:rPr>
          <w:sz w:val="28"/>
          <w:szCs w:val="28"/>
          <w:lang w:val="ru-RU"/>
        </w:rPr>
        <w:t>Кроме того, в бюджеты некоторых городов Российской Федерации производятся отчисления от транспортного налога, налога на имущество организаций, налога на прибыль организаций. В бюджеты городских округов Республики Башкортостан отчисления от данных налогов не производятся.</w:t>
      </w:r>
    </w:p>
    <w:p w:rsidR="008C5487" w:rsidRPr="001B2422" w:rsidRDefault="008C5487" w:rsidP="00AF4549">
      <w:pPr>
        <w:jc w:val="both"/>
        <w:rPr>
          <w:sz w:val="16"/>
          <w:szCs w:val="16"/>
          <w:lang w:val="ru-RU"/>
        </w:rPr>
      </w:pPr>
      <w:r w:rsidRPr="001B2422">
        <w:rPr>
          <w:sz w:val="16"/>
          <w:szCs w:val="16"/>
          <w:lang w:val="ru-RU"/>
        </w:rPr>
        <w:t xml:space="preserve"> </w:t>
      </w:r>
    </w:p>
    <w:p w:rsidR="00D9046E" w:rsidRDefault="00D9046E" w:rsidP="008C5487">
      <w:pPr>
        <w:jc w:val="center"/>
        <w:rPr>
          <w:szCs w:val="24"/>
          <w:lang w:val="ru-RU"/>
        </w:rPr>
      </w:pPr>
    </w:p>
    <w:p w:rsidR="00D9046E" w:rsidRDefault="00D9046E" w:rsidP="008C5487">
      <w:pPr>
        <w:jc w:val="center"/>
        <w:rPr>
          <w:szCs w:val="24"/>
          <w:lang w:val="ru-RU"/>
        </w:rPr>
      </w:pPr>
      <w:r w:rsidRPr="001B2422">
        <w:rPr>
          <w:noProof/>
          <w:lang w:val="ru-RU"/>
        </w:rPr>
        <w:drawing>
          <wp:inline distT="0" distB="0" distL="0" distR="0" wp14:anchorId="3E8763E6" wp14:editId="6B104B9D">
            <wp:extent cx="6134668" cy="399161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srcRect t="13477"/>
                    <a:stretch/>
                  </pic:blipFill>
                  <pic:spPr bwMode="auto">
                    <a:xfrm>
                      <a:off x="0" y="0"/>
                      <a:ext cx="6150375" cy="4001838"/>
                    </a:xfrm>
                    <a:prstGeom prst="rect">
                      <a:avLst/>
                    </a:prstGeom>
                    <a:noFill/>
                    <a:ln>
                      <a:noFill/>
                    </a:ln>
                    <a:extLst>
                      <a:ext uri="{53640926-AAD7-44D8-BBD7-CCE9431645EC}">
                        <a14:shadowObscured xmlns:a14="http://schemas.microsoft.com/office/drawing/2010/main"/>
                      </a:ext>
                    </a:extLst>
                  </pic:spPr>
                </pic:pic>
              </a:graphicData>
            </a:graphic>
          </wp:inline>
        </w:drawing>
      </w:r>
    </w:p>
    <w:p w:rsidR="008C5487" w:rsidRPr="001B2422" w:rsidRDefault="008C5487" w:rsidP="008C5487">
      <w:pPr>
        <w:jc w:val="center"/>
        <w:rPr>
          <w:szCs w:val="24"/>
          <w:lang w:val="ru-RU"/>
        </w:rPr>
      </w:pPr>
      <w:r w:rsidRPr="001B2422">
        <w:rPr>
          <w:szCs w:val="24"/>
          <w:lang w:val="ru-RU"/>
        </w:rPr>
        <w:t>Рис.</w:t>
      </w:r>
      <w:r w:rsidR="00135745">
        <w:rPr>
          <w:szCs w:val="24"/>
          <w:lang w:val="ru-RU"/>
        </w:rPr>
        <w:t xml:space="preserve"> </w:t>
      </w:r>
      <w:r w:rsidR="00C21720">
        <w:rPr>
          <w:szCs w:val="24"/>
          <w:lang w:val="ru-RU"/>
        </w:rPr>
        <w:t>7</w:t>
      </w:r>
      <w:r w:rsidR="00135745">
        <w:rPr>
          <w:szCs w:val="24"/>
          <w:lang w:val="ru-RU"/>
        </w:rPr>
        <w:t>.</w:t>
      </w:r>
      <w:r w:rsidR="00C21720">
        <w:rPr>
          <w:szCs w:val="24"/>
          <w:lang w:val="ru-RU"/>
        </w:rPr>
        <w:t xml:space="preserve"> </w:t>
      </w:r>
      <w:r w:rsidRPr="001B2422">
        <w:rPr>
          <w:szCs w:val="24"/>
          <w:lang w:val="ru-RU"/>
        </w:rPr>
        <w:t xml:space="preserve"> Налоговые поступления в бюджетную систему Российской Федерации от гор</w:t>
      </w:r>
      <w:r w:rsidR="00135745">
        <w:rPr>
          <w:szCs w:val="24"/>
          <w:lang w:val="ru-RU"/>
        </w:rPr>
        <w:t>одского округа город Нефтекамск</w:t>
      </w:r>
    </w:p>
    <w:p w:rsidR="008C5487" w:rsidRPr="001B2422" w:rsidRDefault="008C5487" w:rsidP="008C5487">
      <w:pPr>
        <w:autoSpaceDE w:val="0"/>
        <w:autoSpaceDN w:val="0"/>
        <w:adjustRightInd w:val="0"/>
        <w:jc w:val="both"/>
        <w:rPr>
          <w:sz w:val="16"/>
          <w:szCs w:val="16"/>
          <w:lang w:val="ru-RU"/>
        </w:rPr>
      </w:pPr>
    </w:p>
    <w:p w:rsidR="008C5487" w:rsidRPr="001B2422" w:rsidRDefault="008C5487" w:rsidP="008C5487">
      <w:pPr>
        <w:autoSpaceDE w:val="0"/>
        <w:autoSpaceDN w:val="0"/>
        <w:adjustRightInd w:val="0"/>
        <w:jc w:val="both"/>
        <w:rPr>
          <w:sz w:val="28"/>
          <w:szCs w:val="28"/>
          <w:lang w:val="ru-RU"/>
        </w:rPr>
      </w:pPr>
      <w:r w:rsidRPr="001B2422">
        <w:rPr>
          <w:sz w:val="16"/>
          <w:szCs w:val="16"/>
          <w:lang w:val="ru-RU"/>
        </w:rPr>
        <w:tab/>
      </w:r>
    </w:p>
    <w:p w:rsidR="008C5487" w:rsidRPr="001B2422" w:rsidRDefault="008C5487" w:rsidP="008C5487">
      <w:pPr>
        <w:autoSpaceDE w:val="0"/>
        <w:autoSpaceDN w:val="0"/>
        <w:adjustRightInd w:val="0"/>
        <w:jc w:val="both"/>
        <w:rPr>
          <w:color w:val="000000"/>
          <w:sz w:val="28"/>
          <w:szCs w:val="28"/>
          <w:lang w:val="ru-RU"/>
        </w:rPr>
      </w:pPr>
      <w:r w:rsidRPr="001B2422">
        <w:rPr>
          <w:color w:val="000000"/>
          <w:sz w:val="28"/>
          <w:szCs w:val="28"/>
          <w:lang w:val="ru-RU"/>
        </w:rPr>
        <w:tab/>
        <w:t xml:space="preserve">Неналоговые доходы бюджета городского округа город Нефтекамск составляют в среднем порядка 29% от общего объема поступлений </w:t>
      </w:r>
      <w:r w:rsidRPr="001B2422">
        <w:rPr>
          <w:color w:val="000000"/>
          <w:sz w:val="28"/>
          <w:szCs w:val="28"/>
          <w:lang w:val="ru-RU"/>
        </w:rPr>
        <w:lastRenderedPageBreak/>
        <w:t>«собственных» доходов. Основная доля в них принадлежит доходам от сдачи в аренду муниципа</w:t>
      </w:r>
      <w:r w:rsidR="0029504B">
        <w:rPr>
          <w:color w:val="000000"/>
          <w:sz w:val="28"/>
          <w:szCs w:val="28"/>
          <w:lang w:val="ru-RU"/>
        </w:rPr>
        <w:t>льных земельных участков (от 14% до 21</w:t>
      </w:r>
      <w:r w:rsidRPr="001B2422">
        <w:rPr>
          <w:color w:val="000000"/>
          <w:sz w:val="28"/>
          <w:szCs w:val="28"/>
          <w:lang w:val="ru-RU"/>
        </w:rPr>
        <w:t>%). Менее значительный удельный вес приходится на доходы от реализации имущества,</w:t>
      </w:r>
      <w:r w:rsidR="00487EB0" w:rsidRPr="001B2422">
        <w:rPr>
          <w:color w:val="000000"/>
          <w:sz w:val="28"/>
          <w:szCs w:val="28"/>
          <w:lang w:val="ru-RU"/>
        </w:rPr>
        <w:t xml:space="preserve"> </w:t>
      </w:r>
      <w:r w:rsidRPr="001B2422">
        <w:rPr>
          <w:color w:val="000000"/>
          <w:sz w:val="28"/>
          <w:szCs w:val="28"/>
          <w:lang w:val="ru-RU"/>
        </w:rPr>
        <w:t>продажи земельных участков и от оказания платных услуг.</w:t>
      </w:r>
    </w:p>
    <w:p w:rsidR="006147A5" w:rsidRPr="001B2422" w:rsidRDefault="008C5487" w:rsidP="0008157B">
      <w:pPr>
        <w:autoSpaceDE w:val="0"/>
        <w:autoSpaceDN w:val="0"/>
        <w:adjustRightInd w:val="0"/>
        <w:jc w:val="both"/>
        <w:rPr>
          <w:sz w:val="28"/>
          <w:szCs w:val="28"/>
          <w:lang w:val="ru-RU"/>
        </w:rPr>
      </w:pPr>
      <w:r w:rsidRPr="001B2422">
        <w:rPr>
          <w:color w:val="000000"/>
          <w:sz w:val="28"/>
          <w:szCs w:val="28"/>
          <w:lang w:val="ru-RU"/>
        </w:rPr>
        <w:tab/>
        <w:t>Приоритетным направлением расходования бюджетных средств является финансирование социально значимых отраслей, обеспечивающих стабильную жизнь города. Наибольший удельный вес в бюджете городского округа город Нефтекамск занимают расходы на образование, жилищно-коммунальное хозяйство, национальную экономику, культуру.</w:t>
      </w:r>
    </w:p>
    <w:p w:rsidR="008C5487" w:rsidRPr="001B2422" w:rsidRDefault="003B64DB" w:rsidP="003B64DB">
      <w:pPr>
        <w:tabs>
          <w:tab w:val="left" w:pos="0"/>
        </w:tabs>
        <w:jc w:val="center"/>
        <w:rPr>
          <w:sz w:val="28"/>
          <w:szCs w:val="28"/>
          <w:lang w:val="ru-RU"/>
        </w:rPr>
      </w:pPr>
      <w:r w:rsidRPr="001B2422">
        <w:rPr>
          <w:sz w:val="28"/>
          <w:szCs w:val="28"/>
          <w:lang w:val="ru-RU"/>
        </w:rPr>
        <w:br w:type="page"/>
      </w:r>
      <w:r w:rsidRPr="001B2422">
        <w:rPr>
          <w:sz w:val="28"/>
          <w:szCs w:val="28"/>
          <w:lang w:val="ru-RU"/>
        </w:rPr>
        <w:lastRenderedPageBreak/>
        <w:t xml:space="preserve">                         </w:t>
      </w:r>
      <w:r w:rsidR="00575D45">
        <w:rPr>
          <w:sz w:val="28"/>
          <w:szCs w:val="28"/>
          <w:lang w:val="ru-RU"/>
        </w:rPr>
        <w:t xml:space="preserve">  </w:t>
      </w:r>
      <w:r w:rsidR="008C5487" w:rsidRPr="001B2422">
        <w:rPr>
          <w:sz w:val="28"/>
          <w:szCs w:val="28"/>
          <w:lang w:val="ru-RU"/>
        </w:rPr>
        <w:t xml:space="preserve">Приложение </w:t>
      </w:r>
      <w:r w:rsidR="00F21944" w:rsidRPr="001B2422">
        <w:rPr>
          <w:sz w:val="28"/>
          <w:szCs w:val="28"/>
          <w:lang w:val="ru-RU"/>
        </w:rPr>
        <w:t>2</w:t>
      </w:r>
    </w:p>
    <w:p w:rsidR="008C5487" w:rsidRPr="001B2422" w:rsidRDefault="008C5487" w:rsidP="008C5487">
      <w:pPr>
        <w:tabs>
          <w:tab w:val="left" w:pos="5103"/>
        </w:tabs>
        <w:ind w:left="5103"/>
        <w:rPr>
          <w:sz w:val="28"/>
          <w:szCs w:val="28"/>
          <w:lang w:val="ru-RU"/>
        </w:rPr>
      </w:pPr>
      <w:r w:rsidRPr="001B2422">
        <w:rPr>
          <w:sz w:val="28"/>
          <w:szCs w:val="28"/>
          <w:lang w:val="ru-RU"/>
        </w:rPr>
        <w:t xml:space="preserve">к Стратегии развития городского округа город Нефтекамск Республики Башкортостан </w:t>
      </w:r>
      <w:r w:rsidR="005F433D">
        <w:rPr>
          <w:sz w:val="28"/>
          <w:szCs w:val="28"/>
          <w:lang w:val="ru-RU"/>
        </w:rPr>
        <w:t xml:space="preserve"> на период 2016-</w:t>
      </w:r>
      <w:r w:rsidRPr="001B2422">
        <w:rPr>
          <w:sz w:val="28"/>
          <w:szCs w:val="28"/>
          <w:lang w:val="ru-RU"/>
        </w:rPr>
        <w:t>2022 год</w:t>
      </w:r>
      <w:r w:rsidR="005F433D">
        <w:rPr>
          <w:sz w:val="28"/>
          <w:szCs w:val="28"/>
          <w:lang w:val="ru-RU"/>
        </w:rPr>
        <w:t>ы</w:t>
      </w:r>
    </w:p>
    <w:p w:rsidR="006B5594" w:rsidRPr="001B2422" w:rsidRDefault="006B5594" w:rsidP="008C5487">
      <w:pPr>
        <w:tabs>
          <w:tab w:val="left" w:pos="5103"/>
        </w:tabs>
        <w:ind w:left="5103"/>
        <w:rPr>
          <w:sz w:val="28"/>
          <w:szCs w:val="28"/>
          <w:lang w:val="ru-RU"/>
        </w:rPr>
      </w:pPr>
    </w:p>
    <w:p w:rsidR="004B066E" w:rsidRPr="00592890" w:rsidRDefault="00803019" w:rsidP="00592890">
      <w:pPr>
        <w:pStyle w:val="1"/>
        <w:tabs>
          <w:tab w:val="left" w:pos="0"/>
        </w:tabs>
        <w:spacing w:before="0"/>
        <w:jc w:val="center"/>
        <w:rPr>
          <w:rFonts w:ascii="Times New Roman" w:hAnsi="Times New Roman"/>
          <w:lang w:val="ru-RU"/>
        </w:rPr>
      </w:pPr>
      <w:bookmarkStart w:id="45" w:name="_Toc432514075"/>
      <w:bookmarkStart w:id="46" w:name="_Toc435795688"/>
      <w:r w:rsidRPr="004447E5">
        <w:rPr>
          <w:rFonts w:ascii="Times New Roman" w:hAnsi="Times New Roman"/>
          <w:lang w:val="ru-RU"/>
        </w:rPr>
        <w:t>Внешние  и  внутренние возможности и ограничения  развития</w:t>
      </w:r>
      <w:r w:rsidR="00592890">
        <w:rPr>
          <w:rFonts w:ascii="Times New Roman" w:hAnsi="Times New Roman"/>
          <w:lang w:val="ru-RU"/>
        </w:rPr>
        <w:t xml:space="preserve">                      </w:t>
      </w:r>
      <w:r w:rsidRPr="004447E5">
        <w:rPr>
          <w:rFonts w:ascii="Times New Roman" w:hAnsi="Times New Roman"/>
          <w:lang w:val="ru-RU"/>
        </w:rPr>
        <w:t>городского округа город  Нефтекамск</w:t>
      </w:r>
      <w:bookmarkEnd w:id="45"/>
      <w:bookmarkEnd w:id="46"/>
    </w:p>
    <w:p w:rsidR="004B066E" w:rsidRPr="001B2422" w:rsidRDefault="004B066E" w:rsidP="009C5DDC">
      <w:pPr>
        <w:tabs>
          <w:tab w:val="left" w:pos="0"/>
        </w:tabs>
        <w:jc w:val="center"/>
        <w:rPr>
          <w:sz w:val="28"/>
          <w:szCs w:val="28"/>
          <w:lang w:val="ru-RU"/>
        </w:rPr>
      </w:pPr>
    </w:p>
    <w:p w:rsidR="004B066E" w:rsidRPr="004447E5" w:rsidRDefault="004B066E" w:rsidP="009C5DDC">
      <w:pPr>
        <w:tabs>
          <w:tab w:val="left" w:pos="0"/>
        </w:tabs>
        <w:jc w:val="center"/>
        <w:rPr>
          <w:b/>
          <w:sz w:val="28"/>
          <w:szCs w:val="28"/>
          <w:lang w:val="ru-RU"/>
        </w:rPr>
      </w:pPr>
      <w:r w:rsidRPr="004447E5">
        <w:rPr>
          <w:b/>
          <w:sz w:val="28"/>
          <w:szCs w:val="28"/>
          <w:lang w:val="ru-RU"/>
        </w:rPr>
        <w:t xml:space="preserve">Территориальный  и земельно-имущественный  комплекс  </w:t>
      </w:r>
    </w:p>
    <w:p w:rsidR="004B066E" w:rsidRPr="00803019" w:rsidRDefault="004B066E" w:rsidP="007F59FE">
      <w:pPr>
        <w:tabs>
          <w:tab w:val="left" w:pos="0"/>
        </w:tabs>
        <w:jc w:val="center"/>
        <w:rPr>
          <w:szCs w:val="24"/>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4"/>
        <w:gridCol w:w="8221"/>
        <w:gridCol w:w="851"/>
      </w:tblGrid>
      <w:tr w:rsidR="004B066E" w:rsidRPr="0029504B" w:rsidTr="002E0973">
        <w:trPr>
          <w:tblHeader/>
        </w:trPr>
        <w:tc>
          <w:tcPr>
            <w:tcW w:w="67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 </w:t>
            </w:r>
          </w:p>
          <w:p w:rsidR="004B066E" w:rsidRPr="0029504B" w:rsidRDefault="004B066E" w:rsidP="00B84895">
            <w:pPr>
              <w:tabs>
                <w:tab w:val="left" w:pos="0"/>
              </w:tabs>
              <w:jc w:val="center"/>
              <w:rPr>
                <w:sz w:val="26"/>
                <w:szCs w:val="26"/>
                <w:lang w:val="ru-RU"/>
              </w:rPr>
            </w:pPr>
            <w:proofErr w:type="gramStart"/>
            <w:r w:rsidRPr="0029504B">
              <w:rPr>
                <w:sz w:val="26"/>
                <w:szCs w:val="26"/>
                <w:lang w:val="ru-RU"/>
              </w:rPr>
              <w:t>п</w:t>
            </w:r>
            <w:proofErr w:type="gramEnd"/>
            <w:r w:rsidRPr="0029504B">
              <w:rPr>
                <w:sz w:val="26"/>
                <w:szCs w:val="26"/>
                <w:lang w:val="ru-RU"/>
              </w:rPr>
              <w:t>/п</w:t>
            </w:r>
          </w:p>
        </w:tc>
        <w:tc>
          <w:tcPr>
            <w:tcW w:w="8505" w:type="dxa"/>
            <w:gridSpan w:val="2"/>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 xml:space="preserve">Характеристики </w:t>
            </w:r>
          </w:p>
          <w:p w:rsidR="00CD35B4" w:rsidRPr="0029504B" w:rsidRDefault="00CD35B4" w:rsidP="00B84895">
            <w:pPr>
              <w:tabs>
                <w:tab w:val="left" w:pos="0"/>
              </w:tabs>
              <w:jc w:val="center"/>
              <w:rPr>
                <w:sz w:val="26"/>
                <w:szCs w:val="26"/>
                <w:lang w:val="ru-RU"/>
              </w:rPr>
            </w:pPr>
          </w:p>
        </w:tc>
        <w:tc>
          <w:tcPr>
            <w:tcW w:w="851" w:type="dxa"/>
          </w:tcPr>
          <w:p w:rsidR="004B066E" w:rsidRPr="0029504B" w:rsidRDefault="004B066E" w:rsidP="00B84895">
            <w:pPr>
              <w:tabs>
                <w:tab w:val="left" w:pos="0"/>
              </w:tabs>
              <w:jc w:val="center"/>
              <w:rPr>
                <w:i/>
                <w:sz w:val="26"/>
                <w:szCs w:val="26"/>
                <w:lang w:val="ru-RU"/>
              </w:rPr>
            </w:pPr>
            <w:r w:rsidRPr="0029504B">
              <w:rPr>
                <w:sz w:val="26"/>
                <w:szCs w:val="26"/>
                <w:lang w:val="ru-RU"/>
              </w:rPr>
              <w:t>Балл</w:t>
            </w:r>
          </w:p>
          <w:p w:rsidR="004B066E" w:rsidRPr="0029504B" w:rsidRDefault="004B066E" w:rsidP="00B84895">
            <w:pPr>
              <w:tabs>
                <w:tab w:val="left" w:pos="0"/>
              </w:tabs>
              <w:jc w:val="center"/>
              <w:rPr>
                <w:sz w:val="26"/>
                <w:szCs w:val="26"/>
                <w:lang w:val="ru-RU"/>
              </w:rPr>
            </w:pPr>
          </w:p>
        </w:tc>
      </w:tr>
      <w:tr w:rsidR="004B066E" w:rsidRPr="0029504B" w:rsidTr="002E0973">
        <w:tc>
          <w:tcPr>
            <w:tcW w:w="10031" w:type="dxa"/>
            <w:gridSpan w:val="4"/>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Внешние возможности</w:t>
            </w:r>
          </w:p>
          <w:p w:rsidR="00CD35B4" w:rsidRPr="0029504B" w:rsidRDefault="00CD35B4" w:rsidP="00B84895">
            <w:pPr>
              <w:tabs>
                <w:tab w:val="left" w:pos="0"/>
              </w:tabs>
              <w:jc w:val="center"/>
              <w:rPr>
                <w:sz w:val="26"/>
                <w:szCs w:val="26"/>
                <w:lang w:val="ru-RU"/>
              </w:rPr>
            </w:pP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pStyle w:val="28"/>
              <w:spacing w:after="0" w:line="240" w:lineRule="auto"/>
              <w:ind w:left="0"/>
              <w:jc w:val="both"/>
              <w:rPr>
                <w:sz w:val="26"/>
                <w:szCs w:val="26"/>
                <w:lang w:val="ru-RU"/>
              </w:rPr>
            </w:pPr>
            <w:r w:rsidRPr="0029504B">
              <w:rPr>
                <w:sz w:val="26"/>
                <w:szCs w:val="26"/>
                <w:lang w:val="ru-RU"/>
              </w:rPr>
              <w:t>Расположение городского округа город  Нефтекамск на  северо-западе Республики Башкортостан, на приграничной  территории   с Удмуртской Республикой, Республикой Татарстан и Пермским краем</w:t>
            </w:r>
          </w:p>
        </w:tc>
        <w:tc>
          <w:tcPr>
            <w:tcW w:w="851" w:type="dxa"/>
          </w:tcPr>
          <w:p w:rsidR="004B066E" w:rsidRPr="0029504B" w:rsidRDefault="00023888"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r w:rsidRPr="0029504B">
              <w:rPr>
                <w:sz w:val="26"/>
                <w:szCs w:val="26"/>
                <w:lang w:val="ru-RU"/>
              </w:rPr>
              <w:t>3</w:t>
            </w: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Выполнение роли связующего объекта   на северо-западе  Республики Башкортостан, использование  агломерационного потенциала  и ресурсов  муниципальных  образований  </w:t>
            </w:r>
            <w:proofErr w:type="spellStart"/>
            <w:r w:rsidRPr="0029504B">
              <w:rPr>
                <w:sz w:val="26"/>
                <w:szCs w:val="26"/>
                <w:lang w:val="ru-RU"/>
              </w:rPr>
              <w:t>Краснокамский</w:t>
            </w:r>
            <w:proofErr w:type="spellEnd"/>
            <w:r w:rsidRPr="0029504B">
              <w:rPr>
                <w:sz w:val="26"/>
                <w:szCs w:val="26"/>
                <w:lang w:val="ru-RU"/>
              </w:rPr>
              <w:t xml:space="preserve">, </w:t>
            </w:r>
            <w:proofErr w:type="spellStart"/>
            <w:r w:rsidRPr="0029504B">
              <w:rPr>
                <w:sz w:val="26"/>
                <w:szCs w:val="26"/>
                <w:lang w:val="ru-RU"/>
              </w:rPr>
              <w:t>Калтасинский</w:t>
            </w:r>
            <w:proofErr w:type="spellEnd"/>
            <w:r w:rsidRPr="0029504B">
              <w:rPr>
                <w:sz w:val="26"/>
                <w:szCs w:val="26"/>
                <w:lang w:val="ru-RU"/>
              </w:rPr>
              <w:t xml:space="preserve">  муниципальные  районы   и городского округа город </w:t>
            </w:r>
            <w:proofErr w:type="spellStart"/>
            <w:r w:rsidRPr="0029504B">
              <w:rPr>
                <w:sz w:val="26"/>
                <w:szCs w:val="26"/>
                <w:lang w:val="ru-RU"/>
              </w:rPr>
              <w:t>Агидель</w:t>
            </w:r>
            <w:proofErr w:type="spellEnd"/>
          </w:p>
        </w:tc>
        <w:tc>
          <w:tcPr>
            <w:tcW w:w="851" w:type="dxa"/>
          </w:tcPr>
          <w:p w:rsidR="004B066E" w:rsidRPr="0029504B" w:rsidRDefault="00023888" w:rsidP="00B84895">
            <w:pPr>
              <w:tabs>
                <w:tab w:val="left" w:pos="0"/>
              </w:tabs>
              <w:jc w:val="center"/>
              <w:rPr>
                <w:sz w:val="26"/>
                <w:szCs w:val="26"/>
                <w:lang w:val="ru-RU"/>
              </w:rPr>
            </w:pPr>
            <w:r w:rsidRPr="0029504B">
              <w:rPr>
                <w:sz w:val="26"/>
                <w:szCs w:val="26"/>
                <w:lang w:val="ru-RU"/>
              </w:rPr>
              <w:t>5</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r w:rsidRPr="0029504B">
              <w:rPr>
                <w:sz w:val="26"/>
                <w:szCs w:val="26"/>
                <w:lang w:val="ru-RU"/>
              </w:rPr>
              <w:t>4</w:t>
            </w: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Привлекательность рынка недвижимости для внешних инвесторов</w:t>
            </w:r>
          </w:p>
        </w:tc>
        <w:tc>
          <w:tcPr>
            <w:tcW w:w="851" w:type="dxa"/>
          </w:tcPr>
          <w:p w:rsidR="004B066E" w:rsidRPr="0029504B" w:rsidRDefault="00023888" w:rsidP="00B84895">
            <w:pPr>
              <w:tabs>
                <w:tab w:val="left" w:pos="0"/>
              </w:tabs>
              <w:jc w:val="center"/>
              <w:rPr>
                <w:sz w:val="26"/>
                <w:szCs w:val="26"/>
                <w:lang w:val="ru-RU"/>
              </w:rPr>
            </w:pPr>
            <w:r w:rsidRPr="0029504B">
              <w:rPr>
                <w:sz w:val="26"/>
                <w:szCs w:val="26"/>
                <w:lang w:val="ru-RU"/>
              </w:rPr>
              <w:t>4</w:t>
            </w:r>
          </w:p>
        </w:tc>
      </w:tr>
      <w:tr w:rsidR="00023888" w:rsidRPr="0029504B" w:rsidTr="002E0973">
        <w:tc>
          <w:tcPr>
            <w:tcW w:w="675" w:type="dxa"/>
          </w:tcPr>
          <w:p w:rsidR="00023888" w:rsidRPr="0029504B" w:rsidRDefault="00023888" w:rsidP="00D21D1E">
            <w:pPr>
              <w:numPr>
                <w:ilvl w:val="0"/>
                <w:numId w:val="7"/>
              </w:numPr>
              <w:tabs>
                <w:tab w:val="left" w:pos="0"/>
              </w:tabs>
              <w:ind w:left="0" w:firstLine="0"/>
              <w:jc w:val="right"/>
              <w:rPr>
                <w:sz w:val="26"/>
                <w:szCs w:val="26"/>
                <w:lang w:val="ru-RU"/>
              </w:rPr>
            </w:pPr>
            <w:r w:rsidRPr="0029504B">
              <w:rPr>
                <w:sz w:val="26"/>
                <w:szCs w:val="26"/>
                <w:lang w:val="ru-RU"/>
              </w:rPr>
              <w:t>5</w:t>
            </w:r>
          </w:p>
        </w:tc>
        <w:tc>
          <w:tcPr>
            <w:tcW w:w="8505" w:type="dxa"/>
            <w:gridSpan w:val="2"/>
          </w:tcPr>
          <w:p w:rsidR="00023888" w:rsidRPr="0029504B" w:rsidRDefault="00023888" w:rsidP="00023888">
            <w:pPr>
              <w:rPr>
                <w:sz w:val="26"/>
                <w:szCs w:val="26"/>
                <w:lang w:val="ru-RU"/>
              </w:rPr>
            </w:pPr>
            <w:r w:rsidRPr="0029504B">
              <w:rPr>
                <w:sz w:val="26"/>
                <w:szCs w:val="26"/>
                <w:lang w:val="ru-RU"/>
              </w:rPr>
              <w:t xml:space="preserve">Наличие водохранилища и лесного массива для развития туризма  </w:t>
            </w:r>
          </w:p>
        </w:tc>
        <w:tc>
          <w:tcPr>
            <w:tcW w:w="851" w:type="dxa"/>
          </w:tcPr>
          <w:p w:rsidR="00023888" w:rsidRPr="0029504B" w:rsidRDefault="00023888" w:rsidP="00B84895">
            <w:pPr>
              <w:tabs>
                <w:tab w:val="left" w:pos="0"/>
              </w:tabs>
              <w:jc w:val="center"/>
              <w:rPr>
                <w:sz w:val="26"/>
                <w:szCs w:val="26"/>
                <w:lang w:val="ru-RU"/>
              </w:rPr>
            </w:pPr>
            <w:r w:rsidRPr="0029504B">
              <w:rPr>
                <w:sz w:val="26"/>
                <w:szCs w:val="26"/>
                <w:lang w:val="ru-RU"/>
              </w:rPr>
              <w:t>5</w:t>
            </w:r>
          </w:p>
        </w:tc>
      </w:tr>
      <w:tr w:rsidR="004B066E" w:rsidRPr="0029504B" w:rsidTr="002E0973">
        <w:tc>
          <w:tcPr>
            <w:tcW w:w="9180" w:type="dxa"/>
            <w:gridSpan w:val="3"/>
          </w:tcPr>
          <w:p w:rsidR="004B066E" w:rsidRPr="0029504B" w:rsidRDefault="004B066E" w:rsidP="00B84895">
            <w:pPr>
              <w:tabs>
                <w:tab w:val="left" w:pos="0"/>
              </w:tabs>
              <w:ind w:left="360"/>
              <w:jc w:val="right"/>
              <w:rPr>
                <w:sz w:val="26"/>
                <w:szCs w:val="26"/>
                <w:lang w:val="ru-RU"/>
              </w:rPr>
            </w:pPr>
            <w:r w:rsidRPr="0029504B">
              <w:rPr>
                <w:sz w:val="26"/>
                <w:szCs w:val="26"/>
                <w:lang w:val="ru-RU"/>
              </w:rPr>
              <w:t>Средний балл</w:t>
            </w:r>
          </w:p>
        </w:tc>
        <w:tc>
          <w:tcPr>
            <w:tcW w:w="851" w:type="dxa"/>
          </w:tcPr>
          <w:p w:rsidR="004B066E" w:rsidRPr="0029504B" w:rsidRDefault="00023888" w:rsidP="00545C9E">
            <w:pPr>
              <w:tabs>
                <w:tab w:val="left" w:pos="0"/>
              </w:tabs>
              <w:jc w:val="center"/>
              <w:rPr>
                <w:sz w:val="26"/>
                <w:szCs w:val="26"/>
                <w:lang w:val="ru-RU"/>
              </w:rPr>
            </w:pPr>
            <w:r w:rsidRPr="0029504B">
              <w:rPr>
                <w:sz w:val="26"/>
                <w:szCs w:val="26"/>
                <w:lang w:val="ru-RU"/>
              </w:rPr>
              <w:t>4,</w:t>
            </w:r>
            <w:r w:rsidR="00545C9E">
              <w:rPr>
                <w:sz w:val="26"/>
                <w:szCs w:val="26"/>
                <w:lang w:val="ru-RU"/>
              </w:rPr>
              <w:t>5</w:t>
            </w:r>
          </w:p>
        </w:tc>
      </w:tr>
      <w:tr w:rsidR="004B066E" w:rsidRPr="0029504B" w:rsidTr="002E0973">
        <w:tc>
          <w:tcPr>
            <w:tcW w:w="10031" w:type="dxa"/>
            <w:gridSpan w:val="4"/>
          </w:tcPr>
          <w:p w:rsidR="00CD35B4" w:rsidRDefault="00CD35B4" w:rsidP="00B84895">
            <w:pPr>
              <w:tabs>
                <w:tab w:val="left" w:pos="0"/>
              </w:tabs>
              <w:ind w:left="360"/>
              <w:jc w:val="center"/>
              <w:rPr>
                <w:sz w:val="26"/>
                <w:szCs w:val="26"/>
                <w:lang w:val="ru-RU"/>
              </w:rPr>
            </w:pPr>
          </w:p>
          <w:p w:rsidR="004B066E" w:rsidRDefault="004B066E" w:rsidP="00B84895">
            <w:pPr>
              <w:tabs>
                <w:tab w:val="left" w:pos="0"/>
              </w:tabs>
              <w:ind w:left="360"/>
              <w:jc w:val="center"/>
              <w:rPr>
                <w:sz w:val="26"/>
                <w:szCs w:val="26"/>
                <w:lang w:val="ru-RU"/>
              </w:rPr>
            </w:pPr>
            <w:r w:rsidRPr="0029504B">
              <w:rPr>
                <w:sz w:val="26"/>
                <w:szCs w:val="26"/>
                <w:lang w:val="ru-RU"/>
              </w:rPr>
              <w:t>Внутренние  возможности</w:t>
            </w:r>
          </w:p>
          <w:p w:rsidR="00CD35B4" w:rsidRPr="0029504B" w:rsidRDefault="00CD35B4" w:rsidP="00B84895">
            <w:pPr>
              <w:tabs>
                <w:tab w:val="left" w:pos="0"/>
              </w:tabs>
              <w:ind w:left="360"/>
              <w:jc w:val="center"/>
              <w:rPr>
                <w:sz w:val="26"/>
                <w:szCs w:val="26"/>
                <w:lang w:val="ru-RU"/>
              </w:rPr>
            </w:pP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r w:rsidRPr="0029504B">
              <w:rPr>
                <w:sz w:val="26"/>
                <w:szCs w:val="26"/>
                <w:lang w:val="ru-RU"/>
              </w:rPr>
              <w:t>7</w:t>
            </w: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Потребность городского округа в социальном  жилье</w:t>
            </w:r>
          </w:p>
        </w:tc>
        <w:tc>
          <w:tcPr>
            <w:tcW w:w="851" w:type="dxa"/>
          </w:tcPr>
          <w:p w:rsidR="004B066E" w:rsidRPr="0029504B" w:rsidRDefault="00023888"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r w:rsidRPr="0029504B">
              <w:rPr>
                <w:sz w:val="26"/>
                <w:szCs w:val="26"/>
                <w:lang w:val="ru-RU"/>
              </w:rPr>
              <w:t>8</w:t>
            </w: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Возможности развития промышленного туризма и использования историко-культурного потенциала городского округа  город Нефтекамск и  муниципального района </w:t>
            </w:r>
            <w:proofErr w:type="spellStart"/>
            <w:r w:rsidRPr="0029504B">
              <w:rPr>
                <w:sz w:val="26"/>
                <w:szCs w:val="26"/>
                <w:lang w:val="ru-RU"/>
              </w:rPr>
              <w:t>Краснокамский</w:t>
            </w:r>
            <w:proofErr w:type="spellEnd"/>
            <w:r w:rsidRPr="0029504B">
              <w:rPr>
                <w:sz w:val="26"/>
                <w:szCs w:val="26"/>
                <w:lang w:val="ru-RU"/>
              </w:rPr>
              <w:t xml:space="preserve"> район Республики Башкортостан</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r w:rsidRPr="0029504B">
              <w:rPr>
                <w:sz w:val="26"/>
                <w:szCs w:val="26"/>
                <w:lang w:val="ru-RU"/>
              </w:rPr>
              <w:t>9</w:t>
            </w: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Территориальные  возможности  жилищного строительства,  создания   новых промышленных,  социокультурных,  спортивных  объектов</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Высокие темпы ввода жилья </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 Возможности реконструкции промышленных, социокультурных, спортивных объектов</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Спрос на объекты торгового сегмента коммерческой недвижимости </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Спрос на объекты социально-культурного, спортивного  назначения, детские сады, школы, </w:t>
            </w:r>
            <w:proofErr w:type="gramStart"/>
            <w:r w:rsidRPr="0029504B">
              <w:rPr>
                <w:sz w:val="26"/>
                <w:szCs w:val="26"/>
                <w:lang w:val="ru-RU"/>
              </w:rPr>
              <w:t>конгресс-холлы</w:t>
            </w:r>
            <w:proofErr w:type="gramEnd"/>
            <w:r w:rsidRPr="0029504B">
              <w:rPr>
                <w:sz w:val="26"/>
                <w:szCs w:val="26"/>
                <w:lang w:val="ru-RU"/>
              </w:rPr>
              <w:t xml:space="preserve"> современного уровня, </w:t>
            </w:r>
            <w:proofErr w:type="spellStart"/>
            <w:r w:rsidRPr="0029504B">
              <w:rPr>
                <w:sz w:val="26"/>
                <w:szCs w:val="26"/>
                <w:lang w:val="ru-RU"/>
              </w:rPr>
              <w:t>коворкинговые</w:t>
            </w:r>
            <w:proofErr w:type="spellEnd"/>
            <w:r w:rsidRPr="0029504B">
              <w:rPr>
                <w:sz w:val="26"/>
                <w:szCs w:val="26"/>
                <w:lang w:val="ru-RU"/>
              </w:rPr>
              <w:t xml:space="preserve"> пространства</w:t>
            </w: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5</w:t>
            </w:r>
          </w:p>
        </w:tc>
      </w:tr>
      <w:tr w:rsidR="004B066E" w:rsidRPr="0029504B" w:rsidTr="002E0973">
        <w:tc>
          <w:tcPr>
            <w:tcW w:w="9180" w:type="dxa"/>
            <w:gridSpan w:val="3"/>
          </w:tcPr>
          <w:p w:rsidR="004B066E" w:rsidRDefault="004B066E" w:rsidP="00B84895">
            <w:pPr>
              <w:tabs>
                <w:tab w:val="left" w:pos="0"/>
              </w:tabs>
              <w:jc w:val="right"/>
              <w:rPr>
                <w:sz w:val="26"/>
                <w:szCs w:val="26"/>
                <w:lang w:val="ru-RU"/>
              </w:rPr>
            </w:pPr>
            <w:r w:rsidRPr="0029504B">
              <w:rPr>
                <w:sz w:val="26"/>
                <w:szCs w:val="26"/>
                <w:lang w:val="ru-RU"/>
              </w:rPr>
              <w:t>Средний балл</w:t>
            </w:r>
          </w:p>
          <w:p w:rsidR="00F045D7" w:rsidRPr="0029504B" w:rsidRDefault="00F045D7" w:rsidP="00B84895">
            <w:pPr>
              <w:tabs>
                <w:tab w:val="left" w:pos="0"/>
              </w:tabs>
              <w:jc w:val="right"/>
              <w:rPr>
                <w:sz w:val="26"/>
                <w:szCs w:val="26"/>
                <w:lang w:val="ru-RU"/>
              </w:rPr>
            </w:pPr>
          </w:p>
        </w:tc>
        <w:tc>
          <w:tcPr>
            <w:tcW w:w="851" w:type="dxa"/>
          </w:tcPr>
          <w:p w:rsidR="004B066E" w:rsidRPr="0029504B" w:rsidRDefault="00A649DD" w:rsidP="00B84895">
            <w:pPr>
              <w:tabs>
                <w:tab w:val="left" w:pos="0"/>
              </w:tabs>
              <w:jc w:val="center"/>
              <w:rPr>
                <w:sz w:val="26"/>
                <w:szCs w:val="26"/>
                <w:lang w:val="ru-RU"/>
              </w:rPr>
            </w:pPr>
            <w:r w:rsidRPr="0029504B">
              <w:rPr>
                <w:sz w:val="26"/>
                <w:szCs w:val="26"/>
                <w:lang w:val="ru-RU"/>
              </w:rPr>
              <w:t>3,7</w:t>
            </w:r>
          </w:p>
        </w:tc>
      </w:tr>
      <w:tr w:rsidR="004B066E" w:rsidRPr="0029504B" w:rsidTr="002E0973">
        <w:tc>
          <w:tcPr>
            <w:tcW w:w="10031" w:type="dxa"/>
            <w:gridSpan w:val="4"/>
          </w:tcPr>
          <w:p w:rsidR="00CD35B4" w:rsidRDefault="00CD35B4" w:rsidP="00B84895">
            <w:pPr>
              <w:tabs>
                <w:tab w:val="left" w:pos="0"/>
              </w:tabs>
              <w:ind w:left="360"/>
              <w:jc w:val="center"/>
              <w:rPr>
                <w:sz w:val="26"/>
                <w:szCs w:val="26"/>
                <w:lang w:val="ru-RU"/>
              </w:rPr>
            </w:pPr>
          </w:p>
          <w:p w:rsidR="00CD35B4" w:rsidRDefault="00CD35B4" w:rsidP="00B84895">
            <w:pPr>
              <w:tabs>
                <w:tab w:val="left" w:pos="0"/>
              </w:tabs>
              <w:ind w:left="360"/>
              <w:jc w:val="center"/>
              <w:rPr>
                <w:sz w:val="26"/>
                <w:szCs w:val="26"/>
                <w:lang w:val="ru-RU"/>
              </w:rPr>
            </w:pPr>
          </w:p>
          <w:p w:rsidR="004B066E" w:rsidRDefault="004B066E" w:rsidP="00B84895">
            <w:pPr>
              <w:tabs>
                <w:tab w:val="left" w:pos="0"/>
              </w:tabs>
              <w:ind w:left="360"/>
              <w:jc w:val="center"/>
              <w:rPr>
                <w:sz w:val="26"/>
                <w:szCs w:val="26"/>
                <w:lang w:val="ru-RU"/>
              </w:rPr>
            </w:pPr>
            <w:r w:rsidRPr="0029504B">
              <w:rPr>
                <w:sz w:val="26"/>
                <w:szCs w:val="26"/>
                <w:lang w:val="ru-RU"/>
              </w:rPr>
              <w:t>Внутренние ограничения</w:t>
            </w:r>
          </w:p>
          <w:p w:rsidR="00CD35B4" w:rsidRPr="0029504B" w:rsidRDefault="00CD35B4" w:rsidP="00B84895">
            <w:pPr>
              <w:tabs>
                <w:tab w:val="left" w:pos="0"/>
              </w:tabs>
              <w:ind w:left="360"/>
              <w:jc w:val="center"/>
              <w:rPr>
                <w:sz w:val="26"/>
                <w:szCs w:val="26"/>
                <w:lang w:val="ru-RU"/>
              </w:rPr>
            </w:pP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Несоответствие улично-дорожной сети современным требованиям и перспективным потребностям городского округа </w:t>
            </w:r>
          </w:p>
        </w:tc>
        <w:tc>
          <w:tcPr>
            <w:tcW w:w="851" w:type="dxa"/>
          </w:tcPr>
          <w:p w:rsidR="004B066E" w:rsidRPr="0029504B" w:rsidRDefault="00542E9A"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 xml:space="preserve">Отсутствие последовательной градостроительной политики </w:t>
            </w:r>
          </w:p>
        </w:tc>
        <w:tc>
          <w:tcPr>
            <w:tcW w:w="851" w:type="dxa"/>
          </w:tcPr>
          <w:p w:rsidR="004B066E" w:rsidRPr="0029504B" w:rsidRDefault="00542E9A"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Сложности предоставления земельных  участков для развития городского округа вследствие недостатков проектно-планировочной документации, большого количество владельцев земельных участков</w:t>
            </w:r>
          </w:p>
        </w:tc>
        <w:tc>
          <w:tcPr>
            <w:tcW w:w="851" w:type="dxa"/>
          </w:tcPr>
          <w:p w:rsidR="004B066E" w:rsidRPr="0029504B" w:rsidRDefault="00542E9A"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Несоответствие структуры предложения рынка жилья потребительскому спросу</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2</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Наличие административных, бюрократических барьеров при оформлении разрешительной документации  на строительство</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4</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Высокая стоимость освоения территорий под застройку по перспективным для городского округа направлениям</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Ограниченность территории роста городского округа город Нефтекамск</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Неравномерность инфраструктурной обеспеченности</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3</w:t>
            </w:r>
          </w:p>
        </w:tc>
      </w:tr>
      <w:tr w:rsidR="004B066E" w:rsidRPr="0029504B" w:rsidTr="002E0973">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gridSpan w:val="2"/>
          </w:tcPr>
          <w:p w:rsidR="004B066E" w:rsidRPr="0029504B" w:rsidRDefault="004B066E" w:rsidP="00B84895">
            <w:pPr>
              <w:tabs>
                <w:tab w:val="left" w:pos="0"/>
              </w:tabs>
              <w:jc w:val="both"/>
              <w:rPr>
                <w:sz w:val="26"/>
                <w:szCs w:val="26"/>
                <w:lang w:val="ru-RU"/>
              </w:rPr>
            </w:pPr>
            <w:r w:rsidRPr="0029504B">
              <w:rPr>
                <w:sz w:val="26"/>
                <w:szCs w:val="26"/>
                <w:lang w:val="ru-RU"/>
              </w:rPr>
              <w:t>Ограниченность площадей под транспортно-логистические центры, складские терминалы</w:t>
            </w:r>
          </w:p>
        </w:tc>
        <w:tc>
          <w:tcPr>
            <w:tcW w:w="851" w:type="dxa"/>
          </w:tcPr>
          <w:p w:rsidR="004B066E" w:rsidRPr="0029504B" w:rsidRDefault="0044087E" w:rsidP="00B84895">
            <w:pPr>
              <w:tabs>
                <w:tab w:val="left" w:pos="0"/>
              </w:tabs>
              <w:jc w:val="center"/>
              <w:rPr>
                <w:sz w:val="26"/>
                <w:szCs w:val="26"/>
                <w:lang w:val="ru-RU"/>
              </w:rPr>
            </w:pPr>
            <w:r w:rsidRPr="0029504B">
              <w:rPr>
                <w:sz w:val="26"/>
                <w:szCs w:val="26"/>
                <w:lang w:val="ru-RU"/>
              </w:rPr>
              <w:t>3</w:t>
            </w:r>
          </w:p>
        </w:tc>
      </w:tr>
      <w:tr w:rsidR="00A37DFB" w:rsidRPr="0029504B" w:rsidTr="002E0973">
        <w:tc>
          <w:tcPr>
            <w:tcW w:w="675" w:type="dxa"/>
          </w:tcPr>
          <w:p w:rsidR="00A37DFB" w:rsidRPr="0029504B" w:rsidRDefault="00A37DFB" w:rsidP="00A37DFB">
            <w:pPr>
              <w:tabs>
                <w:tab w:val="left" w:pos="0"/>
              </w:tabs>
              <w:jc w:val="right"/>
              <w:rPr>
                <w:sz w:val="26"/>
                <w:szCs w:val="26"/>
                <w:lang w:val="ru-RU"/>
              </w:rPr>
            </w:pPr>
          </w:p>
        </w:tc>
        <w:tc>
          <w:tcPr>
            <w:tcW w:w="8505" w:type="dxa"/>
            <w:gridSpan w:val="2"/>
          </w:tcPr>
          <w:p w:rsidR="00A37DFB" w:rsidRPr="0029504B" w:rsidRDefault="00A37DFB" w:rsidP="00AA1F3B">
            <w:pPr>
              <w:tabs>
                <w:tab w:val="left" w:pos="0"/>
              </w:tabs>
              <w:ind w:left="360"/>
              <w:jc w:val="right"/>
              <w:rPr>
                <w:sz w:val="26"/>
                <w:szCs w:val="26"/>
                <w:lang w:val="ru-RU"/>
              </w:rPr>
            </w:pPr>
            <w:r w:rsidRPr="0029504B">
              <w:rPr>
                <w:sz w:val="26"/>
                <w:szCs w:val="26"/>
                <w:lang w:val="ru-RU"/>
              </w:rPr>
              <w:t>Средний балл</w:t>
            </w:r>
          </w:p>
        </w:tc>
        <w:tc>
          <w:tcPr>
            <w:tcW w:w="851" w:type="dxa"/>
          </w:tcPr>
          <w:p w:rsidR="00A37DFB" w:rsidRPr="0029504B" w:rsidRDefault="00A37DFB" w:rsidP="00AA1F3B">
            <w:pPr>
              <w:tabs>
                <w:tab w:val="left" w:pos="0"/>
              </w:tabs>
              <w:jc w:val="center"/>
              <w:rPr>
                <w:sz w:val="26"/>
                <w:szCs w:val="26"/>
                <w:lang w:val="ru-RU"/>
              </w:rPr>
            </w:pPr>
            <w:r w:rsidRPr="0029504B">
              <w:rPr>
                <w:sz w:val="26"/>
                <w:szCs w:val="26"/>
                <w:lang w:val="ru-RU"/>
              </w:rPr>
              <w:t>3,1</w:t>
            </w:r>
          </w:p>
        </w:tc>
      </w:tr>
      <w:tr w:rsidR="00A37DFB" w:rsidRPr="0029504B" w:rsidTr="00AA1F3B">
        <w:tc>
          <w:tcPr>
            <w:tcW w:w="10031" w:type="dxa"/>
            <w:gridSpan w:val="4"/>
          </w:tcPr>
          <w:p w:rsidR="00CD35B4" w:rsidRDefault="00CD35B4" w:rsidP="00B84895">
            <w:pPr>
              <w:tabs>
                <w:tab w:val="left" w:pos="0"/>
              </w:tabs>
              <w:jc w:val="center"/>
              <w:rPr>
                <w:sz w:val="26"/>
                <w:szCs w:val="26"/>
                <w:lang w:val="ru-RU"/>
              </w:rPr>
            </w:pPr>
          </w:p>
          <w:p w:rsidR="00A37DFB" w:rsidRDefault="00A37DFB" w:rsidP="00B84895">
            <w:pPr>
              <w:tabs>
                <w:tab w:val="left" w:pos="0"/>
              </w:tabs>
              <w:jc w:val="center"/>
              <w:rPr>
                <w:sz w:val="26"/>
                <w:szCs w:val="26"/>
                <w:lang w:val="ru-RU"/>
              </w:rPr>
            </w:pPr>
            <w:r w:rsidRPr="0029504B">
              <w:rPr>
                <w:sz w:val="26"/>
                <w:szCs w:val="26"/>
                <w:lang w:val="ru-RU"/>
              </w:rPr>
              <w:t>Внешние ограничения</w:t>
            </w:r>
          </w:p>
          <w:p w:rsidR="00CD35B4" w:rsidRPr="0029504B" w:rsidRDefault="00CD35B4" w:rsidP="00B84895">
            <w:pPr>
              <w:tabs>
                <w:tab w:val="left" w:pos="0"/>
              </w:tabs>
              <w:jc w:val="center"/>
              <w:rPr>
                <w:sz w:val="26"/>
                <w:szCs w:val="26"/>
                <w:lang w:val="ru-RU"/>
              </w:rPr>
            </w:pPr>
          </w:p>
        </w:tc>
      </w:tr>
      <w:tr w:rsidR="00A37DFB" w:rsidRPr="0029504B" w:rsidTr="00397BF8">
        <w:tc>
          <w:tcPr>
            <w:tcW w:w="959" w:type="dxa"/>
            <w:gridSpan w:val="2"/>
          </w:tcPr>
          <w:p w:rsidR="00A37DFB" w:rsidRPr="0029504B" w:rsidRDefault="00A37DFB" w:rsidP="00D21D1E">
            <w:pPr>
              <w:pStyle w:val="afa"/>
              <w:numPr>
                <w:ilvl w:val="0"/>
                <w:numId w:val="7"/>
              </w:numPr>
              <w:tabs>
                <w:tab w:val="left" w:pos="0"/>
              </w:tabs>
              <w:jc w:val="both"/>
              <w:rPr>
                <w:sz w:val="26"/>
                <w:szCs w:val="26"/>
              </w:rPr>
            </w:pPr>
          </w:p>
        </w:tc>
        <w:tc>
          <w:tcPr>
            <w:tcW w:w="8221" w:type="dxa"/>
          </w:tcPr>
          <w:p w:rsidR="00A37DFB" w:rsidRPr="0029504B" w:rsidRDefault="00A37DFB" w:rsidP="00AA1F3B">
            <w:pPr>
              <w:tabs>
                <w:tab w:val="left" w:pos="0"/>
              </w:tabs>
              <w:jc w:val="both"/>
              <w:rPr>
                <w:sz w:val="26"/>
                <w:szCs w:val="26"/>
                <w:lang w:val="ru-RU"/>
              </w:rPr>
            </w:pPr>
            <w:r w:rsidRPr="0029504B">
              <w:rPr>
                <w:sz w:val="26"/>
                <w:szCs w:val="26"/>
                <w:lang w:val="ru-RU"/>
              </w:rPr>
              <w:t>Высокий уровень цен на жилье</w:t>
            </w:r>
          </w:p>
        </w:tc>
        <w:tc>
          <w:tcPr>
            <w:tcW w:w="851" w:type="dxa"/>
          </w:tcPr>
          <w:p w:rsidR="00A37DFB" w:rsidRPr="0029504B" w:rsidRDefault="00397BF8" w:rsidP="00B84895">
            <w:pPr>
              <w:tabs>
                <w:tab w:val="left" w:pos="0"/>
              </w:tabs>
              <w:jc w:val="center"/>
              <w:rPr>
                <w:sz w:val="26"/>
                <w:szCs w:val="26"/>
                <w:lang w:val="ru-RU"/>
              </w:rPr>
            </w:pPr>
            <w:r w:rsidRPr="0029504B">
              <w:rPr>
                <w:sz w:val="26"/>
                <w:szCs w:val="26"/>
                <w:lang w:val="ru-RU"/>
              </w:rPr>
              <w:t>3</w:t>
            </w:r>
          </w:p>
        </w:tc>
      </w:tr>
      <w:tr w:rsidR="00A37DFB" w:rsidRPr="0029504B" w:rsidTr="00397BF8">
        <w:tc>
          <w:tcPr>
            <w:tcW w:w="959" w:type="dxa"/>
            <w:gridSpan w:val="2"/>
          </w:tcPr>
          <w:p w:rsidR="00A37DFB" w:rsidRPr="0029504B" w:rsidRDefault="00A37DFB" w:rsidP="00D21D1E">
            <w:pPr>
              <w:pStyle w:val="afa"/>
              <w:numPr>
                <w:ilvl w:val="0"/>
                <w:numId w:val="7"/>
              </w:numPr>
              <w:tabs>
                <w:tab w:val="left" w:pos="0"/>
              </w:tabs>
              <w:jc w:val="both"/>
              <w:rPr>
                <w:sz w:val="26"/>
                <w:szCs w:val="26"/>
              </w:rPr>
            </w:pPr>
          </w:p>
        </w:tc>
        <w:tc>
          <w:tcPr>
            <w:tcW w:w="8221" w:type="dxa"/>
          </w:tcPr>
          <w:p w:rsidR="00A37DFB" w:rsidRPr="0029504B" w:rsidRDefault="00A37DFB" w:rsidP="00AA1F3B">
            <w:pPr>
              <w:tabs>
                <w:tab w:val="left" w:pos="0"/>
              </w:tabs>
              <w:jc w:val="both"/>
              <w:rPr>
                <w:sz w:val="26"/>
                <w:szCs w:val="26"/>
                <w:lang w:val="ru-RU"/>
              </w:rPr>
            </w:pPr>
            <w:r w:rsidRPr="0029504B">
              <w:rPr>
                <w:sz w:val="26"/>
                <w:szCs w:val="26"/>
                <w:lang w:val="ru-RU"/>
              </w:rPr>
              <w:t>Завышенная стоимость продажи/ аренды производственных объектов</w:t>
            </w:r>
          </w:p>
        </w:tc>
        <w:tc>
          <w:tcPr>
            <w:tcW w:w="851" w:type="dxa"/>
          </w:tcPr>
          <w:p w:rsidR="00A37DFB" w:rsidRPr="0029504B" w:rsidRDefault="00397BF8" w:rsidP="00B84895">
            <w:pPr>
              <w:tabs>
                <w:tab w:val="left" w:pos="0"/>
              </w:tabs>
              <w:jc w:val="center"/>
              <w:rPr>
                <w:sz w:val="26"/>
                <w:szCs w:val="26"/>
                <w:lang w:val="ru-RU"/>
              </w:rPr>
            </w:pPr>
            <w:r w:rsidRPr="0029504B">
              <w:rPr>
                <w:sz w:val="26"/>
                <w:szCs w:val="26"/>
                <w:lang w:val="ru-RU"/>
              </w:rPr>
              <w:t>3</w:t>
            </w:r>
          </w:p>
        </w:tc>
      </w:tr>
      <w:tr w:rsidR="00A37DFB" w:rsidRPr="0029504B" w:rsidTr="00397BF8">
        <w:tc>
          <w:tcPr>
            <w:tcW w:w="959" w:type="dxa"/>
            <w:gridSpan w:val="2"/>
          </w:tcPr>
          <w:p w:rsidR="00A37DFB" w:rsidRPr="0029504B" w:rsidRDefault="00A37DFB" w:rsidP="00D21D1E">
            <w:pPr>
              <w:pStyle w:val="afa"/>
              <w:numPr>
                <w:ilvl w:val="0"/>
                <w:numId w:val="7"/>
              </w:numPr>
              <w:tabs>
                <w:tab w:val="left" w:pos="0"/>
              </w:tabs>
              <w:jc w:val="both"/>
              <w:rPr>
                <w:sz w:val="26"/>
                <w:szCs w:val="26"/>
              </w:rPr>
            </w:pPr>
          </w:p>
        </w:tc>
        <w:tc>
          <w:tcPr>
            <w:tcW w:w="8221" w:type="dxa"/>
          </w:tcPr>
          <w:p w:rsidR="00A37DFB" w:rsidRPr="0029504B" w:rsidRDefault="00A37DFB" w:rsidP="00AA1F3B">
            <w:pPr>
              <w:tabs>
                <w:tab w:val="left" w:pos="0"/>
              </w:tabs>
              <w:jc w:val="both"/>
              <w:rPr>
                <w:sz w:val="26"/>
                <w:szCs w:val="26"/>
                <w:lang w:val="ru-RU"/>
              </w:rPr>
            </w:pPr>
            <w:r w:rsidRPr="0029504B">
              <w:rPr>
                <w:sz w:val="26"/>
                <w:szCs w:val="26"/>
                <w:lang w:val="ru-RU"/>
              </w:rPr>
              <w:t xml:space="preserve">Отсутствие у муниципалитета прав по использованию лесных участков, расположенных на территории городского округа город Нефтекамск </w:t>
            </w:r>
          </w:p>
        </w:tc>
        <w:tc>
          <w:tcPr>
            <w:tcW w:w="851" w:type="dxa"/>
          </w:tcPr>
          <w:p w:rsidR="00A37DFB" w:rsidRPr="0029504B" w:rsidRDefault="00397BF8" w:rsidP="00B84895">
            <w:pPr>
              <w:tabs>
                <w:tab w:val="left" w:pos="0"/>
              </w:tabs>
              <w:jc w:val="center"/>
              <w:rPr>
                <w:sz w:val="26"/>
                <w:szCs w:val="26"/>
                <w:lang w:val="ru-RU"/>
              </w:rPr>
            </w:pPr>
            <w:r w:rsidRPr="0029504B">
              <w:rPr>
                <w:sz w:val="26"/>
                <w:szCs w:val="26"/>
                <w:lang w:val="ru-RU"/>
              </w:rPr>
              <w:t>2</w:t>
            </w:r>
          </w:p>
        </w:tc>
      </w:tr>
      <w:tr w:rsidR="00A37DFB" w:rsidRPr="0029504B" w:rsidTr="00397BF8">
        <w:tc>
          <w:tcPr>
            <w:tcW w:w="959" w:type="dxa"/>
            <w:gridSpan w:val="2"/>
          </w:tcPr>
          <w:p w:rsidR="00A37DFB" w:rsidRPr="0029504B" w:rsidRDefault="00A37DFB" w:rsidP="00D21D1E">
            <w:pPr>
              <w:pStyle w:val="afa"/>
              <w:numPr>
                <w:ilvl w:val="0"/>
                <w:numId w:val="7"/>
              </w:numPr>
              <w:tabs>
                <w:tab w:val="left" w:pos="0"/>
              </w:tabs>
              <w:jc w:val="both"/>
              <w:rPr>
                <w:sz w:val="26"/>
                <w:szCs w:val="26"/>
              </w:rPr>
            </w:pPr>
          </w:p>
        </w:tc>
        <w:tc>
          <w:tcPr>
            <w:tcW w:w="8221" w:type="dxa"/>
          </w:tcPr>
          <w:p w:rsidR="00A37DFB" w:rsidRPr="0029504B" w:rsidRDefault="00A37DFB" w:rsidP="00AA1F3B">
            <w:pPr>
              <w:tabs>
                <w:tab w:val="left" w:pos="0"/>
              </w:tabs>
              <w:jc w:val="both"/>
              <w:rPr>
                <w:sz w:val="26"/>
                <w:szCs w:val="26"/>
                <w:lang w:val="ru-RU"/>
              </w:rPr>
            </w:pPr>
            <w:r w:rsidRPr="0029504B">
              <w:rPr>
                <w:sz w:val="26"/>
                <w:szCs w:val="26"/>
                <w:lang w:val="ru-RU"/>
              </w:rPr>
              <w:t xml:space="preserve">Сложности привлечения инвесторов в связи с недостатками градостроительного планирования </w:t>
            </w:r>
          </w:p>
        </w:tc>
        <w:tc>
          <w:tcPr>
            <w:tcW w:w="851" w:type="dxa"/>
          </w:tcPr>
          <w:p w:rsidR="00A37DFB" w:rsidRPr="0029504B" w:rsidRDefault="00397BF8" w:rsidP="00B84895">
            <w:pPr>
              <w:tabs>
                <w:tab w:val="left" w:pos="0"/>
              </w:tabs>
              <w:jc w:val="center"/>
              <w:rPr>
                <w:sz w:val="26"/>
                <w:szCs w:val="26"/>
                <w:lang w:val="ru-RU"/>
              </w:rPr>
            </w:pPr>
            <w:r w:rsidRPr="0029504B">
              <w:rPr>
                <w:sz w:val="26"/>
                <w:szCs w:val="26"/>
                <w:lang w:val="ru-RU"/>
              </w:rPr>
              <w:t>5</w:t>
            </w:r>
          </w:p>
        </w:tc>
      </w:tr>
      <w:tr w:rsidR="00A37DFB" w:rsidRPr="0029504B" w:rsidTr="00397BF8">
        <w:tc>
          <w:tcPr>
            <w:tcW w:w="959" w:type="dxa"/>
            <w:gridSpan w:val="2"/>
          </w:tcPr>
          <w:p w:rsidR="00A37DFB" w:rsidRPr="0029504B" w:rsidRDefault="00A37DFB" w:rsidP="00397BF8">
            <w:pPr>
              <w:tabs>
                <w:tab w:val="left" w:pos="0"/>
              </w:tabs>
              <w:jc w:val="both"/>
              <w:rPr>
                <w:sz w:val="26"/>
                <w:szCs w:val="26"/>
                <w:lang w:val="ru-RU"/>
              </w:rPr>
            </w:pPr>
          </w:p>
        </w:tc>
        <w:tc>
          <w:tcPr>
            <w:tcW w:w="8221" w:type="dxa"/>
          </w:tcPr>
          <w:p w:rsidR="00A37DFB" w:rsidRPr="0029504B" w:rsidRDefault="00A37DFB" w:rsidP="00AA1F3B">
            <w:pPr>
              <w:tabs>
                <w:tab w:val="left" w:pos="0"/>
              </w:tabs>
              <w:ind w:left="360"/>
              <w:jc w:val="right"/>
              <w:rPr>
                <w:sz w:val="26"/>
                <w:szCs w:val="26"/>
                <w:lang w:val="ru-RU"/>
              </w:rPr>
            </w:pPr>
            <w:r w:rsidRPr="0029504B">
              <w:rPr>
                <w:sz w:val="26"/>
                <w:szCs w:val="26"/>
                <w:lang w:val="ru-RU"/>
              </w:rPr>
              <w:t>Средний балл</w:t>
            </w:r>
          </w:p>
        </w:tc>
        <w:tc>
          <w:tcPr>
            <w:tcW w:w="851" w:type="dxa"/>
          </w:tcPr>
          <w:p w:rsidR="00A37DFB" w:rsidRPr="0029504B" w:rsidRDefault="00A37DFB" w:rsidP="00AA1F3B">
            <w:pPr>
              <w:tabs>
                <w:tab w:val="left" w:pos="0"/>
              </w:tabs>
              <w:jc w:val="center"/>
              <w:rPr>
                <w:sz w:val="26"/>
                <w:szCs w:val="26"/>
                <w:lang w:val="ru-RU"/>
              </w:rPr>
            </w:pPr>
            <w:r w:rsidRPr="0029504B">
              <w:rPr>
                <w:sz w:val="26"/>
                <w:szCs w:val="26"/>
                <w:lang w:val="ru-RU"/>
              </w:rPr>
              <w:t>3,3</w:t>
            </w:r>
          </w:p>
        </w:tc>
      </w:tr>
    </w:tbl>
    <w:p w:rsidR="004B066E" w:rsidRPr="0029504B" w:rsidRDefault="004B066E" w:rsidP="007F59FE">
      <w:pPr>
        <w:tabs>
          <w:tab w:val="left" w:pos="0"/>
        </w:tabs>
        <w:jc w:val="center"/>
        <w:rPr>
          <w:sz w:val="26"/>
          <w:szCs w:val="26"/>
          <w:lang w:val="ru-RU"/>
        </w:rPr>
      </w:pPr>
    </w:p>
    <w:p w:rsidR="004B066E" w:rsidRPr="004447E5" w:rsidRDefault="004B066E" w:rsidP="007F59FE">
      <w:pPr>
        <w:tabs>
          <w:tab w:val="left" w:pos="0"/>
        </w:tabs>
        <w:jc w:val="center"/>
        <w:rPr>
          <w:b/>
          <w:sz w:val="28"/>
          <w:szCs w:val="28"/>
          <w:lang w:val="ru-RU"/>
        </w:rPr>
      </w:pPr>
      <w:r w:rsidRPr="004447E5">
        <w:rPr>
          <w:b/>
          <w:sz w:val="28"/>
          <w:szCs w:val="28"/>
          <w:lang w:val="ru-RU"/>
        </w:rPr>
        <w:t>Экономика и деловая сфера</w:t>
      </w:r>
    </w:p>
    <w:p w:rsidR="00FB4C81" w:rsidRPr="0029504B" w:rsidRDefault="00FB4C81" w:rsidP="007F59FE">
      <w:pPr>
        <w:tabs>
          <w:tab w:val="left" w:pos="0"/>
        </w:tabs>
        <w:jc w:val="center"/>
        <w:rPr>
          <w:sz w:val="26"/>
          <w:szCs w:val="26"/>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505"/>
        <w:gridCol w:w="851"/>
      </w:tblGrid>
      <w:tr w:rsidR="004B066E" w:rsidRPr="0029504B" w:rsidTr="00480380">
        <w:trPr>
          <w:tblHeader/>
        </w:trPr>
        <w:tc>
          <w:tcPr>
            <w:tcW w:w="67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 </w:t>
            </w:r>
            <w:r w:rsidR="002E0973" w:rsidRPr="0029504B">
              <w:rPr>
                <w:sz w:val="26"/>
                <w:szCs w:val="26"/>
                <w:lang w:val="ru-RU"/>
              </w:rPr>
              <w:t>№</w:t>
            </w:r>
          </w:p>
          <w:p w:rsidR="004B066E" w:rsidRPr="0029504B" w:rsidRDefault="004B066E" w:rsidP="00B84895">
            <w:pPr>
              <w:tabs>
                <w:tab w:val="left" w:pos="0"/>
              </w:tabs>
              <w:jc w:val="center"/>
              <w:rPr>
                <w:sz w:val="26"/>
                <w:szCs w:val="26"/>
                <w:lang w:val="ru-RU"/>
              </w:rPr>
            </w:pPr>
            <w:proofErr w:type="gramStart"/>
            <w:r w:rsidRPr="0029504B">
              <w:rPr>
                <w:sz w:val="26"/>
                <w:szCs w:val="26"/>
                <w:lang w:val="ru-RU"/>
              </w:rPr>
              <w:t>п</w:t>
            </w:r>
            <w:proofErr w:type="gramEnd"/>
            <w:r w:rsidRPr="0029504B">
              <w:rPr>
                <w:sz w:val="26"/>
                <w:szCs w:val="26"/>
                <w:lang w:val="ru-RU"/>
              </w:rPr>
              <w:t>/п</w:t>
            </w:r>
          </w:p>
        </w:tc>
        <w:tc>
          <w:tcPr>
            <w:tcW w:w="850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Характеристики </w:t>
            </w:r>
          </w:p>
        </w:tc>
        <w:tc>
          <w:tcPr>
            <w:tcW w:w="851" w:type="dxa"/>
          </w:tcPr>
          <w:p w:rsidR="004B066E" w:rsidRPr="0029504B" w:rsidRDefault="004B066E" w:rsidP="00B84895">
            <w:pPr>
              <w:tabs>
                <w:tab w:val="left" w:pos="0"/>
              </w:tabs>
              <w:jc w:val="center"/>
              <w:rPr>
                <w:sz w:val="26"/>
                <w:szCs w:val="26"/>
                <w:lang w:val="ru-RU"/>
              </w:rPr>
            </w:pPr>
            <w:r w:rsidRPr="0029504B">
              <w:rPr>
                <w:sz w:val="26"/>
                <w:szCs w:val="26"/>
                <w:lang w:val="ru-RU"/>
              </w:rPr>
              <w:t>Балл</w:t>
            </w:r>
          </w:p>
        </w:tc>
      </w:tr>
      <w:tr w:rsidR="004B066E" w:rsidRPr="0029504B" w:rsidTr="00480380">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Внешние возможности</w:t>
            </w:r>
          </w:p>
          <w:p w:rsidR="00CD35B4" w:rsidRPr="0029504B" w:rsidRDefault="00CD35B4" w:rsidP="00B84895">
            <w:pPr>
              <w:tabs>
                <w:tab w:val="left" w:pos="0"/>
              </w:tabs>
              <w:jc w:val="center"/>
              <w:rPr>
                <w:sz w:val="26"/>
                <w:szCs w:val="26"/>
                <w:lang w:val="ru-RU"/>
              </w:rPr>
            </w:pP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Выгодное географическое положение, близость к крупным промышленным центрам (Уфа, Ижевск)</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Инвестиционная привлекательность сферы торговли</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Возможности  развития промышленного туризма</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Инвестиционная привлекательность городского округа и ег</w:t>
            </w:r>
            <w:r w:rsidR="002E0973" w:rsidRPr="0029504B">
              <w:rPr>
                <w:sz w:val="26"/>
                <w:szCs w:val="26"/>
                <w:lang w:val="ru-RU"/>
              </w:rPr>
              <w:t xml:space="preserve">о промышленных предприятий для </w:t>
            </w:r>
            <w:r w:rsidRPr="0029504B">
              <w:rPr>
                <w:sz w:val="26"/>
                <w:szCs w:val="26"/>
                <w:lang w:val="ru-RU"/>
              </w:rPr>
              <w:t>российского и иностранного частного капитала</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 xml:space="preserve">Близость </w:t>
            </w:r>
            <w:proofErr w:type="spellStart"/>
            <w:r w:rsidRPr="0029504B">
              <w:rPr>
                <w:sz w:val="26"/>
                <w:szCs w:val="26"/>
                <w:lang w:val="ru-RU"/>
              </w:rPr>
              <w:t>Кармановской</w:t>
            </w:r>
            <w:proofErr w:type="spellEnd"/>
            <w:r w:rsidRPr="0029504B">
              <w:rPr>
                <w:sz w:val="26"/>
                <w:szCs w:val="26"/>
                <w:lang w:val="ru-RU"/>
              </w:rPr>
              <w:t xml:space="preserve">  ГРЭС</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2E0973" w:rsidP="00B84895">
            <w:pPr>
              <w:tabs>
                <w:tab w:val="left" w:pos="0"/>
              </w:tabs>
              <w:jc w:val="center"/>
              <w:rPr>
                <w:sz w:val="26"/>
                <w:szCs w:val="26"/>
                <w:lang w:val="ru-RU"/>
              </w:rPr>
            </w:pPr>
            <w:r w:rsidRPr="0029504B">
              <w:rPr>
                <w:sz w:val="26"/>
                <w:szCs w:val="26"/>
                <w:lang w:val="ru-RU"/>
              </w:rPr>
              <w:t>3,4</w:t>
            </w:r>
          </w:p>
        </w:tc>
      </w:tr>
      <w:tr w:rsidR="004B066E" w:rsidRPr="0029504B" w:rsidTr="00480380">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Внутренние возможности</w:t>
            </w:r>
          </w:p>
          <w:p w:rsidR="00CD35B4" w:rsidRPr="0029504B" w:rsidRDefault="00CD35B4" w:rsidP="00B84895">
            <w:pPr>
              <w:tabs>
                <w:tab w:val="left" w:pos="0"/>
              </w:tabs>
              <w:jc w:val="center"/>
              <w:rPr>
                <w:sz w:val="26"/>
                <w:szCs w:val="26"/>
                <w:lang w:val="ru-RU"/>
              </w:rPr>
            </w:pP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196D1C">
            <w:pPr>
              <w:tabs>
                <w:tab w:val="left" w:pos="0"/>
              </w:tabs>
              <w:jc w:val="both"/>
              <w:rPr>
                <w:sz w:val="26"/>
                <w:szCs w:val="26"/>
                <w:lang w:val="ru-RU"/>
              </w:rPr>
            </w:pPr>
            <w:r w:rsidRPr="0029504B">
              <w:rPr>
                <w:sz w:val="26"/>
                <w:szCs w:val="26"/>
                <w:lang w:val="ru-RU"/>
              </w:rPr>
              <w:t>Многоотраслевая экономик</w:t>
            </w:r>
            <w:r w:rsidR="00196D1C" w:rsidRPr="0029504B">
              <w:rPr>
                <w:sz w:val="26"/>
                <w:szCs w:val="26"/>
                <w:lang w:val="ru-RU"/>
              </w:rPr>
              <w:t>а</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Лидирующая роль промышленности в экономике городского округа город Нефтекамск</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CD5E39">
            <w:pPr>
              <w:pStyle w:val="28"/>
              <w:spacing w:after="0" w:line="240" w:lineRule="auto"/>
              <w:ind w:left="0"/>
              <w:jc w:val="both"/>
              <w:rPr>
                <w:sz w:val="26"/>
                <w:szCs w:val="26"/>
                <w:lang w:val="ru-RU"/>
              </w:rPr>
            </w:pPr>
            <w:r w:rsidRPr="0029504B">
              <w:rPr>
                <w:sz w:val="26"/>
                <w:szCs w:val="26"/>
                <w:lang w:val="ru-RU"/>
              </w:rPr>
              <w:t>Ресурсный потенциал для развития реального сектора экономики, обслуживания населения, социальной, культурной, спортивной среды</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pStyle w:val="28"/>
              <w:spacing w:after="0" w:line="240" w:lineRule="auto"/>
              <w:ind w:left="0"/>
              <w:jc w:val="both"/>
              <w:rPr>
                <w:sz w:val="26"/>
                <w:szCs w:val="26"/>
                <w:lang w:val="ru-RU"/>
              </w:rPr>
            </w:pPr>
            <w:r w:rsidRPr="0029504B">
              <w:rPr>
                <w:bCs/>
                <w:sz w:val="26"/>
                <w:szCs w:val="26"/>
                <w:lang w:val="ru-RU"/>
              </w:rPr>
              <w:t>Высокий образовательный уровень трудовых ресурсов</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Размещение  на территории городского округа город Нефтекамск крупных промышленных предприятий, определяющие ключевые направления развития  машиностроения, легкой промышленности, энергетики региона</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в городском округе город Нефтекамск полного цикла профессионального образования (школы/ коллежи/высшие учебные заведения) по подготовке  рабочих и инженерных специальностей</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jc w:val="both"/>
              <w:rPr>
                <w:sz w:val="26"/>
                <w:szCs w:val="26"/>
                <w:lang w:val="ru-RU"/>
              </w:rPr>
            </w:pPr>
            <w:r w:rsidRPr="0029504B">
              <w:rPr>
                <w:bCs/>
                <w:sz w:val="26"/>
                <w:szCs w:val="26"/>
                <w:lang w:val="ru-RU"/>
              </w:rPr>
              <w:t>Наличие стабильно работающих крупных и средних промышленных  предприятий</w:t>
            </w:r>
          </w:p>
        </w:tc>
        <w:tc>
          <w:tcPr>
            <w:tcW w:w="851" w:type="dxa"/>
          </w:tcPr>
          <w:p w:rsidR="004B066E" w:rsidRPr="0029504B" w:rsidRDefault="00CD5E39"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Устойчивый спрос и высокий уровень  оборота средств и занятости в сферах торговли, операций с недвижимостью, обслуживания автотранспортных средств</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перспективных сегментов рынка</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Потенциал  для создания  и развития индустриальных парков</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CD35B4">
            <w:pPr>
              <w:tabs>
                <w:tab w:val="left" w:pos="0"/>
              </w:tabs>
              <w:jc w:val="both"/>
              <w:rPr>
                <w:sz w:val="26"/>
                <w:szCs w:val="26"/>
                <w:lang w:val="ru-RU"/>
              </w:rPr>
            </w:pPr>
            <w:r w:rsidRPr="0029504B">
              <w:rPr>
                <w:sz w:val="26"/>
                <w:szCs w:val="26"/>
                <w:lang w:val="ru-RU"/>
              </w:rPr>
              <w:t xml:space="preserve">Возможность </w:t>
            </w:r>
            <w:r w:rsidR="00CD35B4">
              <w:rPr>
                <w:sz w:val="26"/>
                <w:szCs w:val="26"/>
                <w:lang w:val="ru-RU"/>
              </w:rPr>
              <w:t xml:space="preserve">взаимодействия </w:t>
            </w:r>
            <w:r w:rsidRPr="0029504B">
              <w:rPr>
                <w:sz w:val="26"/>
                <w:szCs w:val="26"/>
                <w:lang w:val="ru-RU"/>
              </w:rPr>
              <w:t xml:space="preserve"> малого и среднего предпринимательства с крупными предприятиями</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Высокий инвестиционный капитал крупных предприятий</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rPr>
                <w:sz w:val="26"/>
                <w:szCs w:val="26"/>
                <w:lang w:val="ru-RU"/>
              </w:rPr>
            </w:pPr>
            <w:r w:rsidRPr="0029504B">
              <w:rPr>
                <w:bCs/>
                <w:sz w:val="26"/>
                <w:szCs w:val="26"/>
                <w:lang w:val="ru-RU"/>
              </w:rPr>
              <w:t>Наличие  перспективных инвестиционных и  инновационных проектов</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rPr>
                <w:bCs/>
                <w:sz w:val="26"/>
                <w:szCs w:val="26"/>
                <w:lang w:val="ru-RU"/>
              </w:rPr>
            </w:pPr>
            <w:r w:rsidRPr="0029504B">
              <w:rPr>
                <w:bCs/>
                <w:sz w:val="26"/>
                <w:szCs w:val="26"/>
                <w:lang w:val="ru-RU"/>
              </w:rPr>
              <w:t>Наличие площадок для создания новых производств</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элементов инвестиционной инфраструктуры</w:t>
            </w:r>
          </w:p>
          <w:p w:rsidR="004B066E" w:rsidRPr="0029504B" w:rsidRDefault="004B066E" w:rsidP="00B84895">
            <w:pPr>
              <w:tabs>
                <w:tab w:val="left" w:pos="960"/>
              </w:tabs>
              <w:jc w:val="both"/>
              <w:rPr>
                <w:sz w:val="26"/>
                <w:szCs w:val="26"/>
                <w:lang w:val="ru-RU"/>
              </w:rPr>
            </w:pPr>
            <w:r w:rsidRPr="0029504B">
              <w:rPr>
                <w:sz w:val="26"/>
                <w:szCs w:val="26"/>
                <w:lang w:val="ru-RU"/>
              </w:rPr>
              <w:t>(Комиссия по рассмотрению и поддержке инвестиционных проектов городского округа город Нефтекамск Республики Башкортостан)</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Возможность использования различных форм поддержки  в рамках  Муниципальной программы «Развитие и поддержка малого и среднего предпринимательства  в городском округе город Нефтекамск  Республики Башкортостан  на 2014-2018 годы»</w:t>
            </w:r>
          </w:p>
        </w:tc>
        <w:tc>
          <w:tcPr>
            <w:tcW w:w="851" w:type="dxa"/>
          </w:tcPr>
          <w:p w:rsidR="004B066E" w:rsidRPr="0029504B" w:rsidRDefault="0040186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Финансовая поддержка оснащения субъектов малого и среднего предпринимательства активными основными средствами (субсидирование договоров лизинга с российскими лизинговыми компаниями)</w:t>
            </w:r>
          </w:p>
        </w:tc>
        <w:tc>
          <w:tcPr>
            <w:tcW w:w="851" w:type="dxa"/>
          </w:tcPr>
          <w:p w:rsidR="004B066E" w:rsidRPr="0029504B" w:rsidRDefault="0098408B"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6E4C24">
            <w:pPr>
              <w:tabs>
                <w:tab w:val="left" w:pos="0"/>
              </w:tabs>
              <w:jc w:val="both"/>
              <w:rPr>
                <w:sz w:val="26"/>
                <w:szCs w:val="26"/>
                <w:lang w:val="ru-RU"/>
              </w:rPr>
            </w:pPr>
            <w:r w:rsidRPr="0029504B">
              <w:rPr>
                <w:sz w:val="26"/>
                <w:szCs w:val="26"/>
                <w:lang w:val="ru-RU"/>
              </w:rPr>
              <w:t>Высокий уровень доли внутренних собственников организаций, инвестирующих в развитие городского округа город Нефтекамск</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образовательных учреждений, готовящих квалифицированные кадры, осуществляющих переподготовку</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Высокая доля молодежи (в краткосрочной перспективе)</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в городском округе Нефтекамск развитой информационно-коммуникационной инфраструктуры,  СМИ</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10031" w:type="dxa"/>
            <w:gridSpan w:val="3"/>
          </w:tcPr>
          <w:p w:rsidR="004B066E" w:rsidRPr="0029504B" w:rsidRDefault="004B066E" w:rsidP="00B84895">
            <w:pPr>
              <w:tabs>
                <w:tab w:val="left" w:pos="0"/>
              </w:tabs>
              <w:jc w:val="center"/>
              <w:rPr>
                <w:sz w:val="26"/>
                <w:szCs w:val="26"/>
                <w:lang w:val="ru-RU"/>
              </w:rPr>
            </w:pPr>
            <w:r w:rsidRPr="0029504B">
              <w:rPr>
                <w:sz w:val="26"/>
                <w:szCs w:val="26"/>
                <w:lang w:val="ru-RU"/>
              </w:rPr>
              <w:t>Внутренние ограничения</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Низкая производительность труда на значительной части промышленных предприятий</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Высокая степень физического и морального износа  применяемых технологий и оборудования, недостаточные темпы их обновления</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Недостаточное развитие транспортно-логистической инфраструктуры</w:t>
            </w:r>
          </w:p>
        </w:tc>
        <w:tc>
          <w:tcPr>
            <w:tcW w:w="851" w:type="dxa"/>
          </w:tcPr>
          <w:p w:rsidR="004B066E" w:rsidRPr="0029504B" w:rsidRDefault="00D9094B"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Низкая доля инновационных предприятий</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Зависимость социально-экономических результатов  от эффективности деятельности градообразующего предприятия</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Низкий уровень подготовки значительной части руководителей субъектов малого и среднего предпринимательства в вопросах правового, финансового, налогового законодательства, информированности о видах государственной и муниципальной поддержки</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Недостаток производственных помещений, ограниченность доступа субъектов малого и среднего предпринимательства к информации о наличии избыточных про</w:t>
            </w:r>
            <w:r w:rsidR="00613727" w:rsidRPr="0029504B">
              <w:rPr>
                <w:sz w:val="26"/>
                <w:szCs w:val="26"/>
                <w:lang w:val="ru-RU"/>
              </w:rPr>
              <w:t xml:space="preserve">изводственных ресурсов у </w:t>
            </w:r>
            <w:r w:rsidRPr="0029504B">
              <w:rPr>
                <w:sz w:val="26"/>
                <w:szCs w:val="26"/>
                <w:lang w:val="ru-RU"/>
              </w:rPr>
              <w:t>крупных предприятий</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Недостаток  квалифицированной рабочей силы</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Отсутствие эффективных объединений предпринимательства</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Недостаточное количество мероприятий, курсов, семинаров, направленных на повышение квалификации предпринимателей</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 xml:space="preserve">Отсутствие </w:t>
            </w:r>
            <w:proofErr w:type="spellStart"/>
            <w:r w:rsidRPr="0029504B">
              <w:rPr>
                <w:sz w:val="26"/>
                <w:szCs w:val="26"/>
                <w:lang w:val="ru-RU"/>
              </w:rPr>
              <w:t>выставочно</w:t>
            </w:r>
            <w:proofErr w:type="spellEnd"/>
            <w:r w:rsidRPr="0029504B">
              <w:rPr>
                <w:sz w:val="26"/>
                <w:szCs w:val="26"/>
                <w:lang w:val="ru-RU"/>
              </w:rPr>
              <w:t xml:space="preserve"> - </w:t>
            </w:r>
            <w:proofErr w:type="spellStart"/>
            <w:r w:rsidRPr="0029504B">
              <w:rPr>
                <w:sz w:val="26"/>
                <w:szCs w:val="26"/>
                <w:lang w:val="ru-RU"/>
              </w:rPr>
              <w:t>форумных</w:t>
            </w:r>
            <w:proofErr w:type="spellEnd"/>
            <w:r w:rsidRPr="0029504B">
              <w:rPr>
                <w:sz w:val="26"/>
                <w:szCs w:val="26"/>
                <w:lang w:val="ru-RU"/>
              </w:rPr>
              <w:t xml:space="preserve"> залов </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613727"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10031" w:type="dxa"/>
            <w:gridSpan w:val="3"/>
          </w:tcPr>
          <w:p w:rsidR="004B066E" w:rsidRPr="0029504B" w:rsidRDefault="004B066E" w:rsidP="00B84895">
            <w:pPr>
              <w:tabs>
                <w:tab w:val="left" w:pos="0"/>
              </w:tabs>
              <w:jc w:val="center"/>
              <w:rPr>
                <w:sz w:val="26"/>
                <w:szCs w:val="26"/>
                <w:lang w:val="ru-RU"/>
              </w:rPr>
            </w:pPr>
            <w:r w:rsidRPr="0029504B">
              <w:rPr>
                <w:sz w:val="26"/>
                <w:szCs w:val="26"/>
                <w:lang w:val="ru-RU"/>
              </w:rPr>
              <w:t>Внешние ограничения</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Ограниченные возможности развития предпринимательства, определяемые общеэкономической ситуацией (высокая налоговая и бюрократическая нагрузка, тарифы монополистов, низкая платежеспособность населения, высокий уровень инфляции, доступ к кредитным ресурсам и др.)</w:t>
            </w:r>
          </w:p>
        </w:tc>
        <w:tc>
          <w:tcPr>
            <w:tcW w:w="851" w:type="dxa"/>
          </w:tcPr>
          <w:p w:rsidR="004B066E" w:rsidRPr="0029504B" w:rsidRDefault="00A12A15"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 xml:space="preserve">Зависимость базовых  предприятий (ОАО «НЕФАЗ», </w:t>
            </w:r>
            <w:r w:rsidR="005A188C" w:rsidRPr="0029504B">
              <w:rPr>
                <w:sz w:val="26"/>
                <w:szCs w:val="26"/>
                <w:lang w:val="ru-RU"/>
              </w:rPr>
              <w:t xml:space="preserve">                          </w:t>
            </w:r>
            <w:r w:rsidRPr="0029504B">
              <w:rPr>
                <w:sz w:val="26"/>
                <w:szCs w:val="26"/>
                <w:lang w:val="ru-RU"/>
              </w:rPr>
              <w:t>ОАО «ИСКОЖ», ООО «НКМЗ</w:t>
            </w:r>
            <w:r w:rsidR="005A188C" w:rsidRPr="0029504B">
              <w:rPr>
                <w:sz w:val="26"/>
                <w:szCs w:val="26"/>
                <w:lang w:val="ru-RU"/>
              </w:rPr>
              <w:t>-Групп</w:t>
            </w:r>
            <w:r w:rsidRPr="0029504B">
              <w:rPr>
                <w:sz w:val="26"/>
                <w:szCs w:val="26"/>
                <w:lang w:val="ru-RU"/>
              </w:rPr>
              <w:t xml:space="preserve">»)  от  внешних участников (собственников, корпораций, заказчиков) </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Трудности привлечения  долгосрочных банковских кредитов для реализации инвестиционных проектов</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4</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Несовершенство законодательства по поддержке развития реального сектора экономики</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3</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Несоответствие профессионально-квалификационного состава безработных и имеющихся для них вакансий на рынке труда</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Подверженность  экономики кризисным явлениям</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5</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Старение населения</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 xml:space="preserve">Увеличение количества </w:t>
            </w:r>
            <w:proofErr w:type="gramStart"/>
            <w:r w:rsidRPr="0029504B">
              <w:rPr>
                <w:sz w:val="26"/>
                <w:szCs w:val="26"/>
                <w:lang w:val="ru-RU"/>
              </w:rPr>
              <w:t>интернет-источников</w:t>
            </w:r>
            <w:proofErr w:type="gramEnd"/>
            <w:r w:rsidRPr="0029504B">
              <w:rPr>
                <w:sz w:val="26"/>
                <w:szCs w:val="26"/>
                <w:lang w:val="ru-RU"/>
              </w:rPr>
              <w:t xml:space="preserve"> дезинформации, манипуляции, ухудшения имиджа  городского округа   </w:t>
            </w:r>
          </w:p>
        </w:tc>
        <w:tc>
          <w:tcPr>
            <w:tcW w:w="851" w:type="dxa"/>
          </w:tcPr>
          <w:p w:rsidR="004B066E" w:rsidRPr="0029504B" w:rsidRDefault="00B62233" w:rsidP="00B84895">
            <w:pPr>
              <w:tabs>
                <w:tab w:val="left" w:pos="0"/>
              </w:tabs>
              <w:jc w:val="center"/>
              <w:rPr>
                <w:sz w:val="26"/>
                <w:szCs w:val="26"/>
                <w:lang w:val="ru-RU"/>
              </w:rPr>
            </w:pPr>
            <w:r w:rsidRPr="0029504B">
              <w:rPr>
                <w:sz w:val="26"/>
                <w:szCs w:val="26"/>
                <w:lang w:val="ru-RU"/>
              </w:rPr>
              <w:t>2</w:t>
            </w:r>
          </w:p>
        </w:tc>
      </w:tr>
      <w:tr w:rsidR="004B066E" w:rsidRPr="0029504B" w:rsidTr="00480380">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922059" w:rsidP="00B84895">
            <w:pPr>
              <w:tabs>
                <w:tab w:val="left" w:pos="0"/>
              </w:tabs>
              <w:jc w:val="center"/>
              <w:rPr>
                <w:sz w:val="26"/>
                <w:szCs w:val="26"/>
                <w:lang w:val="ru-RU"/>
              </w:rPr>
            </w:pPr>
            <w:r w:rsidRPr="0029504B">
              <w:rPr>
                <w:sz w:val="26"/>
                <w:szCs w:val="26"/>
                <w:lang w:val="ru-RU"/>
              </w:rPr>
              <w:t>3,4</w:t>
            </w:r>
          </w:p>
        </w:tc>
      </w:tr>
    </w:tbl>
    <w:p w:rsidR="004B066E" w:rsidRPr="004447E5" w:rsidRDefault="004D2949" w:rsidP="007F59FE">
      <w:pPr>
        <w:jc w:val="center"/>
        <w:rPr>
          <w:b/>
          <w:sz w:val="28"/>
          <w:szCs w:val="28"/>
          <w:lang w:val="ru-RU"/>
        </w:rPr>
      </w:pPr>
      <w:r w:rsidRPr="004447E5">
        <w:rPr>
          <w:b/>
          <w:sz w:val="28"/>
          <w:szCs w:val="28"/>
          <w:lang w:val="ru-RU"/>
        </w:rPr>
        <w:t>Социальная</w:t>
      </w:r>
      <w:r w:rsidR="004B066E" w:rsidRPr="004447E5">
        <w:rPr>
          <w:b/>
          <w:sz w:val="28"/>
          <w:szCs w:val="28"/>
          <w:lang w:val="ru-RU"/>
        </w:rPr>
        <w:t xml:space="preserve">  сфера</w:t>
      </w:r>
    </w:p>
    <w:p w:rsidR="00FB4C81" w:rsidRPr="0029504B" w:rsidRDefault="00FB4C81" w:rsidP="007F59FE">
      <w:pPr>
        <w:jc w:val="center"/>
        <w:rPr>
          <w:sz w:val="26"/>
          <w:szCs w:val="26"/>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505"/>
        <w:gridCol w:w="851"/>
      </w:tblGrid>
      <w:tr w:rsidR="004B066E" w:rsidRPr="0029504B" w:rsidTr="00FB4C81">
        <w:trPr>
          <w:tblHeader/>
        </w:trPr>
        <w:tc>
          <w:tcPr>
            <w:tcW w:w="67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 </w:t>
            </w:r>
          </w:p>
          <w:p w:rsidR="004B066E" w:rsidRPr="0029504B" w:rsidRDefault="004B066E" w:rsidP="00B84895">
            <w:pPr>
              <w:tabs>
                <w:tab w:val="left" w:pos="0"/>
              </w:tabs>
              <w:jc w:val="center"/>
              <w:rPr>
                <w:sz w:val="26"/>
                <w:szCs w:val="26"/>
                <w:lang w:val="ru-RU"/>
              </w:rPr>
            </w:pPr>
            <w:proofErr w:type="gramStart"/>
            <w:r w:rsidRPr="0029504B">
              <w:rPr>
                <w:sz w:val="26"/>
                <w:szCs w:val="26"/>
                <w:lang w:val="ru-RU"/>
              </w:rPr>
              <w:t>п</w:t>
            </w:r>
            <w:proofErr w:type="gramEnd"/>
            <w:r w:rsidRPr="0029504B">
              <w:rPr>
                <w:sz w:val="26"/>
                <w:szCs w:val="26"/>
                <w:lang w:val="ru-RU"/>
              </w:rPr>
              <w:t>/п</w:t>
            </w:r>
          </w:p>
        </w:tc>
        <w:tc>
          <w:tcPr>
            <w:tcW w:w="8505" w:type="dxa"/>
          </w:tcPr>
          <w:p w:rsidR="004B066E" w:rsidRPr="0029504B" w:rsidRDefault="004B066E" w:rsidP="00B84895">
            <w:pPr>
              <w:tabs>
                <w:tab w:val="left" w:pos="0"/>
              </w:tabs>
              <w:jc w:val="center"/>
              <w:rPr>
                <w:sz w:val="26"/>
                <w:szCs w:val="26"/>
                <w:lang w:val="ru-RU"/>
              </w:rPr>
            </w:pPr>
            <w:r w:rsidRPr="0029504B">
              <w:rPr>
                <w:sz w:val="26"/>
                <w:szCs w:val="26"/>
                <w:lang w:val="ru-RU"/>
              </w:rPr>
              <w:t>Характеристики</w:t>
            </w:r>
          </w:p>
        </w:tc>
        <w:tc>
          <w:tcPr>
            <w:tcW w:w="851" w:type="dxa"/>
          </w:tcPr>
          <w:p w:rsidR="004B066E" w:rsidRPr="0029504B" w:rsidRDefault="004B066E" w:rsidP="00B84895">
            <w:pPr>
              <w:tabs>
                <w:tab w:val="left" w:pos="0"/>
              </w:tabs>
              <w:jc w:val="center"/>
              <w:rPr>
                <w:sz w:val="26"/>
                <w:szCs w:val="26"/>
                <w:lang w:val="ru-RU"/>
              </w:rPr>
            </w:pPr>
            <w:r w:rsidRPr="0029504B">
              <w:rPr>
                <w:sz w:val="26"/>
                <w:szCs w:val="26"/>
                <w:lang w:val="ru-RU"/>
              </w:rPr>
              <w:t>Балл</w:t>
            </w:r>
          </w:p>
        </w:tc>
      </w:tr>
      <w:tr w:rsidR="004B066E" w:rsidRPr="0029504B" w:rsidTr="00FB4C81">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Внешние возможности</w:t>
            </w:r>
          </w:p>
          <w:p w:rsidR="00CD35B4" w:rsidRPr="0029504B" w:rsidRDefault="00CD35B4" w:rsidP="00B84895">
            <w:pPr>
              <w:tabs>
                <w:tab w:val="left" w:pos="0"/>
              </w:tabs>
              <w:jc w:val="center"/>
              <w:rPr>
                <w:sz w:val="26"/>
                <w:szCs w:val="26"/>
                <w:lang w:val="ru-RU"/>
              </w:rPr>
            </w:pP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республиканской программы по молодежной политике</w:t>
            </w:r>
          </w:p>
        </w:tc>
        <w:tc>
          <w:tcPr>
            <w:tcW w:w="851" w:type="dxa"/>
          </w:tcPr>
          <w:p w:rsidR="004B066E" w:rsidRPr="0029504B" w:rsidRDefault="005E32B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республиканской программы по модернизации здравоохранения</w:t>
            </w:r>
          </w:p>
        </w:tc>
        <w:tc>
          <w:tcPr>
            <w:tcW w:w="851" w:type="dxa"/>
          </w:tcPr>
          <w:p w:rsidR="004B066E" w:rsidRPr="0029504B" w:rsidRDefault="005E32B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CD35B4" w:rsidP="00CD35B4">
            <w:pPr>
              <w:tabs>
                <w:tab w:val="left" w:pos="0"/>
              </w:tabs>
              <w:jc w:val="both"/>
              <w:rPr>
                <w:sz w:val="26"/>
                <w:szCs w:val="26"/>
                <w:lang w:val="ru-RU"/>
              </w:rPr>
            </w:pPr>
            <w:r>
              <w:rPr>
                <w:sz w:val="26"/>
                <w:szCs w:val="26"/>
                <w:lang w:val="ru-RU"/>
              </w:rPr>
              <w:t>П</w:t>
            </w:r>
            <w:r w:rsidR="004B066E" w:rsidRPr="0029504B">
              <w:rPr>
                <w:sz w:val="26"/>
                <w:szCs w:val="26"/>
                <w:lang w:val="ru-RU"/>
              </w:rPr>
              <w:t>редоставлени</w:t>
            </w:r>
            <w:r>
              <w:rPr>
                <w:sz w:val="26"/>
                <w:szCs w:val="26"/>
                <w:lang w:val="ru-RU"/>
              </w:rPr>
              <w:t>е</w:t>
            </w:r>
            <w:r w:rsidR="004B066E" w:rsidRPr="0029504B">
              <w:rPr>
                <w:sz w:val="26"/>
                <w:szCs w:val="26"/>
                <w:lang w:val="ru-RU"/>
              </w:rPr>
              <w:t xml:space="preserve"> высокотехнологичных медицинских услуг</w:t>
            </w:r>
            <w:r>
              <w:rPr>
                <w:sz w:val="26"/>
                <w:szCs w:val="26"/>
                <w:lang w:val="ru-RU"/>
              </w:rPr>
              <w:t xml:space="preserve"> на северо-западе региона</w:t>
            </w:r>
          </w:p>
        </w:tc>
        <w:tc>
          <w:tcPr>
            <w:tcW w:w="851" w:type="dxa"/>
          </w:tcPr>
          <w:p w:rsidR="004B066E" w:rsidRPr="0029504B" w:rsidRDefault="005E32B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5E32B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 xml:space="preserve">Внутренние возможности </w:t>
            </w:r>
          </w:p>
          <w:p w:rsidR="00CD35B4" w:rsidRPr="0029504B" w:rsidRDefault="00CD35B4" w:rsidP="00B84895">
            <w:pPr>
              <w:tabs>
                <w:tab w:val="left" w:pos="0"/>
              </w:tabs>
              <w:jc w:val="center"/>
              <w:rPr>
                <w:sz w:val="26"/>
                <w:szCs w:val="26"/>
                <w:lang w:val="ru-RU"/>
              </w:rPr>
            </w:pP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Естественный  прирост населения</w:t>
            </w:r>
          </w:p>
        </w:tc>
        <w:tc>
          <w:tcPr>
            <w:tcW w:w="851" w:type="dxa"/>
          </w:tcPr>
          <w:p w:rsidR="004B066E" w:rsidRPr="0029504B" w:rsidRDefault="00CC3DA6" w:rsidP="00B84895">
            <w:pPr>
              <w:tabs>
                <w:tab w:val="left" w:pos="0"/>
              </w:tabs>
              <w:jc w:val="center"/>
              <w:rPr>
                <w:sz w:val="26"/>
                <w:szCs w:val="26"/>
                <w:lang w:val="ru-RU"/>
              </w:rPr>
            </w:pPr>
            <w:r w:rsidRPr="0029504B">
              <w:rPr>
                <w:sz w:val="26"/>
                <w:szCs w:val="26"/>
                <w:lang w:val="ru-RU"/>
              </w:rPr>
              <w:t>5</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в городском округе Молодежного совета при Совете городского округа город Нефтекамск, МБУ «Комитет по делам молодежи городского округа город Нефтекамск»</w:t>
            </w:r>
          </w:p>
        </w:tc>
        <w:tc>
          <w:tcPr>
            <w:tcW w:w="851" w:type="dxa"/>
          </w:tcPr>
          <w:p w:rsidR="004B066E" w:rsidRPr="0029504B" w:rsidRDefault="00CC3DA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Высокий урове</w:t>
            </w:r>
            <w:r w:rsidR="00CC3DA6" w:rsidRPr="0029504B">
              <w:rPr>
                <w:bCs/>
                <w:sz w:val="26"/>
                <w:szCs w:val="26"/>
                <w:lang w:val="ru-RU"/>
              </w:rPr>
              <w:t xml:space="preserve">нь обеспеченности учреждениями </w:t>
            </w:r>
            <w:r w:rsidRPr="0029504B">
              <w:rPr>
                <w:bCs/>
                <w:sz w:val="26"/>
                <w:szCs w:val="26"/>
                <w:lang w:val="ru-RU"/>
              </w:rPr>
              <w:t>социальной сферы</w:t>
            </w:r>
          </w:p>
        </w:tc>
        <w:tc>
          <w:tcPr>
            <w:tcW w:w="851" w:type="dxa"/>
          </w:tcPr>
          <w:p w:rsidR="004B066E" w:rsidRPr="0029504B" w:rsidRDefault="00CC3DA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муниципальной  программы по молодежной политике</w:t>
            </w:r>
          </w:p>
        </w:tc>
        <w:tc>
          <w:tcPr>
            <w:tcW w:w="851" w:type="dxa"/>
          </w:tcPr>
          <w:p w:rsidR="004B066E" w:rsidRPr="0029504B" w:rsidRDefault="00CC3DA6" w:rsidP="00B84895">
            <w:pPr>
              <w:tabs>
                <w:tab w:val="left" w:pos="0"/>
              </w:tabs>
              <w:jc w:val="center"/>
              <w:rPr>
                <w:sz w:val="26"/>
                <w:szCs w:val="26"/>
                <w:lang w:val="ru-RU"/>
              </w:rPr>
            </w:pPr>
            <w:r w:rsidRPr="0029504B">
              <w:rPr>
                <w:sz w:val="26"/>
                <w:szCs w:val="26"/>
                <w:lang w:val="ru-RU"/>
              </w:rPr>
              <w:t>3</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Широкий спектр услуг в сфере здравоохранения, в том числе оказание платных услуг</w:t>
            </w:r>
          </w:p>
        </w:tc>
        <w:tc>
          <w:tcPr>
            <w:tcW w:w="851" w:type="dxa"/>
          </w:tcPr>
          <w:p w:rsidR="004B066E" w:rsidRPr="0029504B" w:rsidRDefault="002B06F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D109D9">
            <w:pPr>
              <w:tabs>
                <w:tab w:val="left" w:pos="0"/>
              </w:tabs>
              <w:jc w:val="both"/>
              <w:rPr>
                <w:sz w:val="26"/>
                <w:szCs w:val="26"/>
                <w:lang w:val="ru-RU"/>
              </w:rPr>
            </w:pPr>
            <w:r w:rsidRPr="0029504B">
              <w:rPr>
                <w:bCs/>
                <w:sz w:val="26"/>
                <w:szCs w:val="26"/>
                <w:lang w:val="ru-RU"/>
              </w:rPr>
              <w:t xml:space="preserve">Наличие </w:t>
            </w:r>
            <w:r w:rsidR="00D109D9" w:rsidRPr="0029504B">
              <w:rPr>
                <w:bCs/>
                <w:sz w:val="26"/>
                <w:szCs w:val="26"/>
                <w:lang w:val="ru-RU"/>
              </w:rPr>
              <w:t xml:space="preserve">условий для развития </w:t>
            </w:r>
            <w:r w:rsidRPr="0029504B">
              <w:rPr>
                <w:bCs/>
                <w:sz w:val="26"/>
                <w:szCs w:val="26"/>
                <w:lang w:val="ru-RU"/>
              </w:rPr>
              <w:t xml:space="preserve"> образования, здравоохранения, культуры и спорта</w:t>
            </w:r>
          </w:p>
        </w:tc>
        <w:tc>
          <w:tcPr>
            <w:tcW w:w="851" w:type="dxa"/>
          </w:tcPr>
          <w:p w:rsidR="004B066E" w:rsidRPr="0029504B" w:rsidRDefault="002B06F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Исторически сложившиеся связи культур разных народов и национальностей, смешение разных культур</w:t>
            </w:r>
          </w:p>
        </w:tc>
        <w:tc>
          <w:tcPr>
            <w:tcW w:w="851" w:type="dxa"/>
          </w:tcPr>
          <w:p w:rsidR="004B066E" w:rsidRPr="0029504B" w:rsidRDefault="002B06F6" w:rsidP="00B84895">
            <w:pPr>
              <w:tabs>
                <w:tab w:val="left" w:pos="0"/>
              </w:tabs>
              <w:jc w:val="center"/>
              <w:rPr>
                <w:sz w:val="26"/>
                <w:szCs w:val="26"/>
                <w:lang w:val="ru-RU"/>
              </w:rPr>
            </w:pPr>
            <w:r w:rsidRPr="0029504B">
              <w:rPr>
                <w:sz w:val="26"/>
                <w:szCs w:val="26"/>
                <w:lang w:val="ru-RU"/>
              </w:rPr>
              <w:t>5</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Население многонационально и неконфликтно</w:t>
            </w:r>
          </w:p>
        </w:tc>
        <w:tc>
          <w:tcPr>
            <w:tcW w:w="851" w:type="dxa"/>
          </w:tcPr>
          <w:p w:rsidR="004B066E" w:rsidRPr="0029504B" w:rsidRDefault="002B06F6" w:rsidP="00B84895">
            <w:pPr>
              <w:tabs>
                <w:tab w:val="left" w:pos="0"/>
              </w:tabs>
              <w:jc w:val="center"/>
              <w:rPr>
                <w:sz w:val="26"/>
                <w:szCs w:val="26"/>
                <w:lang w:val="ru-RU"/>
              </w:rPr>
            </w:pPr>
            <w:r w:rsidRPr="0029504B">
              <w:rPr>
                <w:sz w:val="26"/>
                <w:szCs w:val="26"/>
                <w:lang w:val="ru-RU"/>
              </w:rPr>
              <w:t>5</w:t>
            </w:r>
          </w:p>
        </w:tc>
      </w:tr>
      <w:tr w:rsidR="004B066E" w:rsidRPr="0029504B" w:rsidTr="00FB4C81">
        <w:trPr>
          <w:tblHeader/>
        </w:trPr>
        <w:tc>
          <w:tcPr>
            <w:tcW w:w="9180" w:type="dxa"/>
            <w:gridSpan w:val="2"/>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2B06F6" w:rsidP="00B84895">
            <w:pPr>
              <w:tabs>
                <w:tab w:val="left" w:pos="0"/>
              </w:tabs>
              <w:jc w:val="center"/>
              <w:rPr>
                <w:sz w:val="26"/>
                <w:szCs w:val="26"/>
                <w:lang w:val="ru-RU"/>
              </w:rPr>
            </w:pPr>
            <w:r w:rsidRPr="0029504B">
              <w:rPr>
                <w:sz w:val="26"/>
                <w:szCs w:val="26"/>
                <w:lang w:val="ru-RU"/>
              </w:rPr>
              <w:t>4,3</w:t>
            </w:r>
          </w:p>
        </w:tc>
      </w:tr>
      <w:tr w:rsidR="004B066E" w:rsidRPr="0029504B" w:rsidTr="00FB4C81">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Внутренние ограничения</w:t>
            </w:r>
          </w:p>
          <w:p w:rsidR="00CD35B4" w:rsidRPr="0029504B" w:rsidRDefault="00CD35B4" w:rsidP="00B84895">
            <w:pPr>
              <w:tabs>
                <w:tab w:val="left" w:pos="0"/>
              </w:tabs>
              <w:jc w:val="center"/>
              <w:rPr>
                <w:sz w:val="26"/>
                <w:szCs w:val="26"/>
                <w:lang w:val="ru-RU"/>
              </w:rPr>
            </w:pP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Сложности в вопросах трудоустройства и обеспечения доступным жильем молодежи</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Недостаток физкультурно-оздоровительных комплексов и спортивных площадок для любителей спорта, высокая загруженность действующих физкультурно-оздоровительных объектов</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3</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Высокая степень износа единственного в городе Нефтекамске стадиона «Торос»</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Нехватка объектов культуры</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3</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Развитие культурной среды в основном за счет частных инициатив</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2</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Нехватка  квалифицированного медицинского персонала</w:t>
            </w:r>
          </w:p>
        </w:tc>
        <w:tc>
          <w:tcPr>
            <w:tcW w:w="851" w:type="dxa"/>
          </w:tcPr>
          <w:p w:rsidR="004B066E" w:rsidRPr="0029504B" w:rsidRDefault="00545C9E" w:rsidP="00B84895">
            <w:pPr>
              <w:tabs>
                <w:tab w:val="left" w:pos="0"/>
              </w:tabs>
              <w:jc w:val="center"/>
              <w:rPr>
                <w:sz w:val="26"/>
                <w:szCs w:val="26"/>
                <w:lang w:val="ru-RU"/>
              </w:rPr>
            </w:pPr>
            <w:r>
              <w:rPr>
                <w:sz w:val="26"/>
                <w:szCs w:val="26"/>
                <w:lang w:val="ru-RU"/>
              </w:rPr>
              <w:t>5</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color w:val="000000"/>
                <w:sz w:val="26"/>
                <w:szCs w:val="26"/>
                <w:lang w:val="ru-RU"/>
              </w:rPr>
              <w:t>Доступность для инвалидов спортивных объектов</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Устаревание и износ материально-технической базы в социальной сфере</w:t>
            </w:r>
          </w:p>
        </w:tc>
        <w:tc>
          <w:tcPr>
            <w:tcW w:w="851" w:type="dxa"/>
          </w:tcPr>
          <w:p w:rsidR="004B066E" w:rsidRPr="0029504B" w:rsidRDefault="00927C13"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B84895">
            <w:pPr>
              <w:tabs>
                <w:tab w:val="left" w:pos="0"/>
              </w:tabs>
              <w:jc w:val="center"/>
              <w:rPr>
                <w:sz w:val="26"/>
                <w:szCs w:val="26"/>
                <w:lang w:val="ru-RU"/>
              </w:rPr>
            </w:pPr>
          </w:p>
        </w:tc>
        <w:tc>
          <w:tcPr>
            <w:tcW w:w="8505" w:type="dxa"/>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927C13" w:rsidRPr="0029504B" w:rsidRDefault="00927C13" w:rsidP="00545C9E">
            <w:pPr>
              <w:tabs>
                <w:tab w:val="left" w:pos="0"/>
              </w:tabs>
              <w:jc w:val="center"/>
              <w:rPr>
                <w:sz w:val="26"/>
                <w:szCs w:val="26"/>
                <w:lang w:val="ru-RU"/>
              </w:rPr>
            </w:pPr>
            <w:r w:rsidRPr="0029504B">
              <w:rPr>
                <w:sz w:val="26"/>
                <w:szCs w:val="26"/>
                <w:lang w:val="ru-RU"/>
              </w:rPr>
              <w:t>3,</w:t>
            </w:r>
            <w:r w:rsidR="00545C9E">
              <w:rPr>
                <w:sz w:val="26"/>
                <w:szCs w:val="26"/>
                <w:lang w:val="ru-RU"/>
              </w:rPr>
              <w:t>6</w:t>
            </w:r>
          </w:p>
        </w:tc>
      </w:tr>
      <w:tr w:rsidR="004B066E" w:rsidRPr="0029504B" w:rsidTr="00FB4C81">
        <w:trPr>
          <w:tblHeader/>
        </w:trPr>
        <w:tc>
          <w:tcPr>
            <w:tcW w:w="10031" w:type="dxa"/>
            <w:gridSpan w:val="3"/>
          </w:tcPr>
          <w:p w:rsidR="00CD35B4" w:rsidRDefault="004B066E" w:rsidP="00B84895">
            <w:pPr>
              <w:tabs>
                <w:tab w:val="left" w:pos="0"/>
              </w:tabs>
              <w:jc w:val="center"/>
              <w:rPr>
                <w:sz w:val="26"/>
                <w:szCs w:val="26"/>
                <w:lang w:val="ru-RU"/>
              </w:rPr>
            </w:pPr>
            <w:r w:rsidRPr="0029504B">
              <w:rPr>
                <w:sz w:val="26"/>
                <w:szCs w:val="26"/>
                <w:lang w:val="ru-RU"/>
              </w:rPr>
              <w:t xml:space="preserve"> </w:t>
            </w:r>
          </w:p>
          <w:p w:rsidR="004B066E" w:rsidRDefault="004B066E" w:rsidP="00B84895">
            <w:pPr>
              <w:tabs>
                <w:tab w:val="left" w:pos="0"/>
              </w:tabs>
              <w:jc w:val="center"/>
              <w:rPr>
                <w:sz w:val="26"/>
                <w:szCs w:val="26"/>
                <w:lang w:val="ru-RU"/>
              </w:rPr>
            </w:pPr>
            <w:r w:rsidRPr="0029504B">
              <w:rPr>
                <w:sz w:val="26"/>
                <w:szCs w:val="26"/>
                <w:lang w:val="ru-RU"/>
              </w:rPr>
              <w:t>Внешние ограничения</w:t>
            </w:r>
          </w:p>
          <w:p w:rsidR="00CD35B4" w:rsidRPr="0029504B" w:rsidRDefault="00CD35B4" w:rsidP="00B84895">
            <w:pPr>
              <w:tabs>
                <w:tab w:val="left" w:pos="0"/>
              </w:tabs>
              <w:jc w:val="center"/>
              <w:rPr>
                <w:sz w:val="26"/>
                <w:szCs w:val="26"/>
                <w:lang w:val="ru-RU"/>
              </w:rPr>
            </w:pPr>
          </w:p>
        </w:tc>
      </w:tr>
      <w:tr w:rsidR="004B066E" w:rsidRPr="0029504B" w:rsidTr="00FB4C81">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Падение привлекательности городского округа город Нефтекамск за счет отставания в развитии среди крупных городов соседних регионов (по уровню доходов, покупательской способности, развитию культуры и др.)</w:t>
            </w:r>
          </w:p>
        </w:tc>
        <w:tc>
          <w:tcPr>
            <w:tcW w:w="851" w:type="dxa"/>
          </w:tcPr>
          <w:p w:rsidR="004B066E" w:rsidRPr="0029504B" w:rsidRDefault="00550156" w:rsidP="00B84895">
            <w:pPr>
              <w:tabs>
                <w:tab w:val="left" w:pos="0"/>
              </w:tabs>
              <w:jc w:val="center"/>
              <w:rPr>
                <w:sz w:val="26"/>
                <w:szCs w:val="26"/>
                <w:lang w:val="ru-RU"/>
              </w:rPr>
            </w:pPr>
            <w:r w:rsidRPr="0029504B">
              <w:rPr>
                <w:sz w:val="26"/>
                <w:szCs w:val="26"/>
                <w:lang w:val="ru-RU"/>
              </w:rPr>
              <w:t>4</w:t>
            </w:r>
          </w:p>
        </w:tc>
      </w:tr>
      <w:tr w:rsidR="004B066E" w:rsidRPr="0029504B" w:rsidTr="00FB4C81">
        <w:trPr>
          <w:tblHeader/>
        </w:trPr>
        <w:tc>
          <w:tcPr>
            <w:tcW w:w="675" w:type="dxa"/>
          </w:tcPr>
          <w:p w:rsidR="004B066E" w:rsidRPr="0029504B" w:rsidRDefault="004B066E" w:rsidP="00B84895">
            <w:pPr>
              <w:tabs>
                <w:tab w:val="left" w:pos="0"/>
              </w:tabs>
              <w:jc w:val="center"/>
              <w:rPr>
                <w:sz w:val="26"/>
                <w:szCs w:val="26"/>
                <w:lang w:val="ru-RU"/>
              </w:rPr>
            </w:pPr>
          </w:p>
        </w:tc>
        <w:tc>
          <w:tcPr>
            <w:tcW w:w="8505" w:type="dxa"/>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550156" w:rsidP="00B84895">
            <w:pPr>
              <w:tabs>
                <w:tab w:val="left" w:pos="0"/>
              </w:tabs>
              <w:jc w:val="center"/>
              <w:rPr>
                <w:sz w:val="26"/>
                <w:szCs w:val="26"/>
                <w:lang w:val="ru-RU"/>
              </w:rPr>
            </w:pPr>
            <w:r w:rsidRPr="0029504B">
              <w:rPr>
                <w:sz w:val="26"/>
                <w:szCs w:val="26"/>
                <w:lang w:val="ru-RU"/>
              </w:rPr>
              <w:t>4</w:t>
            </w:r>
          </w:p>
        </w:tc>
      </w:tr>
    </w:tbl>
    <w:p w:rsidR="004B066E" w:rsidRDefault="004B066E" w:rsidP="007F59FE">
      <w:pPr>
        <w:jc w:val="center"/>
        <w:rPr>
          <w:sz w:val="26"/>
          <w:szCs w:val="26"/>
          <w:lang w:val="ru-RU"/>
        </w:rPr>
      </w:pPr>
    </w:p>
    <w:p w:rsidR="00440DC4" w:rsidRPr="0029504B" w:rsidRDefault="00440DC4" w:rsidP="007F59FE">
      <w:pPr>
        <w:jc w:val="center"/>
        <w:rPr>
          <w:sz w:val="26"/>
          <w:szCs w:val="26"/>
          <w:lang w:val="ru-RU"/>
        </w:rPr>
      </w:pPr>
    </w:p>
    <w:p w:rsidR="00440DC4" w:rsidRPr="00440DC4" w:rsidRDefault="00440DC4" w:rsidP="00440DC4">
      <w:pPr>
        <w:jc w:val="center"/>
        <w:rPr>
          <w:b/>
          <w:sz w:val="28"/>
          <w:szCs w:val="28"/>
          <w:lang w:val="ru-RU"/>
        </w:rPr>
      </w:pPr>
      <w:r w:rsidRPr="00440DC4">
        <w:rPr>
          <w:b/>
          <w:sz w:val="28"/>
          <w:szCs w:val="28"/>
          <w:lang w:val="ru-RU"/>
        </w:rPr>
        <w:t>Экология и качество жизни населения</w:t>
      </w:r>
    </w:p>
    <w:p w:rsidR="003353E9" w:rsidRPr="0029504B" w:rsidRDefault="003353E9" w:rsidP="007F59FE">
      <w:pPr>
        <w:jc w:val="center"/>
        <w:rPr>
          <w:sz w:val="26"/>
          <w:szCs w:val="26"/>
          <w:lang w:val="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505"/>
        <w:gridCol w:w="851"/>
      </w:tblGrid>
      <w:tr w:rsidR="004B066E" w:rsidRPr="0029504B" w:rsidTr="006B5594">
        <w:trPr>
          <w:tblHeader/>
        </w:trPr>
        <w:tc>
          <w:tcPr>
            <w:tcW w:w="67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 </w:t>
            </w:r>
          </w:p>
          <w:p w:rsidR="004B066E" w:rsidRPr="0029504B" w:rsidRDefault="004B066E" w:rsidP="00B84895">
            <w:pPr>
              <w:tabs>
                <w:tab w:val="left" w:pos="0"/>
              </w:tabs>
              <w:jc w:val="center"/>
              <w:rPr>
                <w:sz w:val="26"/>
                <w:szCs w:val="26"/>
                <w:lang w:val="ru-RU"/>
              </w:rPr>
            </w:pPr>
            <w:proofErr w:type="gramStart"/>
            <w:r w:rsidRPr="0029504B">
              <w:rPr>
                <w:sz w:val="26"/>
                <w:szCs w:val="26"/>
                <w:lang w:val="ru-RU"/>
              </w:rPr>
              <w:t>п</w:t>
            </w:r>
            <w:proofErr w:type="gramEnd"/>
            <w:r w:rsidRPr="0029504B">
              <w:rPr>
                <w:sz w:val="26"/>
                <w:szCs w:val="26"/>
                <w:lang w:val="ru-RU"/>
              </w:rPr>
              <w:t>/п</w:t>
            </w:r>
          </w:p>
        </w:tc>
        <w:tc>
          <w:tcPr>
            <w:tcW w:w="8505" w:type="dxa"/>
          </w:tcPr>
          <w:p w:rsidR="004B066E" w:rsidRPr="0029504B" w:rsidRDefault="004B066E" w:rsidP="00B84895">
            <w:pPr>
              <w:tabs>
                <w:tab w:val="left" w:pos="0"/>
              </w:tabs>
              <w:jc w:val="center"/>
              <w:rPr>
                <w:sz w:val="26"/>
                <w:szCs w:val="26"/>
                <w:lang w:val="ru-RU"/>
              </w:rPr>
            </w:pPr>
            <w:r w:rsidRPr="0029504B">
              <w:rPr>
                <w:sz w:val="26"/>
                <w:szCs w:val="26"/>
                <w:lang w:val="ru-RU"/>
              </w:rPr>
              <w:t xml:space="preserve">Характеристики </w:t>
            </w:r>
          </w:p>
        </w:tc>
        <w:tc>
          <w:tcPr>
            <w:tcW w:w="851" w:type="dxa"/>
          </w:tcPr>
          <w:p w:rsidR="004B066E" w:rsidRPr="0029504B" w:rsidRDefault="004B066E" w:rsidP="00B84895">
            <w:pPr>
              <w:tabs>
                <w:tab w:val="left" w:pos="0"/>
              </w:tabs>
              <w:jc w:val="center"/>
              <w:rPr>
                <w:sz w:val="26"/>
                <w:szCs w:val="26"/>
                <w:lang w:val="ru-RU"/>
              </w:rPr>
            </w:pPr>
            <w:r w:rsidRPr="0029504B">
              <w:rPr>
                <w:sz w:val="26"/>
                <w:szCs w:val="26"/>
                <w:lang w:val="ru-RU"/>
              </w:rPr>
              <w:t>Балл</w:t>
            </w:r>
          </w:p>
        </w:tc>
      </w:tr>
      <w:tr w:rsidR="004B066E" w:rsidRPr="0029504B" w:rsidTr="003353E9">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Внешние возможности</w:t>
            </w:r>
          </w:p>
          <w:p w:rsidR="00CD35B4" w:rsidRPr="0029504B" w:rsidRDefault="00CD35B4" w:rsidP="00B84895">
            <w:pPr>
              <w:tabs>
                <w:tab w:val="left" w:pos="0"/>
              </w:tabs>
              <w:jc w:val="center"/>
              <w:rPr>
                <w:sz w:val="26"/>
                <w:szCs w:val="26"/>
                <w:lang w:val="ru-RU"/>
              </w:rPr>
            </w:pP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Благоприятный климат для проживания населения, занятия разными видами деятельности  и отдыха в городском округе</w:t>
            </w:r>
          </w:p>
        </w:tc>
        <w:tc>
          <w:tcPr>
            <w:tcW w:w="851" w:type="dxa"/>
          </w:tcPr>
          <w:p w:rsidR="004B066E" w:rsidRPr="0029504B" w:rsidRDefault="003353E9"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B84895">
            <w:pPr>
              <w:tabs>
                <w:tab w:val="left" w:pos="0"/>
              </w:tabs>
              <w:jc w:val="center"/>
              <w:rPr>
                <w:sz w:val="26"/>
                <w:szCs w:val="26"/>
                <w:lang w:val="ru-RU"/>
              </w:rPr>
            </w:pPr>
          </w:p>
        </w:tc>
        <w:tc>
          <w:tcPr>
            <w:tcW w:w="8505" w:type="dxa"/>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3353E9"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Внутренние возможности</w:t>
            </w:r>
          </w:p>
          <w:p w:rsidR="00CD35B4" w:rsidRPr="0029504B" w:rsidRDefault="00CD35B4" w:rsidP="00B84895">
            <w:pPr>
              <w:tabs>
                <w:tab w:val="left" w:pos="0"/>
              </w:tabs>
              <w:jc w:val="center"/>
              <w:rPr>
                <w:sz w:val="26"/>
                <w:szCs w:val="26"/>
                <w:lang w:val="ru-RU"/>
              </w:rPr>
            </w:pP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сформированной инженерной инфраструктуры, обеспечивающей  на текущий момент  потребности городского округа город Нефтекамск</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Благоприятная окружающая среда</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Реализация  муниципальной комплексной программы развития коммунальной инфраструктуры</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Потенциал привлечения частных инвестиций в сферу ЖКХ и благоустройства городского округа</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Лесной массив в границах городского округа город Нефтекамск</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Возможность привлечения  частного бизнеса в сферу сбора и переработки отходов</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мусоросортировочного комплекса</w:t>
            </w:r>
          </w:p>
        </w:tc>
        <w:tc>
          <w:tcPr>
            <w:tcW w:w="851" w:type="dxa"/>
          </w:tcPr>
          <w:p w:rsidR="004B066E" w:rsidRPr="0029504B" w:rsidRDefault="0060056E"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элементов системы экологического воспитания и образования в муниципальных учреждениях, формирование экологической культуры горожан</w:t>
            </w:r>
          </w:p>
        </w:tc>
        <w:tc>
          <w:tcPr>
            <w:tcW w:w="851" w:type="dxa"/>
          </w:tcPr>
          <w:p w:rsidR="004B066E" w:rsidRPr="0029504B" w:rsidRDefault="00B96A1B"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Наличие пассажирского транспорта, представленного парком автобусов, транспортная доступность всех территорий городского округа город Нефтекамск</w:t>
            </w:r>
          </w:p>
        </w:tc>
        <w:tc>
          <w:tcPr>
            <w:tcW w:w="851" w:type="dxa"/>
          </w:tcPr>
          <w:p w:rsidR="004B066E" w:rsidRPr="0029504B" w:rsidRDefault="00B96A1B"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bCs/>
                <w:sz w:val="26"/>
                <w:szCs w:val="26"/>
                <w:lang w:val="ru-RU"/>
              </w:rPr>
              <w:t>Интенсивное жилищное строительство</w:t>
            </w:r>
          </w:p>
        </w:tc>
        <w:tc>
          <w:tcPr>
            <w:tcW w:w="851" w:type="dxa"/>
          </w:tcPr>
          <w:p w:rsidR="004B066E" w:rsidRPr="0029504B" w:rsidRDefault="00252840"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pStyle w:val="28"/>
              <w:spacing w:after="0" w:line="240" w:lineRule="auto"/>
              <w:ind w:left="0" w:firstLine="33"/>
              <w:jc w:val="both"/>
              <w:rPr>
                <w:sz w:val="26"/>
                <w:szCs w:val="26"/>
                <w:lang w:val="ru-RU"/>
              </w:rPr>
            </w:pPr>
            <w:r w:rsidRPr="0029504B">
              <w:rPr>
                <w:sz w:val="26"/>
                <w:szCs w:val="26"/>
                <w:lang w:val="ru-RU"/>
              </w:rPr>
              <w:t xml:space="preserve">Строительство новых сетей в микрорайонах индивидуальной застройки </w:t>
            </w:r>
          </w:p>
        </w:tc>
        <w:tc>
          <w:tcPr>
            <w:tcW w:w="851" w:type="dxa"/>
          </w:tcPr>
          <w:p w:rsidR="004B066E" w:rsidRPr="0029504B" w:rsidRDefault="00252840"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Комфортная для проживания городская среда на большей части городских территорий</w:t>
            </w:r>
          </w:p>
        </w:tc>
        <w:tc>
          <w:tcPr>
            <w:tcW w:w="851" w:type="dxa"/>
          </w:tcPr>
          <w:p w:rsidR="004B066E" w:rsidRPr="0029504B" w:rsidRDefault="00252840"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Открытая политика органов местного самоуправления в обсуждении насущных вопросов жизни городского округа</w:t>
            </w:r>
          </w:p>
        </w:tc>
        <w:tc>
          <w:tcPr>
            <w:tcW w:w="851" w:type="dxa"/>
          </w:tcPr>
          <w:p w:rsidR="004B066E" w:rsidRPr="0029504B" w:rsidRDefault="00252840" w:rsidP="00B84895">
            <w:pPr>
              <w:tabs>
                <w:tab w:val="left" w:pos="0"/>
              </w:tabs>
              <w:jc w:val="center"/>
              <w:rPr>
                <w:sz w:val="26"/>
                <w:szCs w:val="26"/>
                <w:lang w:val="ru-RU"/>
              </w:rPr>
            </w:pPr>
            <w:r w:rsidRPr="0029504B">
              <w:rPr>
                <w:sz w:val="26"/>
                <w:szCs w:val="26"/>
                <w:lang w:val="ru-RU"/>
              </w:rPr>
              <w:t>5</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Доступность государственных и муниципальных услуг на базе многофункционального центра</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B84895">
            <w:pPr>
              <w:tabs>
                <w:tab w:val="left" w:pos="0"/>
              </w:tabs>
              <w:jc w:val="center"/>
              <w:rPr>
                <w:sz w:val="26"/>
                <w:szCs w:val="26"/>
                <w:lang w:val="ru-RU"/>
              </w:rPr>
            </w:pPr>
          </w:p>
        </w:tc>
        <w:tc>
          <w:tcPr>
            <w:tcW w:w="8505" w:type="dxa"/>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4,4</w:t>
            </w:r>
          </w:p>
        </w:tc>
      </w:tr>
      <w:tr w:rsidR="004B066E" w:rsidRPr="0029504B" w:rsidTr="003353E9">
        <w:trPr>
          <w:tblHeader/>
        </w:trPr>
        <w:tc>
          <w:tcPr>
            <w:tcW w:w="10031" w:type="dxa"/>
            <w:gridSpan w:val="3"/>
          </w:tcPr>
          <w:p w:rsidR="00CD35B4" w:rsidRDefault="00CD35B4" w:rsidP="00B84895">
            <w:pPr>
              <w:tabs>
                <w:tab w:val="left" w:pos="0"/>
              </w:tabs>
              <w:jc w:val="center"/>
              <w:rPr>
                <w:sz w:val="26"/>
                <w:szCs w:val="26"/>
                <w:lang w:val="ru-RU"/>
              </w:rPr>
            </w:pPr>
          </w:p>
          <w:p w:rsidR="004B066E" w:rsidRDefault="004B066E" w:rsidP="00B84895">
            <w:pPr>
              <w:tabs>
                <w:tab w:val="left" w:pos="0"/>
              </w:tabs>
              <w:jc w:val="center"/>
              <w:rPr>
                <w:sz w:val="26"/>
                <w:szCs w:val="26"/>
                <w:lang w:val="ru-RU"/>
              </w:rPr>
            </w:pPr>
            <w:r w:rsidRPr="0029504B">
              <w:rPr>
                <w:sz w:val="26"/>
                <w:szCs w:val="26"/>
                <w:lang w:val="ru-RU"/>
              </w:rPr>
              <w:t>Внутренние ограничения</w:t>
            </w:r>
          </w:p>
          <w:p w:rsidR="00CD35B4" w:rsidRPr="0029504B" w:rsidRDefault="00CD35B4" w:rsidP="00B84895">
            <w:pPr>
              <w:tabs>
                <w:tab w:val="left" w:pos="0"/>
              </w:tabs>
              <w:jc w:val="center"/>
              <w:rPr>
                <w:sz w:val="26"/>
                <w:szCs w:val="26"/>
                <w:lang w:val="ru-RU"/>
              </w:rPr>
            </w:pP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Потребность в реконструкции биологических очистных сооружений</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Преобладание захоронения отходов над их переработкой</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 xml:space="preserve">Низкая социальная дисциплина и экологическая культура граждан </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Недостаточная пропускная способность улично-дорожной сети, несоответствие улично-дорожной сети  перспективным потребностям городского округа город Нефтекамск</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Отсутствие достаточного количества оборудованных мест для стоянки автотранспорта</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Отсутствие градостроительной политики, влияющей на транспортную ситуацию</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Недостаточное число пешеходных улиц, велосипедных дорожек, зон для передвижения пешеходов на роликах</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2</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tabs>
                <w:tab w:val="left" w:pos="0"/>
              </w:tabs>
              <w:jc w:val="both"/>
              <w:rPr>
                <w:sz w:val="26"/>
                <w:szCs w:val="26"/>
                <w:lang w:val="ru-RU"/>
              </w:rPr>
            </w:pPr>
            <w:r w:rsidRPr="0029504B">
              <w:rPr>
                <w:sz w:val="26"/>
                <w:szCs w:val="26"/>
                <w:lang w:val="ru-RU"/>
              </w:rPr>
              <w:t>Недостаточная техническая обеспеченность для надлежащего содержания дорог в зимнее время</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2</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2B22BE">
            <w:pPr>
              <w:pStyle w:val="28"/>
              <w:spacing w:after="0" w:line="240" w:lineRule="auto"/>
              <w:ind w:left="0"/>
              <w:jc w:val="both"/>
              <w:rPr>
                <w:sz w:val="26"/>
                <w:szCs w:val="26"/>
                <w:lang w:val="ru-RU"/>
              </w:rPr>
            </w:pPr>
            <w:r w:rsidRPr="0029504B">
              <w:rPr>
                <w:sz w:val="26"/>
                <w:szCs w:val="26"/>
                <w:lang w:val="ru-RU"/>
              </w:rPr>
              <w:t>Износ сетей инженерной и жилищно-коммунальной инфраструктуры</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pStyle w:val="28"/>
              <w:spacing w:after="0" w:line="240" w:lineRule="auto"/>
              <w:ind w:left="0"/>
              <w:jc w:val="both"/>
              <w:rPr>
                <w:sz w:val="26"/>
                <w:szCs w:val="26"/>
                <w:lang w:val="ru-RU"/>
              </w:rPr>
            </w:pPr>
            <w:r w:rsidRPr="0029504B">
              <w:rPr>
                <w:sz w:val="26"/>
                <w:szCs w:val="26"/>
                <w:lang w:val="ru-RU"/>
              </w:rPr>
              <w:t>Потребность  благоустройства дворов,  придомовых территорий в многоквартирной жилой застройке</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pStyle w:val="28"/>
              <w:spacing w:after="0" w:line="240" w:lineRule="auto"/>
              <w:ind w:left="0"/>
              <w:jc w:val="both"/>
              <w:rPr>
                <w:sz w:val="26"/>
                <w:szCs w:val="26"/>
                <w:lang w:val="ru-RU"/>
              </w:rPr>
            </w:pPr>
            <w:r w:rsidRPr="0029504B">
              <w:rPr>
                <w:sz w:val="26"/>
                <w:szCs w:val="26"/>
                <w:lang w:val="ru-RU"/>
              </w:rPr>
              <w:t xml:space="preserve">Использование в коммунальной сфере устаревших технологий </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pStyle w:val="28"/>
              <w:spacing w:after="0" w:line="240" w:lineRule="auto"/>
              <w:ind w:left="0"/>
              <w:jc w:val="both"/>
              <w:rPr>
                <w:sz w:val="26"/>
                <w:szCs w:val="26"/>
                <w:lang w:val="ru-RU"/>
              </w:rPr>
            </w:pPr>
            <w:r w:rsidRPr="0029504B">
              <w:rPr>
                <w:bCs/>
                <w:sz w:val="26"/>
                <w:szCs w:val="26"/>
                <w:lang w:val="ru-RU"/>
              </w:rPr>
              <w:t>Ограниченность бюджетных ресурсов для развития инфраструктурных проектов муниципалитета</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A51625">
            <w:pPr>
              <w:jc w:val="both"/>
              <w:rPr>
                <w:bCs/>
                <w:sz w:val="26"/>
                <w:szCs w:val="26"/>
                <w:lang w:val="ru-RU"/>
              </w:rPr>
            </w:pPr>
            <w:r w:rsidRPr="0029504B">
              <w:rPr>
                <w:bCs/>
                <w:sz w:val="26"/>
                <w:szCs w:val="26"/>
                <w:lang w:val="ru-RU"/>
              </w:rPr>
              <w:t>Уровень качества  автомобильных  дорог</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jc w:val="both"/>
              <w:rPr>
                <w:bCs/>
                <w:sz w:val="26"/>
                <w:szCs w:val="26"/>
                <w:lang w:val="ru-RU"/>
              </w:rPr>
            </w:pPr>
            <w:r w:rsidRPr="0029504B">
              <w:rPr>
                <w:bCs/>
                <w:sz w:val="26"/>
                <w:szCs w:val="26"/>
                <w:lang w:val="ru-RU"/>
              </w:rPr>
              <w:t>Наличие ветхого жилья</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1</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jc w:val="both"/>
              <w:rPr>
                <w:bCs/>
                <w:sz w:val="26"/>
                <w:szCs w:val="26"/>
                <w:lang w:val="ru-RU"/>
              </w:rPr>
            </w:pPr>
            <w:r w:rsidRPr="0029504B">
              <w:rPr>
                <w:bCs/>
                <w:sz w:val="26"/>
                <w:szCs w:val="26"/>
                <w:lang w:val="ru-RU"/>
              </w:rPr>
              <w:t>Ограниченность земельных ресурсов для жилищного строительства</w:t>
            </w:r>
          </w:p>
        </w:tc>
        <w:tc>
          <w:tcPr>
            <w:tcW w:w="851" w:type="dxa"/>
          </w:tcPr>
          <w:p w:rsidR="004B066E" w:rsidRPr="0029504B" w:rsidRDefault="00A51625" w:rsidP="00B84895">
            <w:pPr>
              <w:tabs>
                <w:tab w:val="left" w:pos="0"/>
              </w:tabs>
              <w:jc w:val="center"/>
              <w:rPr>
                <w:sz w:val="26"/>
                <w:szCs w:val="26"/>
                <w:lang w:val="ru-RU"/>
              </w:rPr>
            </w:pPr>
            <w:r w:rsidRPr="0029504B">
              <w:rPr>
                <w:sz w:val="26"/>
                <w:szCs w:val="26"/>
                <w:lang w:val="ru-RU"/>
              </w:rPr>
              <w:t>3</w:t>
            </w:r>
          </w:p>
        </w:tc>
      </w:tr>
      <w:tr w:rsidR="004B066E" w:rsidRPr="0029504B" w:rsidTr="003353E9">
        <w:trPr>
          <w:tblHeader/>
        </w:trPr>
        <w:tc>
          <w:tcPr>
            <w:tcW w:w="675" w:type="dxa"/>
          </w:tcPr>
          <w:p w:rsidR="004B066E" w:rsidRPr="0029504B" w:rsidRDefault="004B066E" w:rsidP="00D21D1E">
            <w:pPr>
              <w:numPr>
                <w:ilvl w:val="0"/>
                <w:numId w:val="7"/>
              </w:numPr>
              <w:tabs>
                <w:tab w:val="left" w:pos="0"/>
              </w:tabs>
              <w:ind w:left="0" w:firstLine="0"/>
              <w:jc w:val="right"/>
              <w:rPr>
                <w:sz w:val="26"/>
                <w:szCs w:val="26"/>
                <w:lang w:val="ru-RU"/>
              </w:rPr>
            </w:pPr>
          </w:p>
        </w:tc>
        <w:tc>
          <w:tcPr>
            <w:tcW w:w="8505" w:type="dxa"/>
          </w:tcPr>
          <w:p w:rsidR="004B066E" w:rsidRPr="0029504B" w:rsidRDefault="004B066E" w:rsidP="00B84895">
            <w:pPr>
              <w:jc w:val="both"/>
              <w:rPr>
                <w:bCs/>
                <w:sz w:val="26"/>
                <w:szCs w:val="26"/>
                <w:lang w:val="ru-RU"/>
              </w:rPr>
            </w:pPr>
            <w:r w:rsidRPr="0029504B">
              <w:rPr>
                <w:sz w:val="26"/>
                <w:szCs w:val="26"/>
                <w:lang w:val="ru-RU"/>
              </w:rPr>
              <w:t>Точечная застройка при слабой градостроительной политике комплексной застройки</w:t>
            </w:r>
          </w:p>
        </w:tc>
        <w:tc>
          <w:tcPr>
            <w:tcW w:w="851" w:type="dxa"/>
          </w:tcPr>
          <w:p w:rsidR="004B066E" w:rsidRPr="0029504B" w:rsidRDefault="00CC250C" w:rsidP="00B84895">
            <w:pPr>
              <w:tabs>
                <w:tab w:val="left" w:pos="0"/>
              </w:tabs>
              <w:jc w:val="center"/>
              <w:rPr>
                <w:sz w:val="26"/>
                <w:szCs w:val="26"/>
                <w:lang w:val="ru-RU"/>
              </w:rPr>
            </w:pPr>
            <w:r w:rsidRPr="0029504B">
              <w:rPr>
                <w:sz w:val="26"/>
                <w:szCs w:val="26"/>
                <w:lang w:val="ru-RU"/>
              </w:rPr>
              <w:t>4</w:t>
            </w:r>
          </w:p>
        </w:tc>
      </w:tr>
      <w:tr w:rsidR="004B066E" w:rsidRPr="0029504B" w:rsidTr="003353E9">
        <w:trPr>
          <w:tblHeader/>
        </w:trPr>
        <w:tc>
          <w:tcPr>
            <w:tcW w:w="675" w:type="dxa"/>
          </w:tcPr>
          <w:p w:rsidR="004B066E" w:rsidRPr="0029504B" w:rsidRDefault="004B066E" w:rsidP="00B84895">
            <w:pPr>
              <w:tabs>
                <w:tab w:val="left" w:pos="0"/>
              </w:tabs>
              <w:jc w:val="center"/>
              <w:rPr>
                <w:sz w:val="26"/>
                <w:szCs w:val="26"/>
                <w:lang w:val="ru-RU"/>
              </w:rPr>
            </w:pPr>
          </w:p>
        </w:tc>
        <w:tc>
          <w:tcPr>
            <w:tcW w:w="8505" w:type="dxa"/>
          </w:tcPr>
          <w:p w:rsidR="004B066E" w:rsidRPr="0029504B" w:rsidRDefault="004B066E" w:rsidP="00B84895">
            <w:pPr>
              <w:tabs>
                <w:tab w:val="left" w:pos="0"/>
              </w:tabs>
              <w:jc w:val="right"/>
              <w:rPr>
                <w:sz w:val="26"/>
                <w:szCs w:val="26"/>
                <w:lang w:val="ru-RU"/>
              </w:rPr>
            </w:pPr>
            <w:r w:rsidRPr="0029504B">
              <w:rPr>
                <w:sz w:val="26"/>
                <w:szCs w:val="26"/>
                <w:lang w:val="ru-RU"/>
              </w:rPr>
              <w:t>Средний балл</w:t>
            </w:r>
          </w:p>
        </w:tc>
        <w:tc>
          <w:tcPr>
            <w:tcW w:w="851" w:type="dxa"/>
          </w:tcPr>
          <w:p w:rsidR="004B066E" w:rsidRPr="0029504B" w:rsidRDefault="00CC250C" w:rsidP="00B84895">
            <w:pPr>
              <w:tabs>
                <w:tab w:val="left" w:pos="0"/>
              </w:tabs>
              <w:jc w:val="center"/>
              <w:rPr>
                <w:sz w:val="26"/>
                <w:szCs w:val="26"/>
                <w:lang w:val="ru-RU"/>
              </w:rPr>
            </w:pPr>
            <w:r w:rsidRPr="0029504B">
              <w:rPr>
                <w:sz w:val="26"/>
                <w:szCs w:val="26"/>
                <w:lang w:val="ru-RU"/>
              </w:rPr>
              <w:t>3</w:t>
            </w:r>
          </w:p>
        </w:tc>
      </w:tr>
    </w:tbl>
    <w:p w:rsidR="00295F44" w:rsidRPr="0029504B" w:rsidRDefault="00295F44" w:rsidP="00295F44">
      <w:pPr>
        <w:ind w:left="5103"/>
        <w:rPr>
          <w:sz w:val="26"/>
          <w:szCs w:val="26"/>
          <w:lang w:val="ru-RU"/>
        </w:rPr>
      </w:pPr>
    </w:p>
    <w:p w:rsidR="00295F44" w:rsidRPr="001B2422" w:rsidRDefault="00295F44" w:rsidP="00295F44">
      <w:pPr>
        <w:ind w:left="5103"/>
        <w:rPr>
          <w:sz w:val="28"/>
          <w:szCs w:val="28"/>
          <w:lang w:val="ru-RU"/>
        </w:rPr>
      </w:pPr>
    </w:p>
    <w:p w:rsidR="00295F44" w:rsidRPr="001B2422" w:rsidRDefault="00295F44" w:rsidP="00295F44">
      <w:pPr>
        <w:ind w:left="5103"/>
        <w:rPr>
          <w:sz w:val="28"/>
          <w:szCs w:val="28"/>
          <w:lang w:val="ru-RU"/>
        </w:rPr>
      </w:pPr>
    </w:p>
    <w:p w:rsidR="004B066E" w:rsidRPr="001B2422" w:rsidRDefault="004B066E" w:rsidP="00295F44">
      <w:pPr>
        <w:rPr>
          <w:sz w:val="28"/>
          <w:szCs w:val="28"/>
          <w:lang w:val="ru-RU"/>
        </w:rPr>
      </w:pPr>
    </w:p>
    <w:sectPr w:rsidR="004B066E" w:rsidRPr="001B2422" w:rsidSect="00E84FCB">
      <w:footerReference w:type="default" r:id="rId24"/>
      <w:pgSz w:w="11907" w:h="16840" w:code="9"/>
      <w:pgMar w:top="1134" w:right="567"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B07" w:rsidRDefault="00360B07" w:rsidP="00BB4BCA">
      <w:r>
        <w:separator/>
      </w:r>
    </w:p>
  </w:endnote>
  <w:endnote w:type="continuationSeparator" w:id="0">
    <w:p w:rsidR="00360B07" w:rsidRDefault="00360B07" w:rsidP="00BB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AD" w:rsidRPr="003B552B" w:rsidRDefault="00A029AD" w:rsidP="003B552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B07" w:rsidRDefault="00360B07" w:rsidP="00BB4BCA">
      <w:r>
        <w:separator/>
      </w:r>
    </w:p>
  </w:footnote>
  <w:footnote w:type="continuationSeparator" w:id="0">
    <w:p w:rsidR="00360B07" w:rsidRDefault="00360B07" w:rsidP="00BB4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AD" w:rsidRDefault="00A029AD">
    <w:pPr>
      <w:pStyle w:val="a7"/>
      <w:jc w:val="center"/>
      <w:rPr>
        <w:noProof/>
        <w:lang w:val="ru-RU"/>
      </w:rPr>
    </w:pPr>
    <w:r>
      <w:fldChar w:fldCharType="begin"/>
    </w:r>
    <w:r>
      <w:instrText xml:space="preserve"> PAGE   \* MERGEFORMAT </w:instrText>
    </w:r>
    <w:r>
      <w:fldChar w:fldCharType="separate"/>
    </w:r>
    <w:r w:rsidR="001878DA">
      <w:rPr>
        <w:noProof/>
      </w:rPr>
      <w:t>54</w:t>
    </w:r>
    <w:r>
      <w:rPr>
        <w:noProof/>
      </w:rPr>
      <w:fldChar w:fldCharType="end"/>
    </w:r>
  </w:p>
  <w:p w:rsidR="00A029AD" w:rsidRPr="009B6570" w:rsidRDefault="00A029AD">
    <w:pPr>
      <w:pStyle w:val="a7"/>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AD" w:rsidRPr="00EA7377" w:rsidRDefault="00A029AD" w:rsidP="00042099">
    <w:pPr>
      <w:pStyle w:val="a7"/>
      <w:ind w:left="-1134"/>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0977"/>
    <w:multiLevelType w:val="hybridMultilevel"/>
    <w:tmpl w:val="945034A2"/>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D715ED"/>
    <w:multiLevelType w:val="hybridMultilevel"/>
    <w:tmpl w:val="A8485CF0"/>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533B82"/>
    <w:multiLevelType w:val="hybridMultilevel"/>
    <w:tmpl w:val="61CE703A"/>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4E2DA5"/>
    <w:multiLevelType w:val="hybridMultilevel"/>
    <w:tmpl w:val="82102974"/>
    <w:lvl w:ilvl="0" w:tplc="5BC29954">
      <w:start w:val="1"/>
      <w:numFmt w:val="bullet"/>
      <w:lvlText w:val="-"/>
      <w:lvlJc w:val="left"/>
      <w:pPr>
        <w:ind w:left="720" w:hanging="360"/>
      </w:pPr>
      <w:rPr>
        <w:rFonts w:ascii="Courier New" w:hAnsi="Courier New" w:hint="default"/>
      </w:rPr>
    </w:lvl>
    <w:lvl w:ilvl="1" w:tplc="5BC2995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500E14"/>
    <w:multiLevelType w:val="hybridMultilevel"/>
    <w:tmpl w:val="A498CEDA"/>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11715479"/>
    <w:multiLevelType w:val="hybridMultilevel"/>
    <w:tmpl w:val="D3A4CD4A"/>
    <w:lvl w:ilvl="0" w:tplc="11C28124">
      <w:start w:val="1"/>
      <w:numFmt w:val="decimal"/>
      <w:lvlText w:val="%1."/>
      <w:lvlJc w:val="left"/>
      <w:pPr>
        <w:ind w:left="2912" w:hanging="360"/>
      </w:pPr>
      <w:rPr>
        <w:rFonts w:cs="Times New Roman" w:hint="default"/>
      </w:rPr>
    </w:lvl>
    <w:lvl w:ilvl="1" w:tplc="04190019" w:tentative="1">
      <w:start w:val="1"/>
      <w:numFmt w:val="lowerLetter"/>
      <w:lvlText w:val="%2."/>
      <w:lvlJc w:val="left"/>
      <w:pPr>
        <w:ind w:left="3632" w:hanging="360"/>
      </w:pPr>
      <w:rPr>
        <w:rFonts w:cs="Times New Roman"/>
      </w:rPr>
    </w:lvl>
    <w:lvl w:ilvl="2" w:tplc="0419001B" w:tentative="1">
      <w:start w:val="1"/>
      <w:numFmt w:val="lowerRoman"/>
      <w:lvlText w:val="%3."/>
      <w:lvlJc w:val="right"/>
      <w:pPr>
        <w:ind w:left="4352" w:hanging="180"/>
      </w:pPr>
      <w:rPr>
        <w:rFonts w:cs="Times New Roman"/>
      </w:rPr>
    </w:lvl>
    <w:lvl w:ilvl="3" w:tplc="0419000F" w:tentative="1">
      <w:start w:val="1"/>
      <w:numFmt w:val="decimal"/>
      <w:lvlText w:val="%4."/>
      <w:lvlJc w:val="left"/>
      <w:pPr>
        <w:ind w:left="5072" w:hanging="360"/>
      </w:pPr>
      <w:rPr>
        <w:rFonts w:cs="Times New Roman"/>
      </w:rPr>
    </w:lvl>
    <w:lvl w:ilvl="4" w:tplc="04190019" w:tentative="1">
      <w:start w:val="1"/>
      <w:numFmt w:val="lowerLetter"/>
      <w:lvlText w:val="%5."/>
      <w:lvlJc w:val="left"/>
      <w:pPr>
        <w:ind w:left="5792" w:hanging="360"/>
      </w:pPr>
      <w:rPr>
        <w:rFonts w:cs="Times New Roman"/>
      </w:rPr>
    </w:lvl>
    <w:lvl w:ilvl="5" w:tplc="0419001B" w:tentative="1">
      <w:start w:val="1"/>
      <w:numFmt w:val="lowerRoman"/>
      <w:lvlText w:val="%6."/>
      <w:lvlJc w:val="right"/>
      <w:pPr>
        <w:ind w:left="6512" w:hanging="180"/>
      </w:pPr>
      <w:rPr>
        <w:rFonts w:cs="Times New Roman"/>
      </w:rPr>
    </w:lvl>
    <w:lvl w:ilvl="6" w:tplc="0419000F" w:tentative="1">
      <w:start w:val="1"/>
      <w:numFmt w:val="decimal"/>
      <w:lvlText w:val="%7."/>
      <w:lvlJc w:val="left"/>
      <w:pPr>
        <w:ind w:left="7232" w:hanging="360"/>
      </w:pPr>
      <w:rPr>
        <w:rFonts w:cs="Times New Roman"/>
      </w:rPr>
    </w:lvl>
    <w:lvl w:ilvl="7" w:tplc="04190019" w:tentative="1">
      <w:start w:val="1"/>
      <w:numFmt w:val="lowerLetter"/>
      <w:lvlText w:val="%8."/>
      <w:lvlJc w:val="left"/>
      <w:pPr>
        <w:ind w:left="7952" w:hanging="360"/>
      </w:pPr>
      <w:rPr>
        <w:rFonts w:cs="Times New Roman"/>
      </w:rPr>
    </w:lvl>
    <w:lvl w:ilvl="8" w:tplc="0419001B" w:tentative="1">
      <w:start w:val="1"/>
      <w:numFmt w:val="lowerRoman"/>
      <w:lvlText w:val="%9."/>
      <w:lvlJc w:val="right"/>
      <w:pPr>
        <w:ind w:left="8672" w:hanging="180"/>
      </w:pPr>
      <w:rPr>
        <w:rFonts w:cs="Times New Roman"/>
      </w:rPr>
    </w:lvl>
  </w:abstractNum>
  <w:abstractNum w:abstractNumId="6">
    <w:nsid w:val="1FE25B03"/>
    <w:multiLevelType w:val="hybridMultilevel"/>
    <w:tmpl w:val="D278EA2C"/>
    <w:lvl w:ilvl="0" w:tplc="6D50158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7D24ACC"/>
    <w:multiLevelType w:val="multilevel"/>
    <w:tmpl w:val="9A04F8B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1855D7"/>
    <w:multiLevelType w:val="hybridMultilevel"/>
    <w:tmpl w:val="AB40213A"/>
    <w:lvl w:ilvl="0" w:tplc="04190011">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E6C2259"/>
    <w:multiLevelType w:val="hybridMultilevel"/>
    <w:tmpl w:val="B61494E6"/>
    <w:lvl w:ilvl="0" w:tplc="EE1E7AE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E57DBB"/>
    <w:multiLevelType w:val="hybridMultilevel"/>
    <w:tmpl w:val="29C85F76"/>
    <w:lvl w:ilvl="0" w:tplc="AB78C980">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D134A89"/>
    <w:multiLevelType w:val="hybridMultilevel"/>
    <w:tmpl w:val="55F2B1DA"/>
    <w:lvl w:ilvl="0" w:tplc="5BC29954">
      <w:start w:val="1"/>
      <w:numFmt w:val="bullet"/>
      <w:lvlText w:val="-"/>
      <w:lvlJc w:val="left"/>
      <w:pPr>
        <w:ind w:left="2563" w:hanging="360"/>
      </w:pPr>
      <w:rPr>
        <w:rFonts w:ascii="Courier New" w:hAnsi="Courier New"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2">
    <w:nsid w:val="3EE7653B"/>
    <w:multiLevelType w:val="hybridMultilevel"/>
    <w:tmpl w:val="0F1273E2"/>
    <w:lvl w:ilvl="0" w:tplc="6D501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29C2EF4"/>
    <w:multiLevelType w:val="hybridMultilevel"/>
    <w:tmpl w:val="EA44E026"/>
    <w:lvl w:ilvl="0" w:tplc="FFCA73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0443E8"/>
    <w:multiLevelType w:val="hybridMultilevel"/>
    <w:tmpl w:val="C95C81A8"/>
    <w:lvl w:ilvl="0" w:tplc="FFCA7330">
      <w:start w:val="1"/>
      <w:numFmt w:val="bullet"/>
      <w:lvlText w:val=""/>
      <w:lvlJc w:val="left"/>
      <w:pPr>
        <w:ind w:left="720" w:hanging="360"/>
      </w:pPr>
      <w:rPr>
        <w:rFonts w:ascii="Symbol" w:hAnsi="Symbol" w:hint="default"/>
      </w:rPr>
    </w:lvl>
    <w:lvl w:ilvl="1" w:tplc="5BC29954">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6B6BAB"/>
    <w:multiLevelType w:val="multilevel"/>
    <w:tmpl w:val="15E43004"/>
    <w:lvl w:ilvl="0">
      <w:start w:val="3"/>
      <w:numFmt w:val="decimal"/>
      <w:lvlText w:val="%1."/>
      <w:lvlJc w:val="left"/>
      <w:pPr>
        <w:ind w:left="450" w:hanging="450"/>
      </w:pPr>
      <w:rPr>
        <w:rFonts w:cs="Times New Roman" w:hint="default"/>
      </w:rPr>
    </w:lvl>
    <w:lvl w:ilvl="1">
      <w:start w:val="4"/>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6">
    <w:nsid w:val="45A04AFD"/>
    <w:multiLevelType w:val="multilevel"/>
    <w:tmpl w:val="0B228D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73B568E"/>
    <w:multiLevelType w:val="hybridMultilevel"/>
    <w:tmpl w:val="7D0A5E70"/>
    <w:lvl w:ilvl="0" w:tplc="FFCA73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8F7490"/>
    <w:multiLevelType w:val="hybridMultilevel"/>
    <w:tmpl w:val="14BE22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nsid w:val="48DA1F49"/>
    <w:multiLevelType w:val="hybridMultilevel"/>
    <w:tmpl w:val="ED928900"/>
    <w:lvl w:ilvl="0" w:tplc="5BC299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4F54FC"/>
    <w:multiLevelType w:val="hybridMultilevel"/>
    <w:tmpl w:val="C2C82896"/>
    <w:lvl w:ilvl="0" w:tplc="6D501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CB639B8"/>
    <w:multiLevelType w:val="hybridMultilevel"/>
    <w:tmpl w:val="1BE2FA28"/>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D2F43FD"/>
    <w:multiLevelType w:val="hybridMultilevel"/>
    <w:tmpl w:val="192E793C"/>
    <w:lvl w:ilvl="0" w:tplc="5BC29954">
      <w:start w:val="1"/>
      <w:numFmt w:val="bullet"/>
      <w:lvlText w:val="-"/>
      <w:lvlJc w:val="left"/>
      <w:pPr>
        <w:ind w:left="2138" w:hanging="360"/>
      </w:pPr>
      <w:rPr>
        <w:rFonts w:ascii="Courier New" w:hAnsi="Courier New"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nsid w:val="4FA412C7"/>
    <w:multiLevelType w:val="multilevel"/>
    <w:tmpl w:val="BB24EC2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8AA4BE3"/>
    <w:multiLevelType w:val="hybridMultilevel"/>
    <w:tmpl w:val="1C00AD36"/>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99B5C29"/>
    <w:multiLevelType w:val="hybridMultilevel"/>
    <w:tmpl w:val="D22438D4"/>
    <w:lvl w:ilvl="0" w:tplc="5BC299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490A77"/>
    <w:multiLevelType w:val="hybridMultilevel"/>
    <w:tmpl w:val="AD3E93A4"/>
    <w:lvl w:ilvl="0" w:tplc="5BC29954">
      <w:start w:val="1"/>
      <w:numFmt w:val="bullet"/>
      <w:lvlText w:val="-"/>
      <w:lvlJc w:val="left"/>
      <w:pPr>
        <w:ind w:left="1499" w:hanging="360"/>
      </w:pPr>
      <w:rPr>
        <w:rFonts w:ascii="Courier New" w:hAnsi="Courier New"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7">
    <w:nsid w:val="617D447D"/>
    <w:multiLevelType w:val="hybridMultilevel"/>
    <w:tmpl w:val="C98478DC"/>
    <w:lvl w:ilvl="0" w:tplc="5BC29954">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BF3EF6"/>
    <w:multiLevelType w:val="hybridMultilevel"/>
    <w:tmpl w:val="4A4A59B0"/>
    <w:lvl w:ilvl="0" w:tplc="5BC299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164E8A"/>
    <w:multiLevelType w:val="multilevel"/>
    <w:tmpl w:val="02BC45CA"/>
    <w:lvl w:ilvl="0">
      <w:start w:val="1"/>
      <w:numFmt w:val="decimal"/>
      <w:lvlText w:val="%1)"/>
      <w:lvlJc w:val="left"/>
      <w:pPr>
        <w:ind w:left="1070" w:hanging="360"/>
      </w:pPr>
      <w:rPr>
        <w:rFonts w:hint="default"/>
        <w:b w:val="0"/>
        <w:i w:val="0"/>
      </w:rPr>
    </w:lvl>
    <w:lvl w:ilvl="1" w:tentative="1">
      <w:start w:val="1"/>
      <w:numFmt w:val="lowerLetter"/>
      <w:lvlText w:val="%2."/>
      <w:lvlJc w:val="left"/>
      <w:pPr>
        <w:ind w:left="2149" w:hanging="360"/>
      </w:pPr>
      <w:rPr>
        <w:rFonts w:cs="Times New Roman"/>
      </w:rPr>
    </w:lvl>
    <w:lvl w:ilvl="2" w:tentative="1">
      <w:start w:val="1"/>
      <w:numFmt w:val="lowerRoman"/>
      <w:lvlText w:val="%3."/>
      <w:lvlJc w:val="right"/>
      <w:pPr>
        <w:ind w:left="2869" w:hanging="180"/>
      </w:pPr>
      <w:rPr>
        <w:rFonts w:cs="Times New Roman"/>
      </w:rPr>
    </w:lvl>
    <w:lvl w:ilvl="3" w:tentative="1">
      <w:start w:val="1"/>
      <w:numFmt w:val="decimal"/>
      <w:lvlText w:val="%4."/>
      <w:lvlJc w:val="left"/>
      <w:pPr>
        <w:ind w:left="3589" w:hanging="360"/>
      </w:pPr>
      <w:rPr>
        <w:rFonts w:cs="Times New Roman"/>
      </w:rPr>
    </w:lvl>
    <w:lvl w:ilvl="4" w:tentative="1">
      <w:start w:val="1"/>
      <w:numFmt w:val="lowerLetter"/>
      <w:lvlText w:val="%5."/>
      <w:lvlJc w:val="left"/>
      <w:pPr>
        <w:ind w:left="4309" w:hanging="360"/>
      </w:pPr>
      <w:rPr>
        <w:rFonts w:cs="Times New Roman"/>
      </w:rPr>
    </w:lvl>
    <w:lvl w:ilvl="5" w:tentative="1">
      <w:start w:val="1"/>
      <w:numFmt w:val="lowerRoman"/>
      <w:lvlText w:val="%6."/>
      <w:lvlJc w:val="right"/>
      <w:pPr>
        <w:ind w:left="5029" w:hanging="180"/>
      </w:pPr>
      <w:rPr>
        <w:rFonts w:cs="Times New Roman"/>
      </w:rPr>
    </w:lvl>
    <w:lvl w:ilvl="6" w:tentative="1">
      <w:start w:val="1"/>
      <w:numFmt w:val="decimal"/>
      <w:lvlText w:val="%7."/>
      <w:lvlJc w:val="left"/>
      <w:pPr>
        <w:ind w:left="5749" w:hanging="360"/>
      </w:pPr>
      <w:rPr>
        <w:rFonts w:cs="Times New Roman"/>
      </w:rPr>
    </w:lvl>
    <w:lvl w:ilvl="7" w:tentative="1">
      <w:start w:val="1"/>
      <w:numFmt w:val="lowerLetter"/>
      <w:lvlText w:val="%8."/>
      <w:lvlJc w:val="left"/>
      <w:pPr>
        <w:ind w:left="6469" w:hanging="360"/>
      </w:pPr>
      <w:rPr>
        <w:rFonts w:cs="Times New Roman"/>
      </w:rPr>
    </w:lvl>
    <w:lvl w:ilvl="8" w:tentative="1">
      <w:start w:val="1"/>
      <w:numFmt w:val="lowerRoman"/>
      <w:lvlText w:val="%9."/>
      <w:lvlJc w:val="right"/>
      <w:pPr>
        <w:ind w:left="7189" w:hanging="180"/>
      </w:pPr>
      <w:rPr>
        <w:rFonts w:cs="Times New Roman"/>
      </w:rPr>
    </w:lvl>
  </w:abstractNum>
  <w:abstractNum w:abstractNumId="30">
    <w:nsid w:val="72516834"/>
    <w:multiLevelType w:val="hybridMultilevel"/>
    <w:tmpl w:val="E4E6CFC0"/>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C121BD0"/>
    <w:multiLevelType w:val="hybridMultilevel"/>
    <w:tmpl w:val="637A9F8C"/>
    <w:lvl w:ilvl="0" w:tplc="5BC2995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E014FA3"/>
    <w:multiLevelType w:val="hybridMultilevel"/>
    <w:tmpl w:val="B252979C"/>
    <w:lvl w:ilvl="0" w:tplc="6D5015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E7D5A68"/>
    <w:multiLevelType w:val="hybridMultilevel"/>
    <w:tmpl w:val="E4EE0334"/>
    <w:lvl w:ilvl="0" w:tplc="0419000F">
      <w:start w:val="1"/>
      <w:numFmt w:val="decimal"/>
      <w:lvlText w:val="%1."/>
      <w:lvlJc w:val="left"/>
      <w:pPr>
        <w:ind w:left="786"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nsid w:val="7EF433FC"/>
    <w:multiLevelType w:val="hybridMultilevel"/>
    <w:tmpl w:val="8A9886DA"/>
    <w:lvl w:ilvl="0" w:tplc="0DD871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5"/>
  </w:num>
  <w:num w:numId="2">
    <w:abstractNumId w:val="34"/>
  </w:num>
  <w:num w:numId="3">
    <w:abstractNumId w:val="18"/>
  </w:num>
  <w:num w:numId="4">
    <w:abstractNumId w:val="8"/>
  </w:num>
  <w:num w:numId="5">
    <w:abstractNumId w:val="5"/>
  </w:num>
  <w:num w:numId="6">
    <w:abstractNumId w:val="10"/>
  </w:num>
  <w:num w:numId="7">
    <w:abstractNumId w:val="4"/>
  </w:num>
  <w:num w:numId="8">
    <w:abstractNumId w:val="33"/>
  </w:num>
  <w:num w:numId="9">
    <w:abstractNumId w:val="7"/>
  </w:num>
  <w:num w:numId="10">
    <w:abstractNumId w:val="29"/>
  </w:num>
  <w:num w:numId="11">
    <w:abstractNumId w:val="16"/>
  </w:num>
  <w:num w:numId="12">
    <w:abstractNumId w:val="23"/>
  </w:num>
  <w:num w:numId="13">
    <w:abstractNumId w:val="6"/>
  </w:num>
  <w:num w:numId="14">
    <w:abstractNumId w:val="20"/>
  </w:num>
  <w:num w:numId="15">
    <w:abstractNumId w:val="32"/>
  </w:num>
  <w:num w:numId="16">
    <w:abstractNumId w:val="12"/>
  </w:num>
  <w:num w:numId="17">
    <w:abstractNumId w:val="17"/>
  </w:num>
  <w:num w:numId="18">
    <w:abstractNumId w:val="13"/>
  </w:num>
  <w:num w:numId="19">
    <w:abstractNumId w:val="27"/>
  </w:num>
  <w:num w:numId="20">
    <w:abstractNumId w:val="14"/>
  </w:num>
  <w:num w:numId="21">
    <w:abstractNumId w:val="19"/>
  </w:num>
  <w:num w:numId="22">
    <w:abstractNumId w:val="3"/>
  </w:num>
  <w:num w:numId="23">
    <w:abstractNumId w:val="21"/>
  </w:num>
  <w:num w:numId="24">
    <w:abstractNumId w:val="28"/>
  </w:num>
  <w:num w:numId="25">
    <w:abstractNumId w:val="30"/>
  </w:num>
  <w:num w:numId="26">
    <w:abstractNumId w:val="31"/>
  </w:num>
  <w:num w:numId="27">
    <w:abstractNumId w:val="2"/>
  </w:num>
  <w:num w:numId="28">
    <w:abstractNumId w:val="25"/>
  </w:num>
  <w:num w:numId="29">
    <w:abstractNumId w:val="1"/>
  </w:num>
  <w:num w:numId="30">
    <w:abstractNumId w:val="24"/>
  </w:num>
  <w:num w:numId="31">
    <w:abstractNumId w:val="22"/>
  </w:num>
  <w:num w:numId="32">
    <w:abstractNumId w:val="11"/>
  </w:num>
  <w:num w:numId="33">
    <w:abstractNumId w:val="0"/>
  </w:num>
  <w:num w:numId="34">
    <w:abstractNumId w:val="26"/>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4BCA"/>
    <w:rsid w:val="00001E0C"/>
    <w:rsid w:val="000020D2"/>
    <w:rsid w:val="00002596"/>
    <w:rsid w:val="00003401"/>
    <w:rsid w:val="000034C9"/>
    <w:rsid w:val="00003A42"/>
    <w:rsid w:val="00003AEE"/>
    <w:rsid w:val="000050ED"/>
    <w:rsid w:val="000052BA"/>
    <w:rsid w:val="00005C3A"/>
    <w:rsid w:val="00005C6C"/>
    <w:rsid w:val="00006012"/>
    <w:rsid w:val="00006188"/>
    <w:rsid w:val="00007690"/>
    <w:rsid w:val="00007F16"/>
    <w:rsid w:val="000103B5"/>
    <w:rsid w:val="000108AB"/>
    <w:rsid w:val="00010A4A"/>
    <w:rsid w:val="000111FF"/>
    <w:rsid w:val="00011697"/>
    <w:rsid w:val="00012572"/>
    <w:rsid w:val="0001273E"/>
    <w:rsid w:val="00012C86"/>
    <w:rsid w:val="000136DE"/>
    <w:rsid w:val="00014113"/>
    <w:rsid w:val="0001432F"/>
    <w:rsid w:val="00014E03"/>
    <w:rsid w:val="00014EF3"/>
    <w:rsid w:val="000151CA"/>
    <w:rsid w:val="000154B3"/>
    <w:rsid w:val="00015E2E"/>
    <w:rsid w:val="00016AB6"/>
    <w:rsid w:val="00016F12"/>
    <w:rsid w:val="000173B6"/>
    <w:rsid w:val="0001746D"/>
    <w:rsid w:val="00017EAB"/>
    <w:rsid w:val="00020801"/>
    <w:rsid w:val="00020B00"/>
    <w:rsid w:val="00021122"/>
    <w:rsid w:val="00021470"/>
    <w:rsid w:val="00021632"/>
    <w:rsid w:val="00021B50"/>
    <w:rsid w:val="00021E23"/>
    <w:rsid w:val="00022523"/>
    <w:rsid w:val="000226B8"/>
    <w:rsid w:val="00022DE4"/>
    <w:rsid w:val="0002329B"/>
    <w:rsid w:val="0002374B"/>
    <w:rsid w:val="00023888"/>
    <w:rsid w:val="00024E5C"/>
    <w:rsid w:val="00025738"/>
    <w:rsid w:val="00025CB8"/>
    <w:rsid w:val="0002605F"/>
    <w:rsid w:val="00026D42"/>
    <w:rsid w:val="00026FF0"/>
    <w:rsid w:val="00027369"/>
    <w:rsid w:val="00027E38"/>
    <w:rsid w:val="00027F22"/>
    <w:rsid w:val="00027F43"/>
    <w:rsid w:val="0003008E"/>
    <w:rsid w:val="000303FC"/>
    <w:rsid w:val="00030760"/>
    <w:rsid w:val="00030A39"/>
    <w:rsid w:val="000318FA"/>
    <w:rsid w:val="00031B40"/>
    <w:rsid w:val="0003296B"/>
    <w:rsid w:val="00033C9D"/>
    <w:rsid w:val="0003436B"/>
    <w:rsid w:val="0003498B"/>
    <w:rsid w:val="00035143"/>
    <w:rsid w:val="0003563B"/>
    <w:rsid w:val="00035767"/>
    <w:rsid w:val="00035992"/>
    <w:rsid w:val="00035EBB"/>
    <w:rsid w:val="000366DB"/>
    <w:rsid w:val="00036A90"/>
    <w:rsid w:val="000370E5"/>
    <w:rsid w:val="000372F7"/>
    <w:rsid w:val="00037B0A"/>
    <w:rsid w:val="000401DA"/>
    <w:rsid w:val="00040C5E"/>
    <w:rsid w:val="00040F42"/>
    <w:rsid w:val="000415F1"/>
    <w:rsid w:val="0004177B"/>
    <w:rsid w:val="000419D4"/>
    <w:rsid w:val="00042099"/>
    <w:rsid w:val="000420F1"/>
    <w:rsid w:val="000421A8"/>
    <w:rsid w:val="000424EF"/>
    <w:rsid w:val="00042550"/>
    <w:rsid w:val="00042558"/>
    <w:rsid w:val="00042563"/>
    <w:rsid w:val="0004311F"/>
    <w:rsid w:val="00043827"/>
    <w:rsid w:val="00043CFD"/>
    <w:rsid w:val="000441C4"/>
    <w:rsid w:val="00044611"/>
    <w:rsid w:val="00044BA5"/>
    <w:rsid w:val="00044E15"/>
    <w:rsid w:val="00044EBE"/>
    <w:rsid w:val="000454E1"/>
    <w:rsid w:val="000457B8"/>
    <w:rsid w:val="00045F28"/>
    <w:rsid w:val="000463FD"/>
    <w:rsid w:val="00046574"/>
    <w:rsid w:val="00046FDA"/>
    <w:rsid w:val="00047D6E"/>
    <w:rsid w:val="00047E9C"/>
    <w:rsid w:val="00050134"/>
    <w:rsid w:val="00050746"/>
    <w:rsid w:val="00050D46"/>
    <w:rsid w:val="00051076"/>
    <w:rsid w:val="00051371"/>
    <w:rsid w:val="00052370"/>
    <w:rsid w:val="00052A89"/>
    <w:rsid w:val="00054A65"/>
    <w:rsid w:val="00054B48"/>
    <w:rsid w:val="00055AA2"/>
    <w:rsid w:val="00055CD2"/>
    <w:rsid w:val="00055D53"/>
    <w:rsid w:val="0005605F"/>
    <w:rsid w:val="0005610B"/>
    <w:rsid w:val="000566B7"/>
    <w:rsid w:val="00056A03"/>
    <w:rsid w:val="00056BCA"/>
    <w:rsid w:val="00056D1E"/>
    <w:rsid w:val="00056FF1"/>
    <w:rsid w:val="00057367"/>
    <w:rsid w:val="00057A93"/>
    <w:rsid w:val="00057E06"/>
    <w:rsid w:val="0006026B"/>
    <w:rsid w:val="0006090B"/>
    <w:rsid w:val="000609E3"/>
    <w:rsid w:val="00060C20"/>
    <w:rsid w:val="000617BA"/>
    <w:rsid w:val="00061B88"/>
    <w:rsid w:val="00062574"/>
    <w:rsid w:val="000625B0"/>
    <w:rsid w:val="0006267F"/>
    <w:rsid w:val="00062A9E"/>
    <w:rsid w:val="00062EA3"/>
    <w:rsid w:val="00062F91"/>
    <w:rsid w:val="000630C8"/>
    <w:rsid w:val="00063A81"/>
    <w:rsid w:val="00063B5A"/>
    <w:rsid w:val="00064C94"/>
    <w:rsid w:val="00064FEF"/>
    <w:rsid w:val="0006540E"/>
    <w:rsid w:val="00065A03"/>
    <w:rsid w:val="0006657F"/>
    <w:rsid w:val="000668F7"/>
    <w:rsid w:val="00066B1C"/>
    <w:rsid w:val="00066B87"/>
    <w:rsid w:val="0006703B"/>
    <w:rsid w:val="00067C98"/>
    <w:rsid w:val="00070183"/>
    <w:rsid w:val="00070EF8"/>
    <w:rsid w:val="0007111B"/>
    <w:rsid w:val="00071DB4"/>
    <w:rsid w:val="000722DE"/>
    <w:rsid w:val="000728E1"/>
    <w:rsid w:val="00072990"/>
    <w:rsid w:val="00073354"/>
    <w:rsid w:val="0007358D"/>
    <w:rsid w:val="0007388E"/>
    <w:rsid w:val="00073E7F"/>
    <w:rsid w:val="000742A4"/>
    <w:rsid w:val="00074324"/>
    <w:rsid w:val="00075D31"/>
    <w:rsid w:val="00076437"/>
    <w:rsid w:val="000769EB"/>
    <w:rsid w:val="00076BAF"/>
    <w:rsid w:val="00077719"/>
    <w:rsid w:val="0008041F"/>
    <w:rsid w:val="00080B3A"/>
    <w:rsid w:val="000810C7"/>
    <w:rsid w:val="0008157B"/>
    <w:rsid w:val="00082CA8"/>
    <w:rsid w:val="000831E3"/>
    <w:rsid w:val="00083972"/>
    <w:rsid w:val="00083978"/>
    <w:rsid w:val="00083F71"/>
    <w:rsid w:val="0008437E"/>
    <w:rsid w:val="0008461C"/>
    <w:rsid w:val="000846C1"/>
    <w:rsid w:val="00085F13"/>
    <w:rsid w:val="00086B48"/>
    <w:rsid w:val="00086E26"/>
    <w:rsid w:val="000877AA"/>
    <w:rsid w:val="000878C8"/>
    <w:rsid w:val="00087B7F"/>
    <w:rsid w:val="000903AE"/>
    <w:rsid w:val="00090677"/>
    <w:rsid w:val="000934B7"/>
    <w:rsid w:val="00094663"/>
    <w:rsid w:val="0009516F"/>
    <w:rsid w:val="00095223"/>
    <w:rsid w:val="0009532F"/>
    <w:rsid w:val="00095B67"/>
    <w:rsid w:val="00095C9A"/>
    <w:rsid w:val="00095D2B"/>
    <w:rsid w:val="000962E8"/>
    <w:rsid w:val="00096C44"/>
    <w:rsid w:val="00096DE7"/>
    <w:rsid w:val="000975BB"/>
    <w:rsid w:val="00097F38"/>
    <w:rsid w:val="000A0A14"/>
    <w:rsid w:val="000A0ABE"/>
    <w:rsid w:val="000A12CF"/>
    <w:rsid w:val="000A1375"/>
    <w:rsid w:val="000A1D86"/>
    <w:rsid w:val="000A20EC"/>
    <w:rsid w:val="000A2C0A"/>
    <w:rsid w:val="000A2D95"/>
    <w:rsid w:val="000A36DE"/>
    <w:rsid w:val="000A3BB6"/>
    <w:rsid w:val="000A3FA3"/>
    <w:rsid w:val="000A471B"/>
    <w:rsid w:val="000A5488"/>
    <w:rsid w:val="000A583F"/>
    <w:rsid w:val="000A5C62"/>
    <w:rsid w:val="000A668E"/>
    <w:rsid w:val="000A66A4"/>
    <w:rsid w:val="000A6734"/>
    <w:rsid w:val="000B02E2"/>
    <w:rsid w:val="000B1571"/>
    <w:rsid w:val="000B2BFB"/>
    <w:rsid w:val="000B2D88"/>
    <w:rsid w:val="000B30F7"/>
    <w:rsid w:val="000B3109"/>
    <w:rsid w:val="000B312E"/>
    <w:rsid w:val="000B4B70"/>
    <w:rsid w:val="000B4CB0"/>
    <w:rsid w:val="000B5250"/>
    <w:rsid w:val="000B546F"/>
    <w:rsid w:val="000B56B7"/>
    <w:rsid w:val="000B5AF2"/>
    <w:rsid w:val="000B5CCA"/>
    <w:rsid w:val="000C00B6"/>
    <w:rsid w:val="000C0365"/>
    <w:rsid w:val="000C0647"/>
    <w:rsid w:val="000C0A1A"/>
    <w:rsid w:val="000C0CA7"/>
    <w:rsid w:val="000C142A"/>
    <w:rsid w:val="000C1F2E"/>
    <w:rsid w:val="000C1FC6"/>
    <w:rsid w:val="000C2205"/>
    <w:rsid w:val="000C22E4"/>
    <w:rsid w:val="000C2A64"/>
    <w:rsid w:val="000C391F"/>
    <w:rsid w:val="000C3E87"/>
    <w:rsid w:val="000C41DD"/>
    <w:rsid w:val="000C4DA8"/>
    <w:rsid w:val="000C5980"/>
    <w:rsid w:val="000C60E3"/>
    <w:rsid w:val="000C640B"/>
    <w:rsid w:val="000C6B01"/>
    <w:rsid w:val="000C6F67"/>
    <w:rsid w:val="000C70F2"/>
    <w:rsid w:val="000C79CA"/>
    <w:rsid w:val="000C7C7C"/>
    <w:rsid w:val="000C7CE1"/>
    <w:rsid w:val="000C7ED8"/>
    <w:rsid w:val="000D03DF"/>
    <w:rsid w:val="000D0568"/>
    <w:rsid w:val="000D0AE9"/>
    <w:rsid w:val="000D0EC8"/>
    <w:rsid w:val="000D12F8"/>
    <w:rsid w:val="000D15C4"/>
    <w:rsid w:val="000D195C"/>
    <w:rsid w:val="000D1BBE"/>
    <w:rsid w:val="000D2637"/>
    <w:rsid w:val="000D3EBA"/>
    <w:rsid w:val="000D415D"/>
    <w:rsid w:val="000D4594"/>
    <w:rsid w:val="000D4A41"/>
    <w:rsid w:val="000D50FA"/>
    <w:rsid w:val="000D540C"/>
    <w:rsid w:val="000D5B8A"/>
    <w:rsid w:val="000D5CBF"/>
    <w:rsid w:val="000D7A2B"/>
    <w:rsid w:val="000D7C2E"/>
    <w:rsid w:val="000E0DE6"/>
    <w:rsid w:val="000E122F"/>
    <w:rsid w:val="000E1697"/>
    <w:rsid w:val="000E24F7"/>
    <w:rsid w:val="000E27D6"/>
    <w:rsid w:val="000E2B65"/>
    <w:rsid w:val="000E3D3D"/>
    <w:rsid w:val="000E3E55"/>
    <w:rsid w:val="000E491C"/>
    <w:rsid w:val="000E498A"/>
    <w:rsid w:val="000E4AC9"/>
    <w:rsid w:val="000E524D"/>
    <w:rsid w:val="000E5B36"/>
    <w:rsid w:val="000E5FE0"/>
    <w:rsid w:val="000E6081"/>
    <w:rsid w:val="000E61E0"/>
    <w:rsid w:val="000E64C0"/>
    <w:rsid w:val="000E652B"/>
    <w:rsid w:val="000E7284"/>
    <w:rsid w:val="000E73F2"/>
    <w:rsid w:val="000E7710"/>
    <w:rsid w:val="000E7B1C"/>
    <w:rsid w:val="000E7E61"/>
    <w:rsid w:val="000F0C0B"/>
    <w:rsid w:val="000F101F"/>
    <w:rsid w:val="000F12B1"/>
    <w:rsid w:val="000F1F62"/>
    <w:rsid w:val="000F2239"/>
    <w:rsid w:val="000F224B"/>
    <w:rsid w:val="000F2349"/>
    <w:rsid w:val="000F23E4"/>
    <w:rsid w:val="000F2747"/>
    <w:rsid w:val="000F28D2"/>
    <w:rsid w:val="000F3611"/>
    <w:rsid w:val="000F3A34"/>
    <w:rsid w:val="000F4A67"/>
    <w:rsid w:val="000F55D3"/>
    <w:rsid w:val="000F5864"/>
    <w:rsid w:val="000F6173"/>
    <w:rsid w:val="000F6181"/>
    <w:rsid w:val="000F649B"/>
    <w:rsid w:val="000F64B3"/>
    <w:rsid w:val="000F64BA"/>
    <w:rsid w:val="000F6957"/>
    <w:rsid w:val="000F69D1"/>
    <w:rsid w:val="000F6C82"/>
    <w:rsid w:val="000F6FB1"/>
    <w:rsid w:val="000F7F69"/>
    <w:rsid w:val="00100863"/>
    <w:rsid w:val="00100A23"/>
    <w:rsid w:val="00101372"/>
    <w:rsid w:val="00101C2A"/>
    <w:rsid w:val="001020B8"/>
    <w:rsid w:val="0010217D"/>
    <w:rsid w:val="001029FF"/>
    <w:rsid w:val="001031D5"/>
    <w:rsid w:val="0010375E"/>
    <w:rsid w:val="00103D5F"/>
    <w:rsid w:val="00104E61"/>
    <w:rsid w:val="0010569C"/>
    <w:rsid w:val="001058E4"/>
    <w:rsid w:val="00105EF5"/>
    <w:rsid w:val="00106193"/>
    <w:rsid w:val="0010621C"/>
    <w:rsid w:val="0010655F"/>
    <w:rsid w:val="001065ED"/>
    <w:rsid w:val="00106B57"/>
    <w:rsid w:val="00106E7B"/>
    <w:rsid w:val="00107397"/>
    <w:rsid w:val="00107926"/>
    <w:rsid w:val="00110177"/>
    <w:rsid w:val="001104C1"/>
    <w:rsid w:val="00110EA7"/>
    <w:rsid w:val="00111212"/>
    <w:rsid w:val="001113A6"/>
    <w:rsid w:val="00111DF5"/>
    <w:rsid w:val="00112CA0"/>
    <w:rsid w:val="001139E9"/>
    <w:rsid w:val="001141A0"/>
    <w:rsid w:val="001145FD"/>
    <w:rsid w:val="00114A4C"/>
    <w:rsid w:val="00114CC9"/>
    <w:rsid w:val="00114EE7"/>
    <w:rsid w:val="001161FF"/>
    <w:rsid w:val="00116A78"/>
    <w:rsid w:val="00117678"/>
    <w:rsid w:val="00117794"/>
    <w:rsid w:val="00117B3A"/>
    <w:rsid w:val="00120149"/>
    <w:rsid w:val="001205BB"/>
    <w:rsid w:val="001209A8"/>
    <w:rsid w:val="00120A8D"/>
    <w:rsid w:val="00121450"/>
    <w:rsid w:val="00121599"/>
    <w:rsid w:val="001220A5"/>
    <w:rsid w:val="00122728"/>
    <w:rsid w:val="0012343C"/>
    <w:rsid w:val="00123EE9"/>
    <w:rsid w:val="00124018"/>
    <w:rsid w:val="001246DD"/>
    <w:rsid w:val="001252E9"/>
    <w:rsid w:val="00125991"/>
    <w:rsid w:val="00125D3A"/>
    <w:rsid w:val="00125D46"/>
    <w:rsid w:val="00125E0E"/>
    <w:rsid w:val="00126C35"/>
    <w:rsid w:val="00126E7E"/>
    <w:rsid w:val="00126F3A"/>
    <w:rsid w:val="00127AC9"/>
    <w:rsid w:val="00127D46"/>
    <w:rsid w:val="00127FAB"/>
    <w:rsid w:val="00130668"/>
    <w:rsid w:val="001310C0"/>
    <w:rsid w:val="00133A57"/>
    <w:rsid w:val="00133BF4"/>
    <w:rsid w:val="001340F0"/>
    <w:rsid w:val="0013446F"/>
    <w:rsid w:val="00134D04"/>
    <w:rsid w:val="00135745"/>
    <w:rsid w:val="00135A84"/>
    <w:rsid w:val="00135D63"/>
    <w:rsid w:val="001361CB"/>
    <w:rsid w:val="00136389"/>
    <w:rsid w:val="00136BD0"/>
    <w:rsid w:val="00136E7D"/>
    <w:rsid w:val="00137669"/>
    <w:rsid w:val="0013766C"/>
    <w:rsid w:val="00140B12"/>
    <w:rsid w:val="00141CEC"/>
    <w:rsid w:val="0014258E"/>
    <w:rsid w:val="001427BB"/>
    <w:rsid w:val="00142E3A"/>
    <w:rsid w:val="0014362F"/>
    <w:rsid w:val="00143B72"/>
    <w:rsid w:val="0014441A"/>
    <w:rsid w:val="00144E2A"/>
    <w:rsid w:val="0014625C"/>
    <w:rsid w:val="00146B91"/>
    <w:rsid w:val="00146FCC"/>
    <w:rsid w:val="001475E5"/>
    <w:rsid w:val="00150391"/>
    <w:rsid w:val="00150A8C"/>
    <w:rsid w:val="00151464"/>
    <w:rsid w:val="001521D5"/>
    <w:rsid w:val="00152FC0"/>
    <w:rsid w:val="00152FE5"/>
    <w:rsid w:val="00153049"/>
    <w:rsid w:val="001539FF"/>
    <w:rsid w:val="00153A20"/>
    <w:rsid w:val="00153B2D"/>
    <w:rsid w:val="00153EFC"/>
    <w:rsid w:val="0015440C"/>
    <w:rsid w:val="00154B85"/>
    <w:rsid w:val="001550CE"/>
    <w:rsid w:val="00155549"/>
    <w:rsid w:val="001558C9"/>
    <w:rsid w:val="00155F43"/>
    <w:rsid w:val="00156798"/>
    <w:rsid w:val="001570D0"/>
    <w:rsid w:val="00157874"/>
    <w:rsid w:val="001604F2"/>
    <w:rsid w:val="001614CD"/>
    <w:rsid w:val="00161A32"/>
    <w:rsid w:val="00161FCD"/>
    <w:rsid w:val="00162158"/>
    <w:rsid w:val="00162F63"/>
    <w:rsid w:val="00163014"/>
    <w:rsid w:val="00163243"/>
    <w:rsid w:val="001634FB"/>
    <w:rsid w:val="00163862"/>
    <w:rsid w:val="001639C9"/>
    <w:rsid w:val="001649BC"/>
    <w:rsid w:val="00164DAC"/>
    <w:rsid w:val="00164E02"/>
    <w:rsid w:val="00165194"/>
    <w:rsid w:val="0016528A"/>
    <w:rsid w:val="00165BCB"/>
    <w:rsid w:val="00165F1A"/>
    <w:rsid w:val="001660CC"/>
    <w:rsid w:val="001666AC"/>
    <w:rsid w:val="001667D1"/>
    <w:rsid w:val="0016739E"/>
    <w:rsid w:val="00167682"/>
    <w:rsid w:val="00167DFA"/>
    <w:rsid w:val="00170A7B"/>
    <w:rsid w:val="00170AAE"/>
    <w:rsid w:val="001714CD"/>
    <w:rsid w:val="001719B4"/>
    <w:rsid w:val="00172852"/>
    <w:rsid w:val="00173730"/>
    <w:rsid w:val="00174817"/>
    <w:rsid w:val="00174DDB"/>
    <w:rsid w:val="00174DE7"/>
    <w:rsid w:val="00175399"/>
    <w:rsid w:val="001754B3"/>
    <w:rsid w:val="0017656E"/>
    <w:rsid w:val="00176F3A"/>
    <w:rsid w:val="00177321"/>
    <w:rsid w:val="0017760B"/>
    <w:rsid w:val="00177A8A"/>
    <w:rsid w:val="001802B8"/>
    <w:rsid w:val="001802DA"/>
    <w:rsid w:val="0018081B"/>
    <w:rsid w:val="001821EB"/>
    <w:rsid w:val="00182643"/>
    <w:rsid w:val="001826D4"/>
    <w:rsid w:val="001827E0"/>
    <w:rsid w:val="00183431"/>
    <w:rsid w:val="001839AC"/>
    <w:rsid w:val="00183B8C"/>
    <w:rsid w:val="00183DE7"/>
    <w:rsid w:val="001845D3"/>
    <w:rsid w:val="00184BF5"/>
    <w:rsid w:val="00184D62"/>
    <w:rsid w:val="00185300"/>
    <w:rsid w:val="00185439"/>
    <w:rsid w:val="00185502"/>
    <w:rsid w:val="00185ABC"/>
    <w:rsid w:val="00185B2E"/>
    <w:rsid w:val="00185F13"/>
    <w:rsid w:val="00186187"/>
    <w:rsid w:val="001861E5"/>
    <w:rsid w:val="001874BD"/>
    <w:rsid w:val="001878DA"/>
    <w:rsid w:val="00190A69"/>
    <w:rsid w:val="001916C7"/>
    <w:rsid w:val="00193544"/>
    <w:rsid w:val="00194426"/>
    <w:rsid w:val="001946EB"/>
    <w:rsid w:val="00194D3D"/>
    <w:rsid w:val="0019593D"/>
    <w:rsid w:val="00195F57"/>
    <w:rsid w:val="00196387"/>
    <w:rsid w:val="0019648A"/>
    <w:rsid w:val="00196D1C"/>
    <w:rsid w:val="001972F5"/>
    <w:rsid w:val="001A027E"/>
    <w:rsid w:val="001A0392"/>
    <w:rsid w:val="001A104F"/>
    <w:rsid w:val="001A1713"/>
    <w:rsid w:val="001A24E9"/>
    <w:rsid w:val="001A276E"/>
    <w:rsid w:val="001A2925"/>
    <w:rsid w:val="001A3988"/>
    <w:rsid w:val="001A4303"/>
    <w:rsid w:val="001A55C8"/>
    <w:rsid w:val="001A595C"/>
    <w:rsid w:val="001A5EF5"/>
    <w:rsid w:val="001A62D4"/>
    <w:rsid w:val="001A692B"/>
    <w:rsid w:val="001A6A0E"/>
    <w:rsid w:val="001A6AF1"/>
    <w:rsid w:val="001A77DE"/>
    <w:rsid w:val="001A7822"/>
    <w:rsid w:val="001A789D"/>
    <w:rsid w:val="001A7FB2"/>
    <w:rsid w:val="001B0BEA"/>
    <w:rsid w:val="001B0F20"/>
    <w:rsid w:val="001B0FE8"/>
    <w:rsid w:val="001B1128"/>
    <w:rsid w:val="001B1AC6"/>
    <w:rsid w:val="001B1C20"/>
    <w:rsid w:val="001B1D6D"/>
    <w:rsid w:val="001B2422"/>
    <w:rsid w:val="001B2809"/>
    <w:rsid w:val="001B2978"/>
    <w:rsid w:val="001B29D0"/>
    <w:rsid w:val="001B41FA"/>
    <w:rsid w:val="001B470E"/>
    <w:rsid w:val="001B48DF"/>
    <w:rsid w:val="001B4B82"/>
    <w:rsid w:val="001B4FEC"/>
    <w:rsid w:val="001B56B8"/>
    <w:rsid w:val="001B6531"/>
    <w:rsid w:val="001B6B1B"/>
    <w:rsid w:val="001B7CE1"/>
    <w:rsid w:val="001C00D6"/>
    <w:rsid w:val="001C0104"/>
    <w:rsid w:val="001C0618"/>
    <w:rsid w:val="001C0763"/>
    <w:rsid w:val="001C1891"/>
    <w:rsid w:val="001C189C"/>
    <w:rsid w:val="001C1A64"/>
    <w:rsid w:val="001C21C7"/>
    <w:rsid w:val="001C2660"/>
    <w:rsid w:val="001C29B2"/>
    <w:rsid w:val="001C34A5"/>
    <w:rsid w:val="001C3725"/>
    <w:rsid w:val="001C43CF"/>
    <w:rsid w:val="001C4C88"/>
    <w:rsid w:val="001C4C8B"/>
    <w:rsid w:val="001C659B"/>
    <w:rsid w:val="001C6B04"/>
    <w:rsid w:val="001C6B31"/>
    <w:rsid w:val="001C7098"/>
    <w:rsid w:val="001C71D2"/>
    <w:rsid w:val="001C76E9"/>
    <w:rsid w:val="001D07B8"/>
    <w:rsid w:val="001D0B8C"/>
    <w:rsid w:val="001D0FBA"/>
    <w:rsid w:val="001D1563"/>
    <w:rsid w:val="001D20B0"/>
    <w:rsid w:val="001D2709"/>
    <w:rsid w:val="001D2B9E"/>
    <w:rsid w:val="001D328F"/>
    <w:rsid w:val="001D3435"/>
    <w:rsid w:val="001D38EE"/>
    <w:rsid w:val="001D42D0"/>
    <w:rsid w:val="001D4826"/>
    <w:rsid w:val="001D48B3"/>
    <w:rsid w:val="001D4CAF"/>
    <w:rsid w:val="001D5121"/>
    <w:rsid w:val="001D5B97"/>
    <w:rsid w:val="001D6153"/>
    <w:rsid w:val="001D784A"/>
    <w:rsid w:val="001D78DB"/>
    <w:rsid w:val="001E0CB5"/>
    <w:rsid w:val="001E0E8D"/>
    <w:rsid w:val="001E1204"/>
    <w:rsid w:val="001E1D4C"/>
    <w:rsid w:val="001E1EAE"/>
    <w:rsid w:val="001E37CF"/>
    <w:rsid w:val="001E38A6"/>
    <w:rsid w:val="001E38DE"/>
    <w:rsid w:val="001E3CCB"/>
    <w:rsid w:val="001E4692"/>
    <w:rsid w:val="001E4BCD"/>
    <w:rsid w:val="001E4E11"/>
    <w:rsid w:val="001E518B"/>
    <w:rsid w:val="001E5CA5"/>
    <w:rsid w:val="001E5D34"/>
    <w:rsid w:val="001E613A"/>
    <w:rsid w:val="001E6697"/>
    <w:rsid w:val="001E697C"/>
    <w:rsid w:val="001E6CE0"/>
    <w:rsid w:val="001E7197"/>
    <w:rsid w:val="001E729C"/>
    <w:rsid w:val="001F012F"/>
    <w:rsid w:val="001F071C"/>
    <w:rsid w:val="001F1566"/>
    <w:rsid w:val="001F1A8D"/>
    <w:rsid w:val="001F2181"/>
    <w:rsid w:val="001F32E5"/>
    <w:rsid w:val="001F3B67"/>
    <w:rsid w:val="001F3D6A"/>
    <w:rsid w:val="001F5527"/>
    <w:rsid w:val="001F57B7"/>
    <w:rsid w:val="001F5F8B"/>
    <w:rsid w:val="001F6993"/>
    <w:rsid w:val="001F7B35"/>
    <w:rsid w:val="002001DD"/>
    <w:rsid w:val="0020105F"/>
    <w:rsid w:val="002010D6"/>
    <w:rsid w:val="002023D8"/>
    <w:rsid w:val="00203294"/>
    <w:rsid w:val="00203BA3"/>
    <w:rsid w:val="00203EF0"/>
    <w:rsid w:val="00204B3F"/>
    <w:rsid w:val="00204FDD"/>
    <w:rsid w:val="0020513B"/>
    <w:rsid w:val="0020594F"/>
    <w:rsid w:val="00205966"/>
    <w:rsid w:val="0020752D"/>
    <w:rsid w:val="00207B3B"/>
    <w:rsid w:val="002101E6"/>
    <w:rsid w:val="00210837"/>
    <w:rsid w:val="00210BC5"/>
    <w:rsid w:val="00210BEB"/>
    <w:rsid w:val="0021158F"/>
    <w:rsid w:val="00211B89"/>
    <w:rsid w:val="002123E3"/>
    <w:rsid w:val="0021256A"/>
    <w:rsid w:val="00213111"/>
    <w:rsid w:val="0021432A"/>
    <w:rsid w:val="00215686"/>
    <w:rsid w:val="002157DE"/>
    <w:rsid w:val="0021589D"/>
    <w:rsid w:val="00215EFC"/>
    <w:rsid w:val="00216042"/>
    <w:rsid w:val="002163B5"/>
    <w:rsid w:val="002167F9"/>
    <w:rsid w:val="00216BEB"/>
    <w:rsid w:val="00216CE8"/>
    <w:rsid w:val="00216E24"/>
    <w:rsid w:val="00222667"/>
    <w:rsid w:val="00222BE2"/>
    <w:rsid w:val="0022403F"/>
    <w:rsid w:val="00225207"/>
    <w:rsid w:val="0022581F"/>
    <w:rsid w:val="002259BA"/>
    <w:rsid w:val="00225E95"/>
    <w:rsid w:val="0022602C"/>
    <w:rsid w:val="0022648D"/>
    <w:rsid w:val="00227115"/>
    <w:rsid w:val="00230F4D"/>
    <w:rsid w:val="002311D2"/>
    <w:rsid w:val="00231934"/>
    <w:rsid w:val="00232682"/>
    <w:rsid w:val="00233189"/>
    <w:rsid w:val="0023372D"/>
    <w:rsid w:val="0023408C"/>
    <w:rsid w:val="00234920"/>
    <w:rsid w:val="00234E69"/>
    <w:rsid w:val="002359B2"/>
    <w:rsid w:val="00235B41"/>
    <w:rsid w:val="00235EE2"/>
    <w:rsid w:val="00235FB0"/>
    <w:rsid w:val="0023633D"/>
    <w:rsid w:val="002364FA"/>
    <w:rsid w:val="00236A4B"/>
    <w:rsid w:val="002374BF"/>
    <w:rsid w:val="0023766D"/>
    <w:rsid w:val="002400C6"/>
    <w:rsid w:val="0024011F"/>
    <w:rsid w:val="0024073E"/>
    <w:rsid w:val="00240AC1"/>
    <w:rsid w:val="0024147C"/>
    <w:rsid w:val="00241680"/>
    <w:rsid w:val="0024174E"/>
    <w:rsid w:val="00241770"/>
    <w:rsid w:val="00242262"/>
    <w:rsid w:val="00242455"/>
    <w:rsid w:val="0024255F"/>
    <w:rsid w:val="00242B1B"/>
    <w:rsid w:val="0024348A"/>
    <w:rsid w:val="0024348C"/>
    <w:rsid w:val="0024349F"/>
    <w:rsid w:val="00243E7C"/>
    <w:rsid w:val="00243EFB"/>
    <w:rsid w:val="0024417B"/>
    <w:rsid w:val="00244203"/>
    <w:rsid w:val="00245093"/>
    <w:rsid w:val="00245234"/>
    <w:rsid w:val="0024552A"/>
    <w:rsid w:val="0024598E"/>
    <w:rsid w:val="00245BF1"/>
    <w:rsid w:val="002464E1"/>
    <w:rsid w:val="002465B6"/>
    <w:rsid w:val="002467D9"/>
    <w:rsid w:val="00246C1B"/>
    <w:rsid w:val="0024726A"/>
    <w:rsid w:val="00247A81"/>
    <w:rsid w:val="00247BC4"/>
    <w:rsid w:val="00250A1F"/>
    <w:rsid w:val="00250A48"/>
    <w:rsid w:val="00250E3C"/>
    <w:rsid w:val="00250E50"/>
    <w:rsid w:val="00250EEA"/>
    <w:rsid w:val="002513C5"/>
    <w:rsid w:val="0025163E"/>
    <w:rsid w:val="002517E4"/>
    <w:rsid w:val="002519E4"/>
    <w:rsid w:val="00252840"/>
    <w:rsid w:val="00252CF5"/>
    <w:rsid w:val="002531B8"/>
    <w:rsid w:val="00253580"/>
    <w:rsid w:val="00253876"/>
    <w:rsid w:val="002538CE"/>
    <w:rsid w:val="00253A07"/>
    <w:rsid w:val="00254085"/>
    <w:rsid w:val="002546B4"/>
    <w:rsid w:val="00254922"/>
    <w:rsid w:val="00254C3C"/>
    <w:rsid w:val="00254DF0"/>
    <w:rsid w:val="00255261"/>
    <w:rsid w:val="002558D3"/>
    <w:rsid w:val="00255E00"/>
    <w:rsid w:val="00256BAB"/>
    <w:rsid w:val="00256FFB"/>
    <w:rsid w:val="0025730B"/>
    <w:rsid w:val="002602AD"/>
    <w:rsid w:val="002609D9"/>
    <w:rsid w:val="00260F32"/>
    <w:rsid w:val="0026104B"/>
    <w:rsid w:val="002616CA"/>
    <w:rsid w:val="00261B5E"/>
    <w:rsid w:val="002626AC"/>
    <w:rsid w:val="00262F48"/>
    <w:rsid w:val="002633E5"/>
    <w:rsid w:val="00264267"/>
    <w:rsid w:val="0026430A"/>
    <w:rsid w:val="00264328"/>
    <w:rsid w:val="00265371"/>
    <w:rsid w:val="00265B5C"/>
    <w:rsid w:val="00266387"/>
    <w:rsid w:val="002667C2"/>
    <w:rsid w:val="00266EE5"/>
    <w:rsid w:val="002671E1"/>
    <w:rsid w:val="002678AE"/>
    <w:rsid w:val="002704CE"/>
    <w:rsid w:val="002709ED"/>
    <w:rsid w:val="00270B9C"/>
    <w:rsid w:val="00271027"/>
    <w:rsid w:val="00271561"/>
    <w:rsid w:val="00271617"/>
    <w:rsid w:val="00271D69"/>
    <w:rsid w:val="00271DD4"/>
    <w:rsid w:val="002722C0"/>
    <w:rsid w:val="00272481"/>
    <w:rsid w:val="002725D7"/>
    <w:rsid w:val="00272712"/>
    <w:rsid w:val="002727E9"/>
    <w:rsid w:val="00272C63"/>
    <w:rsid w:val="00272E41"/>
    <w:rsid w:val="00272FD1"/>
    <w:rsid w:val="002733AB"/>
    <w:rsid w:val="00273557"/>
    <w:rsid w:val="00273596"/>
    <w:rsid w:val="002735CC"/>
    <w:rsid w:val="00275508"/>
    <w:rsid w:val="0027619C"/>
    <w:rsid w:val="002762A4"/>
    <w:rsid w:val="002767D7"/>
    <w:rsid w:val="0027695F"/>
    <w:rsid w:val="002773EC"/>
    <w:rsid w:val="002807A4"/>
    <w:rsid w:val="0028167C"/>
    <w:rsid w:val="0028172D"/>
    <w:rsid w:val="002818BD"/>
    <w:rsid w:val="00281BAD"/>
    <w:rsid w:val="0028205D"/>
    <w:rsid w:val="002826F5"/>
    <w:rsid w:val="00282851"/>
    <w:rsid w:val="00282D39"/>
    <w:rsid w:val="00282ECA"/>
    <w:rsid w:val="002830FA"/>
    <w:rsid w:val="002835EB"/>
    <w:rsid w:val="002838FB"/>
    <w:rsid w:val="0028551A"/>
    <w:rsid w:val="00285813"/>
    <w:rsid w:val="0028581E"/>
    <w:rsid w:val="00285820"/>
    <w:rsid w:val="0028597E"/>
    <w:rsid w:val="00285A9C"/>
    <w:rsid w:val="00285C9B"/>
    <w:rsid w:val="002867AD"/>
    <w:rsid w:val="002867F3"/>
    <w:rsid w:val="00286943"/>
    <w:rsid w:val="0028733C"/>
    <w:rsid w:val="002873E1"/>
    <w:rsid w:val="00287E73"/>
    <w:rsid w:val="002900FB"/>
    <w:rsid w:val="00290645"/>
    <w:rsid w:val="002908FF"/>
    <w:rsid w:val="00290A71"/>
    <w:rsid w:val="002911C8"/>
    <w:rsid w:val="002913DB"/>
    <w:rsid w:val="0029149C"/>
    <w:rsid w:val="00292769"/>
    <w:rsid w:val="0029336E"/>
    <w:rsid w:val="002936E4"/>
    <w:rsid w:val="00293E44"/>
    <w:rsid w:val="00293E9E"/>
    <w:rsid w:val="00294E04"/>
    <w:rsid w:val="00294FFC"/>
    <w:rsid w:val="0029503E"/>
    <w:rsid w:val="0029504B"/>
    <w:rsid w:val="00295A0E"/>
    <w:rsid w:val="00295AE6"/>
    <w:rsid w:val="00295CE6"/>
    <w:rsid w:val="00295F44"/>
    <w:rsid w:val="002961D7"/>
    <w:rsid w:val="002966B6"/>
    <w:rsid w:val="0029778E"/>
    <w:rsid w:val="00297BA0"/>
    <w:rsid w:val="002A005A"/>
    <w:rsid w:val="002A0562"/>
    <w:rsid w:val="002A0DB7"/>
    <w:rsid w:val="002A0F1E"/>
    <w:rsid w:val="002A2A44"/>
    <w:rsid w:val="002A2EC6"/>
    <w:rsid w:val="002A2F6B"/>
    <w:rsid w:val="002A33C3"/>
    <w:rsid w:val="002A4379"/>
    <w:rsid w:val="002A4B84"/>
    <w:rsid w:val="002A4FF5"/>
    <w:rsid w:val="002A5A16"/>
    <w:rsid w:val="002A65BE"/>
    <w:rsid w:val="002A6A6E"/>
    <w:rsid w:val="002A6FD2"/>
    <w:rsid w:val="002B06F6"/>
    <w:rsid w:val="002B21A6"/>
    <w:rsid w:val="002B2290"/>
    <w:rsid w:val="002B22BE"/>
    <w:rsid w:val="002B23BF"/>
    <w:rsid w:val="002B3089"/>
    <w:rsid w:val="002B3612"/>
    <w:rsid w:val="002B387B"/>
    <w:rsid w:val="002B66D0"/>
    <w:rsid w:val="002B6CB5"/>
    <w:rsid w:val="002B7F74"/>
    <w:rsid w:val="002C03D5"/>
    <w:rsid w:val="002C1947"/>
    <w:rsid w:val="002C1C72"/>
    <w:rsid w:val="002C337E"/>
    <w:rsid w:val="002C3883"/>
    <w:rsid w:val="002C3E86"/>
    <w:rsid w:val="002C3F4C"/>
    <w:rsid w:val="002C3F6F"/>
    <w:rsid w:val="002C4561"/>
    <w:rsid w:val="002C4B53"/>
    <w:rsid w:val="002C5073"/>
    <w:rsid w:val="002C54A9"/>
    <w:rsid w:val="002C54D5"/>
    <w:rsid w:val="002C66E5"/>
    <w:rsid w:val="002C6FD1"/>
    <w:rsid w:val="002C73B7"/>
    <w:rsid w:val="002D0D4E"/>
    <w:rsid w:val="002D0EBC"/>
    <w:rsid w:val="002D1430"/>
    <w:rsid w:val="002D180E"/>
    <w:rsid w:val="002D1A15"/>
    <w:rsid w:val="002D1A8E"/>
    <w:rsid w:val="002D2085"/>
    <w:rsid w:val="002D223A"/>
    <w:rsid w:val="002D22A2"/>
    <w:rsid w:val="002D2BC3"/>
    <w:rsid w:val="002D30DA"/>
    <w:rsid w:val="002D3687"/>
    <w:rsid w:val="002D3A86"/>
    <w:rsid w:val="002D52D6"/>
    <w:rsid w:val="002D5CE8"/>
    <w:rsid w:val="002D5F4B"/>
    <w:rsid w:val="002D646D"/>
    <w:rsid w:val="002D6817"/>
    <w:rsid w:val="002D7F62"/>
    <w:rsid w:val="002D7FA6"/>
    <w:rsid w:val="002E0608"/>
    <w:rsid w:val="002E0973"/>
    <w:rsid w:val="002E0D92"/>
    <w:rsid w:val="002E1445"/>
    <w:rsid w:val="002E1887"/>
    <w:rsid w:val="002E1C57"/>
    <w:rsid w:val="002E1CF7"/>
    <w:rsid w:val="002E1F41"/>
    <w:rsid w:val="002E2125"/>
    <w:rsid w:val="002E289B"/>
    <w:rsid w:val="002E2D66"/>
    <w:rsid w:val="002E316E"/>
    <w:rsid w:val="002E3716"/>
    <w:rsid w:val="002E37AE"/>
    <w:rsid w:val="002E4B01"/>
    <w:rsid w:val="002E4C7D"/>
    <w:rsid w:val="002E546E"/>
    <w:rsid w:val="002E59F5"/>
    <w:rsid w:val="002E607A"/>
    <w:rsid w:val="002E607B"/>
    <w:rsid w:val="002E6FAA"/>
    <w:rsid w:val="002E76EF"/>
    <w:rsid w:val="002F04BE"/>
    <w:rsid w:val="002F07BC"/>
    <w:rsid w:val="002F12A8"/>
    <w:rsid w:val="002F1334"/>
    <w:rsid w:val="002F1A32"/>
    <w:rsid w:val="002F1F77"/>
    <w:rsid w:val="002F2038"/>
    <w:rsid w:val="002F2202"/>
    <w:rsid w:val="002F28D2"/>
    <w:rsid w:val="002F2F66"/>
    <w:rsid w:val="002F302A"/>
    <w:rsid w:val="002F3209"/>
    <w:rsid w:val="002F34E3"/>
    <w:rsid w:val="002F3809"/>
    <w:rsid w:val="002F3881"/>
    <w:rsid w:val="002F3D4A"/>
    <w:rsid w:val="002F4205"/>
    <w:rsid w:val="002F42C1"/>
    <w:rsid w:val="002F60AF"/>
    <w:rsid w:val="002F7513"/>
    <w:rsid w:val="002F7898"/>
    <w:rsid w:val="00300040"/>
    <w:rsid w:val="00300303"/>
    <w:rsid w:val="0030035D"/>
    <w:rsid w:val="00301BDE"/>
    <w:rsid w:val="00301ECD"/>
    <w:rsid w:val="00301F67"/>
    <w:rsid w:val="003022BC"/>
    <w:rsid w:val="00303023"/>
    <w:rsid w:val="003035B7"/>
    <w:rsid w:val="00303946"/>
    <w:rsid w:val="00303A32"/>
    <w:rsid w:val="00304020"/>
    <w:rsid w:val="00304875"/>
    <w:rsid w:val="00304B9A"/>
    <w:rsid w:val="00304C38"/>
    <w:rsid w:val="00304E6B"/>
    <w:rsid w:val="00304E89"/>
    <w:rsid w:val="00304EEE"/>
    <w:rsid w:val="0030522C"/>
    <w:rsid w:val="003056AB"/>
    <w:rsid w:val="00305A26"/>
    <w:rsid w:val="00305B55"/>
    <w:rsid w:val="00305D47"/>
    <w:rsid w:val="00306320"/>
    <w:rsid w:val="00306467"/>
    <w:rsid w:val="0030680E"/>
    <w:rsid w:val="00306E67"/>
    <w:rsid w:val="00306EA0"/>
    <w:rsid w:val="00307013"/>
    <w:rsid w:val="003077B8"/>
    <w:rsid w:val="00307AEC"/>
    <w:rsid w:val="00307FB2"/>
    <w:rsid w:val="00310B89"/>
    <w:rsid w:val="00311889"/>
    <w:rsid w:val="003121A9"/>
    <w:rsid w:val="00312D84"/>
    <w:rsid w:val="003137B7"/>
    <w:rsid w:val="003138DE"/>
    <w:rsid w:val="003138E1"/>
    <w:rsid w:val="00313C9E"/>
    <w:rsid w:val="003140AD"/>
    <w:rsid w:val="00314280"/>
    <w:rsid w:val="00315109"/>
    <w:rsid w:val="00316419"/>
    <w:rsid w:val="00316AFC"/>
    <w:rsid w:val="0031739E"/>
    <w:rsid w:val="0031750F"/>
    <w:rsid w:val="0032021F"/>
    <w:rsid w:val="003203A1"/>
    <w:rsid w:val="003208FE"/>
    <w:rsid w:val="003215A3"/>
    <w:rsid w:val="0032180D"/>
    <w:rsid w:val="00322139"/>
    <w:rsid w:val="0032222C"/>
    <w:rsid w:val="003222A2"/>
    <w:rsid w:val="00322C30"/>
    <w:rsid w:val="00322F6A"/>
    <w:rsid w:val="003233CC"/>
    <w:rsid w:val="00323E02"/>
    <w:rsid w:val="00323F8B"/>
    <w:rsid w:val="00324177"/>
    <w:rsid w:val="003241D6"/>
    <w:rsid w:val="00324309"/>
    <w:rsid w:val="0032551C"/>
    <w:rsid w:val="003257A9"/>
    <w:rsid w:val="00326010"/>
    <w:rsid w:val="00326251"/>
    <w:rsid w:val="003266CC"/>
    <w:rsid w:val="0032690F"/>
    <w:rsid w:val="00330461"/>
    <w:rsid w:val="003308EA"/>
    <w:rsid w:val="003308EB"/>
    <w:rsid w:val="00330AC6"/>
    <w:rsid w:val="00330C79"/>
    <w:rsid w:val="00331214"/>
    <w:rsid w:val="003319EC"/>
    <w:rsid w:val="00332228"/>
    <w:rsid w:val="00332942"/>
    <w:rsid w:val="003335DD"/>
    <w:rsid w:val="00333815"/>
    <w:rsid w:val="00334669"/>
    <w:rsid w:val="003353E9"/>
    <w:rsid w:val="00336838"/>
    <w:rsid w:val="0033724B"/>
    <w:rsid w:val="003373D4"/>
    <w:rsid w:val="00337EBC"/>
    <w:rsid w:val="003400D5"/>
    <w:rsid w:val="003410A4"/>
    <w:rsid w:val="00341603"/>
    <w:rsid w:val="00341B13"/>
    <w:rsid w:val="00342200"/>
    <w:rsid w:val="003428B0"/>
    <w:rsid w:val="00342FF0"/>
    <w:rsid w:val="00343B7E"/>
    <w:rsid w:val="003449D7"/>
    <w:rsid w:val="0034584C"/>
    <w:rsid w:val="00345D64"/>
    <w:rsid w:val="00345EBB"/>
    <w:rsid w:val="0034663C"/>
    <w:rsid w:val="003467C7"/>
    <w:rsid w:val="003469BD"/>
    <w:rsid w:val="003469CF"/>
    <w:rsid w:val="00346C45"/>
    <w:rsid w:val="00347BAD"/>
    <w:rsid w:val="003501B4"/>
    <w:rsid w:val="00350D77"/>
    <w:rsid w:val="00350DB6"/>
    <w:rsid w:val="00351FC6"/>
    <w:rsid w:val="0035260F"/>
    <w:rsid w:val="00352729"/>
    <w:rsid w:val="0035288B"/>
    <w:rsid w:val="003536E6"/>
    <w:rsid w:val="0035441E"/>
    <w:rsid w:val="00354814"/>
    <w:rsid w:val="00355348"/>
    <w:rsid w:val="003563F6"/>
    <w:rsid w:val="0035710E"/>
    <w:rsid w:val="00357318"/>
    <w:rsid w:val="00357BC7"/>
    <w:rsid w:val="00357FCE"/>
    <w:rsid w:val="00360249"/>
    <w:rsid w:val="0036099D"/>
    <w:rsid w:val="00360B07"/>
    <w:rsid w:val="00360D98"/>
    <w:rsid w:val="00360E75"/>
    <w:rsid w:val="00361156"/>
    <w:rsid w:val="00361322"/>
    <w:rsid w:val="0036188E"/>
    <w:rsid w:val="003619AD"/>
    <w:rsid w:val="00362172"/>
    <w:rsid w:val="003621C5"/>
    <w:rsid w:val="0036426E"/>
    <w:rsid w:val="00364604"/>
    <w:rsid w:val="00364755"/>
    <w:rsid w:val="00364B19"/>
    <w:rsid w:val="00365787"/>
    <w:rsid w:val="003657B6"/>
    <w:rsid w:val="003657C2"/>
    <w:rsid w:val="00367264"/>
    <w:rsid w:val="003703CC"/>
    <w:rsid w:val="00370860"/>
    <w:rsid w:val="00370C1C"/>
    <w:rsid w:val="00371167"/>
    <w:rsid w:val="00371191"/>
    <w:rsid w:val="0037207B"/>
    <w:rsid w:val="003725FF"/>
    <w:rsid w:val="00372B50"/>
    <w:rsid w:val="0037306F"/>
    <w:rsid w:val="00373315"/>
    <w:rsid w:val="00373380"/>
    <w:rsid w:val="00373A07"/>
    <w:rsid w:val="00374066"/>
    <w:rsid w:val="00375186"/>
    <w:rsid w:val="00375401"/>
    <w:rsid w:val="00375741"/>
    <w:rsid w:val="003758B1"/>
    <w:rsid w:val="00375B2D"/>
    <w:rsid w:val="0037646F"/>
    <w:rsid w:val="00376856"/>
    <w:rsid w:val="00377D15"/>
    <w:rsid w:val="00377DDE"/>
    <w:rsid w:val="00380117"/>
    <w:rsid w:val="0038057B"/>
    <w:rsid w:val="0038074F"/>
    <w:rsid w:val="00380BC4"/>
    <w:rsid w:val="00380D73"/>
    <w:rsid w:val="00382392"/>
    <w:rsid w:val="00382C43"/>
    <w:rsid w:val="003831F4"/>
    <w:rsid w:val="003844F6"/>
    <w:rsid w:val="003856F1"/>
    <w:rsid w:val="00385A18"/>
    <w:rsid w:val="00386359"/>
    <w:rsid w:val="00386E8E"/>
    <w:rsid w:val="00387400"/>
    <w:rsid w:val="00387417"/>
    <w:rsid w:val="00387F62"/>
    <w:rsid w:val="0039019C"/>
    <w:rsid w:val="003902BD"/>
    <w:rsid w:val="0039051F"/>
    <w:rsid w:val="003905A4"/>
    <w:rsid w:val="0039150E"/>
    <w:rsid w:val="0039157C"/>
    <w:rsid w:val="00391BB1"/>
    <w:rsid w:val="00391F0D"/>
    <w:rsid w:val="00392625"/>
    <w:rsid w:val="00393260"/>
    <w:rsid w:val="0039346D"/>
    <w:rsid w:val="003941A0"/>
    <w:rsid w:val="00394286"/>
    <w:rsid w:val="00394722"/>
    <w:rsid w:val="00394795"/>
    <w:rsid w:val="0039494F"/>
    <w:rsid w:val="00394C8E"/>
    <w:rsid w:val="00394F41"/>
    <w:rsid w:val="00395104"/>
    <w:rsid w:val="00395289"/>
    <w:rsid w:val="0039604F"/>
    <w:rsid w:val="00396556"/>
    <w:rsid w:val="00396D80"/>
    <w:rsid w:val="0039767A"/>
    <w:rsid w:val="00397BF8"/>
    <w:rsid w:val="00397F49"/>
    <w:rsid w:val="003A031F"/>
    <w:rsid w:val="003A0CCD"/>
    <w:rsid w:val="003A1F1C"/>
    <w:rsid w:val="003A2574"/>
    <w:rsid w:val="003A3AD6"/>
    <w:rsid w:val="003A444A"/>
    <w:rsid w:val="003A449C"/>
    <w:rsid w:val="003A50D4"/>
    <w:rsid w:val="003A52AB"/>
    <w:rsid w:val="003A6277"/>
    <w:rsid w:val="003A6F67"/>
    <w:rsid w:val="003A6FD4"/>
    <w:rsid w:val="003A7CB1"/>
    <w:rsid w:val="003A7CD0"/>
    <w:rsid w:val="003B046D"/>
    <w:rsid w:val="003B1584"/>
    <w:rsid w:val="003B1730"/>
    <w:rsid w:val="003B1A81"/>
    <w:rsid w:val="003B1CD8"/>
    <w:rsid w:val="003B20E0"/>
    <w:rsid w:val="003B237C"/>
    <w:rsid w:val="003B25B3"/>
    <w:rsid w:val="003B29FF"/>
    <w:rsid w:val="003B2A1F"/>
    <w:rsid w:val="003B2AA3"/>
    <w:rsid w:val="003B2D0D"/>
    <w:rsid w:val="003B2DED"/>
    <w:rsid w:val="003B3541"/>
    <w:rsid w:val="003B3689"/>
    <w:rsid w:val="003B3870"/>
    <w:rsid w:val="003B38A3"/>
    <w:rsid w:val="003B3D24"/>
    <w:rsid w:val="003B4657"/>
    <w:rsid w:val="003B478C"/>
    <w:rsid w:val="003B552B"/>
    <w:rsid w:val="003B5776"/>
    <w:rsid w:val="003B5D75"/>
    <w:rsid w:val="003B5D9B"/>
    <w:rsid w:val="003B622F"/>
    <w:rsid w:val="003B64DB"/>
    <w:rsid w:val="003B69CC"/>
    <w:rsid w:val="003B6F07"/>
    <w:rsid w:val="003B701C"/>
    <w:rsid w:val="003B70F8"/>
    <w:rsid w:val="003B7F37"/>
    <w:rsid w:val="003C1E66"/>
    <w:rsid w:val="003C2662"/>
    <w:rsid w:val="003C2905"/>
    <w:rsid w:val="003C31A0"/>
    <w:rsid w:val="003C340B"/>
    <w:rsid w:val="003C3B15"/>
    <w:rsid w:val="003C3CAB"/>
    <w:rsid w:val="003C3EAA"/>
    <w:rsid w:val="003C4293"/>
    <w:rsid w:val="003C43EE"/>
    <w:rsid w:val="003C4775"/>
    <w:rsid w:val="003C4977"/>
    <w:rsid w:val="003C4D76"/>
    <w:rsid w:val="003C4DDC"/>
    <w:rsid w:val="003C4E6D"/>
    <w:rsid w:val="003C69EE"/>
    <w:rsid w:val="003D00C3"/>
    <w:rsid w:val="003D00DC"/>
    <w:rsid w:val="003D055F"/>
    <w:rsid w:val="003D0A43"/>
    <w:rsid w:val="003D0A78"/>
    <w:rsid w:val="003D0AD3"/>
    <w:rsid w:val="003D1123"/>
    <w:rsid w:val="003D1193"/>
    <w:rsid w:val="003D14E1"/>
    <w:rsid w:val="003D1B77"/>
    <w:rsid w:val="003D2479"/>
    <w:rsid w:val="003D33AF"/>
    <w:rsid w:val="003D3500"/>
    <w:rsid w:val="003D36C4"/>
    <w:rsid w:val="003D37C0"/>
    <w:rsid w:val="003D3F62"/>
    <w:rsid w:val="003D4431"/>
    <w:rsid w:val="003D4DC3"/>
    <w:rsid w:val="003D4E68"/>
    <w:rsid w:val="003D5124"/>
    <w:rsid w:val="003E075A"/>
    <w:rsid w:val="003E12C1"/>
    <w:rsid w:val="003E3263"/>
    <w:rsid w:val="003E335A"/>
    <w:rsid w:val="003E3450"/>
    <w:rsid w:val="003E4740"/>
    <w:rsid w:val="003E4AA6"/>
    <w:rsid w:val="003E506B"/>
    <w:rsid w:val="003E621A"/>
    <w:rsid w:val="003E6333"/>
    <w:rsid w:val="003E69CF"/>
    <w:rsid w:val="003E6B3F"/>
    <w:rsid w:val="003E7981"/>
    <w:rsid w:val="003E7BD3"/>
    <w:rsid w:val="003F07D1"/>
    <w:rsid w:val="003F0A65"/>
    <w:rsid w:val="003F0AD3"/>
    <w:rsid w:val="003F0B70"/>
    <w:rsid w:val="003F0DE5"/>
    <w:rsid w:val="003F185A"/>
    <w:rsid w:val="003F2732"/>
    <w:rsid w:val="003F342E"/>
    <w:rsid w:val="003F3719"/>
    <w:rsid w:val="003F3C30"/>
    <w:rsid w:val="003F3CE5"/>
    <w:rsid w:val="003F4247"/>
    <w:rsid w:val="003F4990"/>
    <w:rsid w:val="003F4CCE"/>
    <w:rsid w:val="003F4D3D"/>
    <w:rsid w:val="003F578C"/>
    <w:rsid w:val="003F58A6"/>
    <w:rsid w:val="003F599A"/>
    <w:rsid w:val="003F6174"/>
    <w:rsid w:val="003F6E41"/>
    <w:rsid w:val="003F7074"/>
    <w:rsid w:val="003F71DC"/>
    <w:rsid w:val="003F7847"/>
    <w:rsid w:val="003F7E20"/>
    <w:rsid w:val="0040010C"/>
    <w:rsid w:val="0040019E"/>
    <w:rsid w:val="00400397"/>
    <w:rsid w:val="00400897"/>
    <w:rsid w:val="0040091D"/>
    <w:rsid w:val="00400952"/>
    <w:rsid w:val="00400E96"/>
    <w:rsid w:val="004015F2"/>
    <w:rsid w:val="00401863"/>
    <w:rsid w:val="0040187C"/>
    <w:rsid w:val="00402D27"/>
    <w:rsid w:val="00402E7B"/>
    <w:rsid w:val="00403B87"/>
    <w:rsid w:val="00403C62"/>
    <w:rsid w:val="00403E78"/>
    <w:rsid w:val="00404A7C"/>
    <w:rsid w:val="00404E6C"/>
    <w:rsid w:val="00404E8E"/>
    <w:rsid w:val="00405214"/>
    <w:rsid w:val="004056C7"/>
    <w:rsid w:val="0040578F"/>
    <w:rsid w:val="004058AF"/>
    <w:rsid w:val="00406AA9"/>
    <w:rsid w:val="00407358"/>
    <w:rsid w:val="004076B9"/>
    <w:rsid w:val="00407909"/>
    <w:rsid w:val="00407D56"/>
    <w:rsid w:val="0041292A"/>
    <w:rsid w:val="00413E63"/>
    <w:rsid w:val="004141A6"/>
    <w:rsid w:val="004148CB"/>
    <w:rsid w:val="00414A91"/>
    <w:rsid w:val="004157B1"/>
    <w:rsid w:val="00415E23"/>
    <w:rsid w:val="00416A78"/>
    <w:rsid w:val="00416F52"/>
    <w:rsid w:val="00417338"/>
    <w:rsid w:val="00420B33"/>
    <w:rsid w:val="00421971"/>
    <w:rsid w:val="00421A94"/>
    <w:rsid w:val="00421C68"/>
    <w:rsid w:val="00421E2E"/>
    <w:rsid w:val="00422329"/>
    <w:rsid w:val="00422698"/>
    <w:rsid w:val="00422F2B"/>
    <w:rsid w:val="00423037"/>
    <w:rsid w:val="00423969"/>
    <w:rsid w:val="00423AF2"/>
    <w:rsid w:val="00423C97"/>
    <w:rsid w:val="00424661"/>
    <w:rsid w:val="00424AFD"/>
    <w:rsid w:val="00424CE7"/>
    <w:rsid w:val="00424D0F"/>
    <w:rsid w:val="00425A0F"/>
    <w:rsid w:val="00426A3F"/>
    <w:rsid w:val="00426C04"/>
    <w:rsid w:val="00426F27"/>
    <w:rsid w:val="004278FF"/>
    <w:rsid w:val="00427D4F"/>
    <w:rsid w:val="0043059D"/>
    <w:rsid w:val="00430BDB"/>
    <w:rsid w:val="00432219"/>
    <w:rsid w:val="004331AB"/>
    <w:rsid w:val="004331F0"/>
    <w:rsid w:val="0043370E"/>
    <w:rsid w:val="00433EFC"/>
    <w:rsid w:val="00434AA0"/>
    <w:rsid w:val="00434D09"/>
    <w:rsid w:val="0043558E"/>
    <w:rsid w:val="00435614"/>
    <w:rsid w:val="004366C7"/>
    <w:rsid w:val="00436BCE"/>
    <w:rsid w:val="00436D0B"/>
    <w:rsid w:val="004372A1"/>
    <w:rsid w:val="00437C0F"/>
    <w:rsid w:val="00440541"/>
    <w:rsid w:val="0044087E"/>
    <w:rsid w:val="00440DC4"/>
    <w:rsid w:val="00440F8D"/>
    <w:rsid w:val="004415D2"/>
    <w:rsid w:val="004418A3"/>
    <w:rsid w:val="004435CE"/>
    <w:rsid w:val="00443657"/>
    <w:rsid w:val="00443784"/>
    <w:rsid w:val="004437F4"/>
    <w:rsid w:val="0044396E"/>
    <w:rsid w:val="00443A66"/>
    <w:rsid w:val="00443EC1"/>
    <w:rsid w:val="00443F87"/>
    <w:rsid w:val="0044462D"/>
    <w:rsid w:val="004447E5"/>
    <w:rsid w:val="00444BDE"/>
    <w:rsid w:val="00445AE3"/>
    <w:rsid w:val="00445B9E"/>
    <w:rsid w:val="00445C84"/>
    <w:rsid w:val="00446276"/>
    <w:rsid w:val="004462C5"/>
    <w:rsid w:val="00446B53"/>
    <w:rsid w:val="00446FC1"/>
    <w:rsid w:val="00447B1C"/>
    <w:rsid w:val="00451867"/>
    <w:rsid w:val="00451D0E"/>
    <w:rsid w:val="00451D35"/>
    <w:rsid w:val="00451DE9"/>
    <w:rsid w:val="004529F3"/>
    <w:rsid w:val="00452BBB"/>
    <w:rsid w:val="00453850"/>
    <w:rsid w:val="00453A42"/>
    <w:rsid w:val="00453DD5"/>
    <w:rsid w:val="00453E31"/>
    <w:rsid w:val="00453F4B"/>
    <w:rsid w:val="00454058"/>
    <w:rsid w:val="0045418D"/>
    <w:rsid w:val="0045473F"/>
    <w:rsid w:val="00455688"/>
    <w:rsid w:val="00455C18"/>
    <w:rsid w:val="00455E9B"/>
    <w:rsid w:val="00457A47"/>
    <w:rsid w:val="00457D77"/>
    <w:rsid w:val="004600E9"/>
    <w:rsid w:val="004601E0"/>
    <w:rsid w:val="00460548"/>
    <w:rsid w:val="0046098F"/>
    <w:rsid w:val="00460F6F"/>
    <w:rsid w:val="004614F6"/>
    <w:rsid w:val="004615E8"/>
    <w:rsid w:val="00461746"/>
    <w:rsid w:val="0046317E"/>
    <w:rsid w:val="0046473F"/>
    <w:rsid w:val="004649D6"/>
    <w:rsid w:val="00465EA8"/>
    <w:rsid w:val="00466B63"/>
    <w:rsid w:val="00466C50"/>
    <w:rsid w:val="004679CA"/>
    <w:rsid w:val="0047050C"/>
    <w:rsid w:val="00470580"/>
    <w:rsid w:val="0047061B"/>
    <w:rsid w:val="00470DF2"/>
    <w:rsid w:val="00471141"/>
    <w:rsid w:val="00471632"/>
    <w:rsid w:val="00471AB8"/>
    <w:rsid w:val="00471B82"/>
    <w:rsid w:val="0047248F"/>
    <w:rsid w:val="0047253B"/>
    <w:rsid w:val="00472847"/>
    <w:rsid w:val="00473808"/>
    <w:rsid w:val="00473851"/>
    <w:rsid w:val="004739E5"/>
    <w:rsid w:val="0047416E"/>
    <w:rsid w:val="00474201"/>
    <w:rsid w:val="0047460D"/>
    <w:rsid w:val="00476E23"/>
    <w:rsid w:val="00476FE1"/>
    <w:rsid w:val="00480030"/>
    <w:rsid w:val="00480380"/>
    <w:rsid w:val="004807FE"/>
    <w:rsid w:val="004813F0"/>
    <w:rsid w:val="004816E9"/>
    <w:rsid w:val="0048208A"/>
    <w:rsid w:val="004823F3"/>
    <w:rsid w:val="00482C0C"/>
    <w:rsid w:val="00482D4D"/>
    <w:rsid w:val="00483510"/>
    <w:rsid w:val="00483F4F"/>
    <w:rsid w:val="00484621"/>
    <w:rsid w:val="00484AE2"/>
    <w:rsid w:val="00484CC9"/>
    <w:rsid w:val="004855FC"/>
    <w:rsid w:val="00485CC4"/>
    <w:rsid w:val="00485D39"/>
    <w:rsid w:val="00486A04"/>
    <w:rsid w:val="0048700A"/>
    <w:rsid w:val="00487EB0"/>
    <w:rsid w:val="0049024D"/>
    <w:rsid w:val="00490491"/>
    <w:rsid w:val="0049059C"/>
    <w:rsid w:val="00490D17"/>
    <w:rsid w:val="0049111E"/>
    <w:rsid w:val="0049148D"/>
    <w:rsid w:val="0049174D"/>
    <w:rsid w:val="004919E4"/>
    <w:rsid w:val="00491CF4"/>
    <w:rsid w:val="0049208C"/>
    <w:rsid w:val="00492431"/>
    <w:rsid w:val="004936F7"/>
    <w:rsid w:val="00494139"/>
    <w:rsid w:val="0049464F"/>
    <w:rsid w:val="00494907"/>
    <w:rsid w:val="00494AEC"/>
    <w:rsid w:val="00495484"/>
    <w:rsid w:val="00495A64"/>
    <w:rsid w:val="00495B64"/>
    <w:rsid w:val="004965BE"/>
    <w:rsid w:val="00496678"/>
    <w:rsid w:val="00496729"/>
    <w:rsid w:val="00497EBB"/>
    <w:rsid w:val="004A01E4"/>
    <w:rsid w:val="004A04C1"/>
    <w:rsid w:val="004A0899"/>
    <w:rsid w:val="004A101D"/>
    <w:rsid w:val="004A1547"/>
    <w:rsid w:val="004A1795"/>
    <w:rsid w:val="004A1F25"/>
    <w:rsid w:val="004A2944"/>
    <w:rsid w:val="004A32A4"/>
    <w:rsid w:val="004A3A12"/>
    <w:rsid w:val="004A3F8A"/>
    <w:rsid w:val="004A7194"/>
    <w:rsid w:val="004A7565"/>
    <w:rsid w:val="004A7576"/>
    <w:rsid w:val="004B066E"/>
    <w:rsid w:val="004B0A35"/>
    <w:rsid w:val="004B0A40"/>
    <w:rsid w:val="004B0B2C"/>
    <w:rsid w:val="004B112A"/>
    <w:rsid w:val="004B19D4"/>
    <w:rsid w:val="004B2018"/>
    <w:rsid w:val="004B2454"/>
    <w:rsid w:val="004B2B77"/>
    <w:rsid w:val="004B33DA"/>
    <w:rsid w:val="004B39EF"/>
    <w:rsid w:val="004B4B0E"/>
    <w:rsid w:val="004B4B9B"/>
    <w:rsid w:val="004B55F5"/>
    <w:rsid w:val="004B5671"/>
    <w:rsid w:val="004B5905"/>
    <w:rsid w:val="004B5A84"/>
    <w:rsid w:val="004B5DD3"/>
    <w:rsid w:val="004B604F"/>
    <w:rsid w:val="004B7620"/>
    <w:rsid w:val="004B7A23"/>
    <w:rsid w:val="004C0286"/>
    <w:rsid w:val="004C0E18"/>
    <w:rsid w:val="004C1519"/>
    <w:rsid w:val="004C1639"/>
    <w:rsid w:val="004C1AFA"/>
    <w:rsid w:val="004C1EEB"/>
    <w:rsid w:val="004C1F50"/>
    <w:rsid w:val="004C261F"/>
    <w:rsid w:val="004C2D1C"/>
    <w:rsid w:val="004C3047"/>
    <w:rsid w:val="004C49EC"/>
    <w:rsid w:val="004C4B25"/>
    <w:rsid w:val="004C4B64"/>
    <w:rsid w:val="004C4CE6"/>
    <w:rsid w:val="004C561B"/>
    <w:rsid w:val="004C63AE"/>
    <w:rsid w:val="004C6678"/>
    <w:rsid w:val="004C66F4"/>
    <w:rsid w:val="004C6781"/>
    <w:rsid w:val="004C69A0"/>
    <w:rsid w:val="004C6FF3"/>
    <w:rsid w:val="004C7581"/>
    <w:rsid w:val="004C79AA"/>
    <w:rsid w:val="004C7D09"/>
    <w:rsid w:val="004C7E0D"/>
    <w:rsid w:val="004C7F53"/>
    <w:rsid w:val="004D050F"/>
    <w:rsid w:val="004D0605"/>
    <w:rsid w:val="004D149D"/>
    <w:rsid w:val="004D18E4"/>
    <w:rsid w:val="004D1B24"/>
    <w:rsid w:val="004D2025"/>
    <w:rsid w:val="004D2949"/>
    <w:rsid w:val="004D2EC3"/>
    <w:rsid w:val="004D353D"/>
    <w:rsid w:val="004D3735"/>
    <w:rsid w:val="004D5470"/>
    <w:rsid w:val="004D587B"/>
    <w:rsid w:val="004D6640"/>
    <w:rsid w:val="004D68D9"/>
    <w:rsid w:val="004D6A37"/>
    <w:rsid w:val="004D7B03"/>
    <w:rsid w:val="004E0061"/>
    <w:rsid w:val="004E028F"/>
    <w:rsid w:val="004E13D4"/>
    <w:rsid w:val="004E16CD"/>
    <w:rsid w:val="004E18E3"/>
    <w:rsid w:val="004E1A43"/>
    <w:rsid w:val="004E1C83"/>
    <w:rsid w:val="004E2194"/>
    <w:rsid w:val="004E2203"/>
    <w:rsid w:val="004E220A"/>
    <w:rsid w:val="004E2336"/>
    <w:rsid w:val="004E2380"/>
    <w:rsid w:val="004E2AB7"/>
    <w:rsid w:val="004E2ED0"/>
    <w:rsid w:val="004E30CE"/>
    <w:rsid w:val="004E31CC"/>
    <w:rsid w:val="004E32F9"/>
    <w:rsid w:val="004E3FAD"/>
    <w:rsid w:val="004E4436"/>
    <w:rsid w:val="004E4693"/>
    <w:rsid w:val="004E49BB"/>
    <w:rsid w:val="004E5405"/>
    <w:rsid w:val="004E6A8F"/>
    <w:rsid w:val="004E6D15"/>
    <w:rsid w:val="004E757F"/>
    <w:rsid w:val="004F0082"/>
    <w:rsid w:val="004F0F8B"/>
    <w:rsid w:val="004F21FC"/>
    <w:rsid w:val="004F2331"/>
    <w:rsid w:val="004F296A"/>
    <w:rsid w:val="004F334B"/>
    <w:rsid w:val="004F3487"/>
    <w:rsid w:val="004F354A"/>
    <w:rsid w:val="004F4953"/>
    <w:rsid w:val="004F4F97"/>
    <w:rsid w:val="004F606C"/>
    <w:rsid w:val="004F61EE"/>
    <w:rsid w:val="004F647A"/>
    <w:rsid w:val="004F6594"/>
    <w:rsid w:val="004F6D19"/>
    <w:rsid w:val="004F729A"/>
    <w:rsid w:val="004F7392"/>
    <w:rsid w:val="004F7649"/>
    <w:rsid w:val="005002EF"/>
    <w:rsid w:val="005005BE"/>
    <w:rsid w:val="0050061B"/>
    <w:rsid w:val="00500745"/>
    <w:rsid w:val="00500E5A"/>
    <w:rsid w:val="0050148A"/>
    <w:rsid w:val="00502F5F"/>
    <w:rsid w:val="00503DC2"/>
    <w:rsid w:val="00504DF4"/>
    <w:rsid w:val="005055E1"/>
    <w:rsid w:val="00505C7A"/>
    <w:rsid w:val="00505D9D"/>
    <w:rsid w:val="00506095"/>
    <w:rsid w:val="0050636C"/>
    <w:rsid w:val="005064C9"/>
    <w:rsid w:val="00506BF5"/>
    <w:rsid w:val="00507063"/>
    <w:rsid w:val="005070B1"/>
    <w:rsid w:val="0050777C"/>
    <w:rsid w:val="005078BF"/>
    <w:rsid w:val="00511266"/>
    <w:rsid w:val="005112E9"/>
    <w:rsid w:val="0051153E"/>
    <w:rsid w:val="00511A1F"/>
    <w:rsid w:val="00511B9F"/>
    <w:rsid w:val="00511DD9"/>
    <w:rsid w:val="00511F3F"/>
    <w:rsid w:val="00511FA1"/>
    <w:rsid w:val="00512052"/>
    <w:rsid w:val="005122CF"/>
    <w:rsid w:val="0051254B"/>
    <w:rsid w:val="005130F3"/>
    <w:rsid w:val="00513135"/>
    <w:rsid w:val="005138ED"/>
    <w:rsid w:val="00513942"/>
    <w:rsid w:val="005142E1"/>
    <w:rsid w:val="00514632"/>
    <w:rsid w:val="005156F1"/>
    <w:rsid w:val="00515B9E"/>
    <w:rsid w:val="005164C2"/>
    <w:rsid w:val="00516CED"/>
    <w:rsid w:val="00517AB4"/>
    <w:rsid w:val="00517AF8"/>
    <w:rsid w:val="005200C7"/>
    <w:rsid w:val="005201CB"/>
    <w:rsid w:val="005213DD"/>
    <w:rsid w:val="0052219A"/>
    <w:rsid w:val="005227A0"/>
    <w:rsid w:val="0052338B"/>
    <w:rsid w:val="0052393B"/>
    <w:rsid w:val="0052399F"/>
    <w:rsid w:val="0052481D"/>
    <w:rsid w:val="005249D0"/>
    <w:rsid w:val="005250A8"/>
    <w:rsid w:val="005253BF"/>
    <w:rsid w:val="0052549D"/>
    <w:rsid w:val="00526B1F"/>
    <w:rsid w:val="00526F78"/>
    <w:rsid w:val="00527E25"/>
    <w:rsid w:val="00527EC5"/>
    <w:rsid w:val="00530C8F"/>
    <w:rsid w:val="00530F12"/>
    <w:rsid w:val="00532AF9"/>
    <w:rsid w:val="00532B23"/>
    <w:rsid w:val="005337BD"/>
    <w:rsid w:val="005339A8"/>
    <w:rsid w:val="00534767"/>
    <w:rsid w:val="00535CD7"/>
    <w:rsid w:val="00535FC5"/>
    <w:rsid w:val="00536540"/>
    <w:rsid w:val="00536592"/>
    <w:rsid w:val="005365DA"/>
    <w:rsid w:val="00536A77"/>
    <w:rsid w:val="00537708"/>
    <w:rsid w:val="00537A55"/>
    <w:rsid w:val="00537E5A"/>
    <w:rsid w:val="00537FCD"/>
    <w:rsid w:val="005402FE"/>
    <w:rsid w:val="00540BB5"/>
    <w:rsid w:val="00540C0F"/>
    <w:rsid w:val="00541471"/>
    <w:rsid w:val="0054153B"/>
    <w:rsid w:val="00541BBB"/>
    <w:rsid w:val="00542221"/>
    <w:rsid w:val="00542C53"/>
    <w:rsid w:val="00542E9A"/>
    <w:rsid w:val="00542F86"/>
    <w:rsid w:val="00543147"/>
    <w:rsid w:val="005440AC"/>
    <w:rsid w:val="005443C8"/>
    <w:rsid w:val="005446AD"/>
    <w:rsid w:val="00544B36"/>
    <w:rsid w:val="00544D2E"/>
    <w:rsid w:val="00545139"/>
    <w:rsid w:val="00545213"/>
    <w:rsid w:val="00545978"/>
    <w:rsid w:val="00545B71"/>
    <w:rsid w:val="00545C9E"/>
    <w:rsid w:val="005463F1"/>
    <w:rsid w:val="00546914"/>
    <w:rsid w:val="00547775"/>
    <w:rsid w:val="0054782C"/>
    <w:rsid w:val="00547BA8"/>
    <w:rsid w:val="00550156"/>
    <w:rsid w:val="0055076C"/>
    <w:rsid w:val="00550B3B"/>
    <w:rsid w:val="00551041"/>
    <w:rsid w:val="005511B3"/>
    <w:rsid w:val="00551DEA"/>
    <w:rsid w:val="00552614"/>
    <w:rsid w:val="005529AB"/>
    <w:rsid w:val="00552C38"/>
    <w:rsid w:val="00552CD2"/>
    <w:rsid w:val="00552DA5"/>
    <w:rsid w:val="00552F33"/>
    <w:rsid w:val="005534CA"/>
    <w:rsid w:val="00553681"/>
    <w:rsid w:val="00553DFA"/>
    <w:rsid w:val="0055458C"/>
    <w:rsid w:val="00554D00"/>
    <w:rsid w:val="00554D9E"/>
    <w:rsid w:val="005553CC"/>
    <w:rsid w:val="0055546E"/>
    <w:rsid w:val="00555FE9"/>
    <w:rsid w:val="005560E4"/>
    <w:rsid w:val="005562E8"/>
    <w:rsid w:val="00556667"/>
    <w:rsid w:val="005577BF"/>
    <w:rsid w:val="00557AC2"/>
    <w:rsid w:val="005606F2"/>
    <w:rsid w:val="00560724"/>
    <w:rsid w:val="005621D5"/>
    <w:rsid w:val="00563526"/>
    <w:rsid w:val="00563E90"/>
    <w:rsid w:val="0056445C"/>
    <w:rsid w:val="005645BD"/>
    <w:rsid w:val="00564B45"/>
    <w:rsid w:val="00564B82"/>
    <w:rsid w:val="0056610E"/>
    <w:rsid w:val="00566774"/>
    <w:rsid w:val="0056692A"/>
    <w:rsid w:val="00566FC7"/>
    <w:rsid w:val="0056771F"/>
    <w:rsid w:val="005677E9"/>
    <w:rsid w:val="00567DC1"/>
    <w:rsid w:val="005703D6"/>
    <w:rsid w:val="00570ED2"/>
    <w:rsid w:val="00571B71"/>
    <w:rsid w:val="005731D2"/>
    <w:rsid w:val="0057336B"/>
    <w:rsid w:val="00573B4A"/>
    <w:rsid w:val="00573D80"/>
    <w:rsid w:val="00573DC3"/>
    <w:rsid w:val="00573DF2"/>
    <w:rsid w:val="00574C12"/>
    <w:rsid w:val="0057532E"/>
    <w:rsid w:val="00575D45"/>
    <w:rsid w:val="00576E08"/>
    <w:rsid w:val="00576E80"/>
    <w:rsid w:val="00576EA4"/>
    <w:rsid w:val="00577303"/>
    <w:rsid w:val="005778CB"/>
    <w:rsid w:val="00577A95"/>
    <w:rsid w:val="00580208"/>
    <w:rsid w:val="005803C2"/>
    <w:rsid w:val="00580ABC"/>
    <w:rsid w:val="00580BB4"/>
    <w:rsid w:val="00583196"/>
    <w:rsid w:val="0058344D"/>
    <w:rsid w:val="00583E93"/>
    <w:rsid w:val="00583EDE"/>
    <w:rsid w:val="005843C0"/>
    <w:rsid w:val="00584C72"/>
    <w:rsid w:val="00584DFF"/>
    <w:rsid w:val="005852C9"/>
    <w:rsid w:val="00585882"/>
    <w:rsid w:val="00586503"/>
    <w:rsid w:val="00586627"/>
    <w:rsid w:val="00586FA8"/>
    <w:rsid w:val="00590CAF"/>
    <w:rsid w:val="00590CC7"/>
    <w:rsid w:val="00590D1B"/>
    <w:rsid w:val="00592890"/>
    <w:rsid w:val="00592DB8"/>
    <w:rsid w:val="00593189"/>
    <w:rsid w:val="00593D73"/>
    <w:rsid w:val="00594352"/>
    <w:rsid w:val="00594758"/>
    <w:rsid w:val="00594949"/>
    <w:rsid w:val="00594C6E"/>
    <w:rsid w:val="00594FCB"/>
    <w:rsid w:val="005951AD"/>
    <w:rsid w:val="0059631A"/>
    <w:rsid w:val="00596789"/>
    <w:rsid w:val="00596E76"/>
    <w:rsid w:val="005974FF"/>
    <w:rsid w:val="0059761E"/>
    <w:rsid w:val="0059775B"/>
    <w:rsid w:val="00597867"/>
    <w:rsid w:val="00597C3E"/>
    <w:rsid w:val="00597D8B"/>
    <w:rsid w:val="00597FD4"/>
    <w:rsid w:val="005A0226"/>
    <w:rsid w:val="005A046D"/>
    <w:rsid w:val="005A04DC"/>
    <w:rsid w:val="005A0E62"/>
    <w:rsid w:val="005A175D"/>
    <w:rsid w:val="005A188C"/>
    <w:rsid w:val="005A1CFC"/>
    <w:rsid w:val="005A1FEE"/>
    <w:rsid w:val="005A2214"/>
    <w:rsid w:val="005A278C"/>
    <w:rsid w:val="005A2D73"/>
    <w:rsid w:val="005A2DEA"/>
    <w:rsid w:val="005A2FF9"/>
    <w:rsid w:val="005A3103"/>
    <w:rsid w:val="005A31EA"/>
    <w:rsid w:val="005A3368"/>
    <w:rsid w:val="005A37ED"/>
    <w:rsid w:val="005A4224"/>
    <w:rsid w:val="005A430D"/>
    <w:rsid w:val="005A4347"/>
    <w:rsid w:val="005A457C"/>
    <w:rsid w:val="005A496D"/>
    <w:rsid w:val="005A4AE7"/>
    <w:rsid w:val="005A4C86"/>
    <w:rsid w:val="005A4D7F"/>
    <w:rsid w:val="005A71B2"/>
    <w:rsid w:val="005A7562"/>
    <w:rsid w:val="005A7780"/>
    <w:rsid w:val="005B008D"/>
    <w:rsid w:val="005B1383"/>
    <w:rsid w:val="005B1795"/>
    <w:rsid w:val="005B1F85"/>
    <w:rsid w:val="005B22B6"/>
    <w:rsid w:val="005B2437"/>
    <w:rsid w:val="005B270E"/>
    <w:rsid w:val="005B2961"/>
    <w:rsid w:val="005B2CE8"/>
    <w:rsid w:val="005B3833"/>
    <w:rsid w:val="005B3835"/>
    <w:rsid w:val="005B5443"/>
    <w:rsid w:val="005B562B"/>
    <w:rsid w:val="005B5D7A"/>
    <w:rsid w:val="005B6037"/>
    <w:rsid w:val="005B6623"/>
    <w:rsid w:val="005B685E"/>
    <w:rsid w:val="005B7366"/>
    <w:rsid w:val="005B74A8"/>
    <w:rsid w:val="005B7F0B"/>
    <w:rsid w:val="005C0066"/>
    <w:rsid w:val="005C00CF"/>
    <w:rsid w:val="005C0584"/>
    <w:rsid w:val="005C0AE2"/>
    <w:rsid w:val="005C3518"/>
    <w:rsid w:val="005C375D"/>
    <w:rsid w:val="005C4457"/>
    <w:rsid w:val="005C49AB"/>
    <w:rsid w:val="005C51E0"/>
    <w:rsid w:val="005C5D0F"/>
    <w:rsid w:val="005C5DE5"/>
    <w:rsid w:val="005C663E"/>
    <w:rsid w:val="005C74E1"/>
    <w:rsid w:val="005C758D"/>
    <w:rsid w:val="005C7A7C"/>
    <w:rsid w:val="005C7D22"/>
    <w:rsid w:val="005D125A"/>
    <w:rsid w:val="005D132D"/>
    <w:rsid w:val="005D15A2"/>
    <w:rsid w:val="005D16E2"/>
    <w:rsid w:val="005D2141"/>
    <w:rsid w:val="005D22BB"/>
    <w:rsid w:val="005D2898"/>
    <w:rsid w:val="005D2F29"/>
    <w:rsid w:val="005D36B1"/>
    <w:rsid w:val="005D38CC"/>
    <w:rsid w:val="005D3A5A"/>
    <w:rsid w:val="005D3A7B"/>
    <w:rsid w:val="005D3D46"/>
    <w:rsid w:val="005D3DAB"/>
    <w:rsid w:val="005D3FAA"/>
    <w:rsid w:val="005D42EE"/>
    <w:rsid w:val="005D44C4"/>
    <w:rsid w:val="005D4750"/>
    <w:rsid w:val="005D497D"/>
    <w:rsid w:val="005D49DA"/>
    <w:rsid w:val="005D4FDE"/>
    <w:rsid w:val="005D66CC"/>
    <w:rsid w:val="005D6C01"/>
    <w:rsid w:val="005D7410"/>
    <w:rsid w:val="005D7982"/>
    <w:rsid w:val="005E046D"/>
    <w:rsid w:val="005E131E"/>
    <w:rsid w:val="005E1CD3"/>
    <w:rsid w:val="005E1E90"/>
    <w:rsid w:val="005E1F2A"/>
    <w:rsid w:val="005E287B"/>
    <w:rsid w:val="005E2AB3"/>
    <w:rsid w:val="005E32B6"/>
    <w:rsid w:val="005E341D"/>
    <w:rsid w:val="005E350B"/>
    <w:rsid w:val="005E3CA9"/>
    <w:rsid w:val="005E3D13"/>
    <w:rsid w:val="005E46D3"/>
    <w:rsid w:val="005E51CA"/>
    <w:rsid w:val="005E5FC8"/>
    <w:rsid w:val="005E635F"/>
    <w:rsid w:val="005E6714"/>
    <w:rsid w:val="005E6956"/>
    <w:rsid w:val="005E69A1"/>
    <w:rsid w:val="005E69FF"/>
    <w:rsid w:val="005E7421"/>
    <w:rsid w:val="005E7B4C"/>
    <w:rsid w:val="005F0E1D"/>
    <w:rsid w:val="005F0F25"/>
    <w:rsid w:val="005F14C2"/>
    <w:rsid w:val="005F309F"/>
    <w:rsid w:val="005F4285"/>
    <w:rsid w:val="005F433D"/>
    <w:rsid w:val="005F44EB"/>
    <w:rsid w:val="005F45C0"/>
    <w:rsid w:val="005F4799"/>
    <w:rsid w:val="005F4C17"/>
    <w:rsid w:val="005F52EC"/>
    <w:rsid w:val="005F577E"/>
    <w:rsid w:val="005F7515"/>
    <w:rsid w:val="005F77D1"/>
    <w:rsid w:val="005F793E"/>
    <w:rsid w:val="005F7DB0"/>
    <w:rsid w:val="005F7FAF"/>
    <w:rsid w:val="00600079"/>
    <w:rsid w:val="00600107"/>
    <w:rsid w:val="0060014E"/>
    <w:rsid w:val="00600265"/>
    <w:rsid w:val="0060056E"/>
    <w:rsid w:val="006014EA"/>
    <w:rsid w:val="00601F6A"/>
    <w:rsid w:val="0060235F"/>
    <w:rsid w:val="00602B6E"/>
    <w:rsid w:val="00602DAD"/>
    <w:rsid w:val="006031F3"/>
    <w:rsid w:val="0060362F"/>
    <w:rsid w:val="00603DFA"/>
    <w:rsid w:val="0060487F"/>
    <w:rsid w:val="00605214"/>
    <w:rsid w:val="00605D9A"/>
    <w:rsid w:val="00605EE2"/>
    <w:rsid w:val="00606138"/>
    <w:rsid w:val="00606C27"/>
    <w:rsid w:val="00606FC0"/>
    <w:rsid w:val="0060787A"/>
    <w:rsid w:val="00607EB5"/>
    <w:rsid w:val="00610AFF"/>
    <w:rsid w:val="00611239"/>
    <w:rsid w:val="006112D8"/>
    <w:rsid w:val="006116A9"/>
    <w:rsid w:val="00611DC0"/>
    <w:rsid w:val="006120A9"/>
    <w:rsid w:val="006121C1"/>
    <w:rsid w:val="00612915"/>
    <w:rsid w:val="006132F9"/>
    <w:rsid w:val="0061346F"/>
    <w:rsid w:val="006134E0"/>
    <w:rsid w:val="00613727"/>
    <w:rsid w:val="00613C69"/>
    <w:rsid w:val="00614384"/>
    <w:rsid w:val="006147A5"/>
    <w:rsid w:val="00614B29"/>
    <w:rsid w:val="00615EC4"/>
    <w:rsid w:val="00616413"/>
    <w:rsid w:val="00617C63"/>
    <w:rsid w:val="00620005"/>
    <w:rsid w:val="00620AAD"/>
    <w:rsid w:val="00620B59"/>
    <w:rsid w:val="00620F92"/>
    <w:rsid w:val="00621338"/>
    <w:rsid w:val="00621C1D"/>
    <w:rsid w:val="00621D8D"/>
    <w:rsid w:val="00622987"/>
    <w:rsid w:val="006229BE"/>
    <w:rsid w:val="00622B22"/>
    <w:rsid w:val="00622EA4"/>
    <w:rsid w:val="00623400"/>
    <w:rsid w:val="00623D79"/>
    <w:rsid w:val="00623D9C"/>
    <w:rsid w:val="00624052"/>
    <w:rsid w:val="00624098"/>
    <w:rsid w:val="00624480"/>
    <w:rsid w:val="00624515"/>
    <w:rsid w:val="0062452A"/>
    <w:rsid w:val="00625039"/>
    <w:rsid w:val="00625BF3"/>
    <w:rsid w:val="00626ED5"/>
    <w:rsid w:val="006272AE"/>
    <w:rsid w:val="0063006B"/>
    <w:rsid w:val="00630866"/>
    <w:rsid w:val="00630C91"/>
    <w:rsid w:val="00630CE7"/>
    <w:rsid w:val="006315C5"/>
    <w:rsid w:val="00631803"/>
    <w:rsid w:val="00632309"/>
    <w:rsid w:val="0063239C"/>
    <w:rsid w:val="0063285C"/>
    <w:rsid w:val="006329C9"/>
    <w:rsid w:val="0063313F"/>
    <w:rsid w:val="0063348C"/>
    <w:rsid w:val="006334E9"/>
    <w:rsid w:val="006338E9"/>
    <w:rsid w:val="00633DFE"/>
    <w:rsid w:val="00633E64"/>
    <w:rsid w:val="0063428A"/>
    <w:rsid w:val="00634CF3"/>
    <w:rsid w:val="00635433"/>
    <w:rsid w:val="006357AA"/>
    <w:rsid w:val="006359A3"/>
    <w:rsid w:val="0063615C"/>
    <w:rsid w:val="0063620A"/>
    <w:rsid w:val="006362E9"/>
    <w:rsid w:val="00636595"/>
    <w:rsid w:val="00636734"/>
    <w:rsid w:val="006367F5"/>
    <w:rsid w:val="00636B64"/>
    <w:rsid w:val="00636BB4"/>
    <w:rsid w:val="00636BDF"/>
    <w:rsid w:val="00637918"/>
    <w:rsid w:val="006409E4"/>
    <w:rsid w:val="006413BB"/>
    <w:rsid w:val="00641518"/>
    <w:rsid w:val="006419AC"/>
    <w:rsid w:val="00642140"/>
    <w:rsid w:val="006422EE"/>
    <w:rsid w:val="00643011"/>
    <w:rsid w:val="0064366B"/>
    <w:rsid w:val="006438AD"/>
    <w:rsid w:val="00644315"/>
    <w:rsid w:val="00644BDE"/>
    <w:rsid w:val="00644F86"/>
    <w:rsid w:val="006459E8"/>
    <w:rsid w:val="00645F4C"/>
    <w:rsid w:val="0064635E"/>
    <w:rsid w:val="006469B1"/>
    <w:rsid w:val="00647556"/>
    <w:rsid w:val="00650401"/>
    <w:rsid w:val="006512C6"/>
    <w:rsid w:val="006514F4"/>
    <w:rsid w:val="00651B77"/>
    <w:rsid w:val="00651EDB"/>
    <w:rsid w:val="006532F1"/>
    <w:rsid w:val="0065341B"/>
    <w:rsid w:val="00653547"/>
    <w:rsid w:val="00654D2C"/>
    <w:rsid w:val="00655A1F"/>
    <w:rsid w:val="00655FBC"/>
    <w:rsid w:val="00656133"/>
    <w:rsid w:val="006562A4"/>
    <w:rsid w:val="00656580"/>
    <w:rsid w:val="00656C7D"/>
    <w:rsid w:val="00657987"/>
    <w:rsid w:val="00660715"/>
    <w:rsid w:val="006615C7"/>
    <w:rsid w:val="00661DB3"/>
    <w:rsid w:val="00662162"/>
    <w:rsid w:val="00662219"/>
    <w:rsid w:val="006626AA"/>
    <w:rsid w:val="006629BD"/>
    <w:rsid w:val="00663746"/>
    <w:rsid w:val="00666180"/>
    <w:rsid w:val="006669AA"/>
    <w:rsid w:val="0066700F"/>
    <w:rsid w:val="006672E5"/>
    <w:rsid w:val="00667499"/>
    <w:rsid w:val="006674DC"/>
    <w:rsid w:val="00667D90"/>
    <w:rsid w:val="006704A5"/>
    <w:rsid w:val="00670AA5"/>
    <w:rsid w:val="006714AF"/>
    <w:rsid w:val="00671ABE"/>
    <w:rsid w:val="00672841"/>
    <w:rsid w:val="00672FA4"/>
    <w:rsid w:val="006735FC"/>
    <w:rsid w:val="00673F8A"/>
    <w:rsid w:val="006741E1"/>
    <w:rsid w:val="00674D34"/>
    <w:rsid w:val="00674EB0"/>
    <w:rsid w:val="00675616"/>
    <w:rsid w:val="00675720"/>
    <w:rsid w:val="006757A2"/>
    <w:rsid w:val="006758A9"/>
    <w:rsid w:val="006767BF"/>
    <w:rsid w:val="00677E4D"/>
    <w:rsid w:val="0068057A"/>
    <w:rsid w:val="006818E6"/>
    <w:rsid w:val="00681B0D"/>
    <w:rsid w:val="00682C4B"/>
    <w:rsid w:val="0068319F"/>
    <w:rsid w:val="006831CE"/>
    <w:rsid w:val="00684000"/>
    <w:rsid w:val="006850CB"/>
    <w:rsid w:val="00685286"/>
    <w:rsid w:val="006853A0"/>
    <w:rsid w:val="00685AE9"/>
    <w:rsid w:val="00685E2C"/>
    <w:rsid w:val="00685FEC"/>
    <w:rsid w:val="0068604F"/>
    <w:rsid w:val="00686DEB"/>
    <w:rsid w:val="006871F8"/>
    <w:rsid w:val="00687474"/>
    <w:rsid w:val="00687FF3"/>
    <w:rsid w:val="00690639"/>
    <w:rsid w:val="006906D4"/>
    <w:rsid w:val="00690A6A"/>
    <w:rsid w:val="00691605"/>
    <w:rsid w:val="0069183F"/>
    <w:rsid w:val="00691CB0"/>
    <w:rsid w:val="00692CA8"/>
    <w:rsid w:val="00692D0A"/>
    <w:rsid w:val="00692E5F"/>
    <w:rsid w:val="00692F18"/>
    <w:rsid w:val="006935F9"/>
    <w:rsid w:val="006947CD"/>
    <w:rsid w:val="00694AA8"/>
    <w:rsid w:val="00695A76"/>
    <w:rsid w:val="00695FE4"/>
    <w:rsid w:val="00696BF8"/>
    <w:rsid w:val="006972F3"/>
    <w:rsid w:val="0069778A"/>
    <w:rsid w:val="006A0299"/>
    <w:rsid w:val="006A03BE"/>
    <w:rsid w:val="006A0405"/>
    <w:rsid w:val="006A0C2C"/>
    <w:rsid w:val="006A11B7"/>
    <w:rsid w:val="006A162D"/>
    <w:rsid w:val="006A1CF5"/>
    <w:rsid w:val="006A1E39"/>
    <w:rsid w:val="006A2170"/>
    <w:rsid w:val="006A332E"/>
    <w:rsid w:val="006A38B2"/>
    <w:rsid w:val="006A3DF1"/>
    <w:rsid w:val="006A4E7B"/>
    <w:rsid w:val="006A5D3E"/>
    <w:rsid w:val="006A673F"/>
    <w:rsid w:val="006A6ACC"/>
    <w:rsid w:val="006A75FB"/>
    <w:rsid w:val="006A7A78"/>
    <w:rsid w:val="006A7E9C"/>
    <w:rsid w:val="006B0642"/>
    <w:rsid w:val="006B093A"/>
    <w:rsid w:val="006B3540"/>
    <w:rsid w:val="006B3F7A"/>
    <w:rsid w:val="006B41A0"/>
    <w:rsid w:val="006B4512"/>
    <w:rsid w:val="006B4AD2"/>
    <w:rsid w:val="006B5374"/>
    <w:rsid w:val="006B5594"/>
    <w:rsid w:val="006B5D99"/>
    <w:rsid w:val="006B5F03"/>
    <w:rsid w:val="006B61FD"/>
    <w:rsid w:val="006B7361"/>
    <w:rsid w:val="006B73BC"/>
    <w:rsid w:val="006B73D0"/>
    <w:rsid w:val="006B755F"/>
    <w:rsid w:val="006B7692"/>
    <w:rsid w:val="006B7AF6"/>
    <w:rsid w:val="006C037F"/>
    <w:rsid w:val="006C05FB"/>
    <w:rsid w:val="006C07B2"/>
    <w:rsid w:val="006C0CC3"/>
    <w:rsid w:val="006C0D9B"/>
    <w:rsid w:val="006C164E"/>
    <w:rsid w:val="006C1C60"/>
    <w:rsid w:val="006C1F7C"/>
    <w:rsid w:val="006C1FE7"/>
    <w:rsid w:val="006C208F"/>
    <w:rsid w:val="006C2288"/>
    <w:rsid w:val="006C280A"/>
    <w:rsid w:val="006C470A"/>
    <w:rsid w:val="006C49BB"/>
    <w:rsid w:val="006C4E81"/>
    <w:rsid w:val="006C4F68"/>
    <w:rsid w:val="006C52FB"/>
    <w:rsid w:val="006C5437"/>
    <w:rsid w:val="006C5870"/>
    <w:rsid w:val="006C5B6E"/>
    <w:rsid w:val="006C6D1E"/>
    <w:rsid w:val="006C6FC1"/>
    <w:rsid w:val="006C72D0"/>
    <w:rsid w:val="006D1207"/>
    <w:rsid w:val="006D1CDD"/>
    <w:rsid w:val="006D1E8E"/>
    <w:rsid w:val="006D214B"/>
    <w:rsid w:val="006D3555"/>
    <w:rsid w:val="006D3910"/>
    <w:rsid w:val="006D3BD1"/>
    <w:rsid w:val="006D3EDD"/>
    <w:rsid w:val="006D4227"/>
    <w:rsid w:val="006D4C59"/>
    <w:rsid w:val="006D5146"/>
    <w:rsid w:val="006D533F"/>
    <w:rsid w:val="006D5548"/>
    <w:rsid w:val="006D568F"/>
    <w:rsid w:val="006D5B76"/>
    <w:rsid w:val="006D61A1"/>
    <w:rsid w:val="006D62F9"/>
    <w:rsid w:val="006D7043"/>
    <w:rsid w:val="006E0C1B"/>
    <w:rsid w:val="006E1E23"/>
    <w:rsid w:val="006E1F62"/>
    <w:rsid w:val="006E2DB3"/>
    <w:rsid w:val="006E2EE1"/>
    <w:rsid w:val="006E32B6"/>
    <w:rsid w:val="006E3C57"/>
    <w:rsid w:val="006E3CDE"/>
    <w:rsid w:val="006E3DCB"/>
    <w:rsid w:val="006E3EDB"/>
    <w:rsid w:val="006E46F9"/>
    <w:rsid w:val="006E4C24"/>
    <w:rsid w:val="006E5131"/>
    <w:rsid w:val="006E578A"/>
    <w:rsid w:val="006E5DC9"/>
    <w:rsid w:val="006E6A09"/>
    <w:rsid w:val="006E6E9B"/>
    <w:rsid w:val="006E76D2"/>
    <w:rsid w:val="006E76DC"/>
    <w:rsid w:val="006F090D"/>
    <w:rsid w:val="006F0DF0"/>
    <w:rsid w:val="006F1500"/>
    <w:rsid w:val="006F15D4"/>
    <w:rsid w:val="006F1D86"/>
    <w:rsid w:val="006F1F89"/>
    <w:rsid w:val="006F25E3"/>
    <w:rsid w:val="006F28D8"/>
    <w:rsid w:val="006F2957"/>
    <w:rsid w:val="006F2C18"/>
    <w:rsid w:val="006F2DC6"/>
    <w:rsid w:val="006F2EDB"/>
    <w:rsid w:val="006F33B6"/>
    <w:rsid w:val="006F3429"/>
    <w:rsid w:val="006F3C0E"/>
    <w:rsid w:val="006F4106"/>
    <w:rsid w:val="006F440A"/>
    <w:rsid w:val="006F4C33"/>
    <w:rsid w:val="006F5DF8"/>
    <w:rsid w:val="006F61F9"/>
    <w:rsid w:val="006F7678"/>
    <w:rsid w:val="006F78AF"/>
    <w:rsid w:val="00700C82"/>
    <w:rsid w:val="00701201"/>
    <w:rsid w:val="00701202"/>
    <w:rsid w:val="0070163D"/>
    <w:rsid w:val="00701DAF"/>
    <w:rsid w:val="00702156"/>
    <w:rsid w:val="007023B5"/>
    <w:rsid w:val="00702A5E"/>
    <w:rsid w:val="00702C04"/>
    <w:rsid w:val="007042DB"/>
    <w:rsid w:val="007043A2"/>
    <w:rsid w:val="00704A71"/>
    <w:rsid w:val="00704DD3"/>
    <w:rsid w:val="00705245"/>
    <w:rsid w:val="007052FC"/>
    <w:rsid w:val="00705829"/>
    <w:rsid w:val="00705C53"/>
    <w:rsid w:val="00706AEE"/>
    <w:rsid w:val="00707435"/>
    <w:rsid w:val="007078D2"/>
    <w:rsid w:val="0071117A"/>
    <w:rsid w:val="00711A2E"/>
    <w:rsid w:val="00711A76"/>
    <w:rsid w:val="00711CC4"/>
    <w:rsid w:val="0071256C"/>
    <w:rsid w:val="007127CF"/>
    <w:rsid w:val="00713D2D"/>
    <w:rsid w:val="00714396"/>
    <w:rsid w:val="0071477A"/>
    <w:rsid w:val="00714C1E"/>
    <w:rsid w:val="00716A27"/>
    <w:rsid w:val="00716A74"/>
    <w:rsid w:val="0071712D"/>
    <w:rsid w:val="007175C6"/>
    <w:rsid w:val="00717806"/>
    <w:rsid w:val="00717BB0"/>
    <w:rsid w:val="00717FF0"/>
    <w:rsid w:val="007208EC"/>
    <w:rsid w:val="00720FF5"/>
    <w:rsid w:val="007215BA"/>
    <w:rsid w:val="007216AB"/>
    <w:rsid w:val="007216C2"/>
    <w:rsid w:val="007219C8"/>
    <w:rsid w:val="00721EEE"/>
    <w:rsid w:val="00722CA9"/>
    <w:rsid w:val="007231C3"/>
    <w:rsid w:val="00723742"/>
    <w:rsid w:val="007239EE"/>
    <w:rsid w:val="00723BDE"/>
    <w:rsid w:val="007247A3"/>
    <w:rsid w:val="00724ABC"/>
    <w:rsid w:val="0072508E"/>
    <w:rsid w:val="00725A89"/>
    <w:rsid w:val="00725ACB"/>
    <w:rsid w:val="007269FC"/>
    <w:rsid w:val="00727125"/>
    <w:rsid w:val="00731177"/>
    <w:rsid w:val="0073269B"/>
    <w:rsid w:val="00732B42"/>
    <w:rsid w:val="00732C4C"/>
    <w:rsid w:val="0073358F"/>
    <w:rsid w:val="00733689"/>
    <w:rsid w:val="00733A4C"/>
    <w:rsid w:val="0073405F"/>
    <w:rsid w:val="00734065"/>
    <w:rsid w:val="0073552F"/>
    <w:rsid w:val="00735596"/>
    <w:rsid w:val="007358C9"/>
    <w:rsid w:val="00735AE3"/>
    <w:rsid w:val="007363C4"/>
    <w:rsid w:val="00741D19"/>
    <w:rsid w:val="0074229A"/>
    <w:rsid w:val="00742665"/>
    <w:rsid w:val="0074291E"/>
    <w:rsid w:val="00743A69"/>
    <w:rsid w:val="00743D93"/>
    <w:rsid w:val="007440C9"/>
    <w:rsid w:val="00744516"/>
    <w:rsid w:val="0074488C"/>
    <w:rsid w:val="00744E3E"/>
    <w:rsid w:val="00745286"/>
    <w:rsid w:val="00745ABF"/>
    <w:rsid w:val="00745B6C"/>
    <w:rsid w:val="00745B74"/>
    <w:rsid w:val="007466AC"/>
    <w:rsid w:val="007467C7"/>
    <w:rsid w:val="00747790"/>
    <w:rsid w:val="00747817"/>
    <w:rsid w:val="007502BF"/>
    <w:rsid w:val="00750530"/>
    <w:rsid w:val="00750BD9"/>
    <w:rsid w:val="00751106"/>
    <w:rsid w:val="00751137"/>
    <w:rsid w:val="0075174F"/>
    <w:rsid w:val="00751830"/>
    <w:rsid w:val="00751C39"/>
    <w:rsid w:val="00752124"/>
    <w:rsid w:val="007529E1"/>
    <w:rsid w:val="00752B68"/>
    <w:rsid w:val="00753F3A"/>
    <w:rsid w:val="00755578"/>
    <w:rsid w:val="007564ED"/>
    <w:rsid w:val="0075749E"/>
    <w:rsid w:val="00757F2E"/>
    <w:rsid w:val="00760274"/>
    <w:rsid w:val="00761855"/>
    <w:rsid w:val="00761DE6"/>
    <w:rsid w:val="0076282D"/>
    <w:rsid w:val="00762AD7"/>
    <w:rsid w:val="00763671"/>
    <w:rsid w:val="00763B60"/>
    <w:rsid w:val="0076528A"/>
    <w:rsid w:val="00766146"/>
    <w:rsid w:val="007663E7"/>
    <w:rsid w:val="00767FBD"/>
    <w:rsid w:val="007707C9"/>
    <w:rsid w:val="007718F5"/>
    <w:rsid w:val="007719D7"/>
    <w:rsid w:val="00771F7B"/>
    <w:rsid w:val="00772036"/>
    <w:rsid w:val="00772C67"/>
    <w:rsid w:val="007735B1"/>
    <w:rsid w:val="007746BA"/>
    <w:rsid w:val="00774EAF"/>
    <w:rsid w:val="007757A3"/>
    <w:rsid w:val="00775849"/>
    <w:rsid w:val="0077613B"/>
    <w:rsid w:val="0077628B"/>
    <w:rsid w:val="007767C4"/>
    <w:rsid w:val="00776EEB"/>
    <w:rsid w:val="00777908"/>
    <w:rsid w:val="00777BA3"/>
    <w:rsid w:val="0078085E"/>
    <w:rsid w:val="00780F3C"/>
    <w:rsid w:val="00781373"/>
    <w:rsid w:val="0078150B"/>
    <w:rsid w:val="007819A2"/>
    <w:rsid w:val="00782252"/>
    <w:rsid w:val="007824EF"/>
    <w:rsid w:val="007825AE"/>
    <w:rsid w:val="00782708"/>
    <w:rsid w:val="007831FA"/>
    <w:rsid w:val="0078366B"/>
    <w:rsid w:val="00783887"/>
    <w:rsid w:val="007841FF"/>
    <w:rsid w:val="0078503B"/>
    <w:rsid w:val="00785262"/>
    <w:rsid w:val="00785DEE"/>
    <w:rsid w:val="00785EEF"/>
    <w:rsid w:val="00785F73"/>
    <w:rsid w:val="00786C46"/>
    <w:rsid w:val="00787455"/>
    <w:rsid w:val="007904EE"/>
    <w:rsid w:val="007908A8"/>
    <w:rsid w:val="00790CD6"/>
    <w:rsid w:val="00790E7F"/>
    <w:rsid w:val="00791DFF"/>
    <w:rsid w:val="00791F2F"/>
    <w:rsid w:val="00791FFA"/>
    <w:rsid w:val="00793BCC"/>
    <w:rsid w:val="007953A0"/>
    <w:rsid w:val="007954CA"/>
    <w:rsid w:val="00795972"/>
    <w:rsid w:val="0079612F"/>
    <w:rsid w:val="007962AC"/>
    <w:rsid w:val="0079647B"/>
    <w:rsid w:val="007966C7"/>
    <w:rsid w:val="007966F4"/>
    <w:rsid w:val="00796D11"/>
    <w:rsid w:val="0079741B"/>
    <w:rsid w:val="00797C4E"/>
    <w:rsid w:val="00797C8C"/>
    <w:rsid w:val="007A21AC"/>
    <w:rsid w:val="007A309F"/>
    <w:rsid w:val="007A3CC9"/>
    <w:rsid w:val="007A3E21"/>
    <w:rsid w:val="007A4489"/>
    <w:rsid w:val="007A4787"/>
    <w:rsid w:val="007A4890"/>
    <w:rsid w:val="007A5968"/>
    <w:rsid w:val="007A63A4"/>
    <w:rsid w:val="007A6477"/>
    <w:rsid w:val="007A65FA"/>
    <w:rsid w:val="007A7037"/>
    <w:rsid w:val="007A70BE"/>
    <w:rsid w:val="007A7CA0"/>
    <w:rsid w:val="007A7DAD"/>
    <w:rsid w:val="007B0977"/>
    <w:rsid w:val="007B0E19"/>
    <w:rsid w:val="007B10B9"/>
    <w:rsid w:val="007B12C7"/>
    <w:rsid w:val="007B2C29"/>
    <w:rsid w:val="007B2F0F"/>
    <w:rsid w:val="007B3430"/>
    <w:rsid w:val="007B3453"/>
    <w:rsid w:val="007B35D3"/>
    <w:rsid w:val="007B3736"/>
    <w:rsid w:val="007B3832"/>
    <w:rsid w:val="007B3932"/>
    <w:rsid w:val="007B4151"/>
    <w:rsid w:val="007B4684"/>
    <w:rsid w:val="007B46AB"/>
    <w:rsid w:val="007B47B3"/>
    <w:rsid w:val="007B5910"/>
    <w:rsid w:val="007B6E16"/>
    <w:rsid w:val="007B7BE5"/>
    <w:rsid w:val="007C0E3C"/>
    <w:rsid w:val="007C1663"/>
    <w:rsid w:val="007C175F"/>
    <w:rsid w:val="007C1B74"/>
    <w:rsid w:val="007C2534"/>
    <w:rsid w:val="007C30CF"/>
    <w:rsid w:val="007C342F"/>
    <w:rsid w:val="007C361D"/>
    <w:rsid w:val="007C36F8"/>
    <w:rsid w:val="007C3FCC"/>
    <w:rsid w:val="007C3FFE"/>
    <w:rsid w:val="007C4125"/>
    <w:rsid w:val="007C5147"/>
    <w:rsid w:val="007C5666"/>
    <w:rsid w:val="007C57C4"/>
    <w:rsid w:val="007C5B2B"/>
    <w:rsid w:val="007C6624"/>
    <w:rsid w:val="007C796C"/>
    <w:rsid w:val="007C7B1D"/>
    <w:rsid w:val="007D020A"/>
    <w:rsid w:val="007D097E"/>
    <w:rsid w:val="007D1856"/>
    <w:rsid w:val="007D1E7D"/>
    <w:rsid w:val="007D2069"/>
    <w:rsid w:val="007D2245"/>
    <w:rsid w:val="007D27C9"/>
    <w:rsid w:val="007D283F"/>
    <w:rsid w:val="007D28C4"/>
    <w:rsid w:val="007D2B27"/>
    <w:rsid w:val="007D331D"/>
    <w:rsid w:val="007D34DE"/>
    <w:rsid w:val="007D36A7"/>
    <w:rsid w:val="007D38B3"/>
    <w:rsid w:val="007D39EB"/>
    <w:rsid w:val="007D3E57"/>
    <w:rsid w:val="007D43D3"/>
    <w:rsid w:val="007D4658"/>
    <w:rsid w:val="007D4F8A"/>
    <w:rsid w:val="007D58BF"/>
    <w:rsid w:val="007D5D20"/>
    <w:rsid w:val="007D762F"/>
    <w:rsid w:val="007D789E"/>
    <w:rsid w:val="007E0A13"/>
    <w:rsid w:val="007E0B5F"/>
    <w:rsid w:val="007E1091"/>
    <w:rsid w:val="007E113F"/>
    <w:rsid w:val="007E1484"/>
    <w:rsid w:val="007E151D"/>
    <w:rsid w:val="007E1CB1"/>
    <w:rsid w:val="007E21C1"/>
    <w:rsid w:val="007E2374"/>
    <w:rsid w:val="007E241E"/>
    <w:rsid w:val="007E2F08"/>
    <w:rsid w:val="007E3AFC"/>
    <w:rsid w:val="007E3D71"/>
    <w:rsid w:val="007E3E93"/>
    <w:rsid w:val="007E46D6"/>
    <w:rsid w:val="007E4D84"/>
    <w:rsid w:val="007E4DE8"/>
    <w:rsid w:val="007E532E"/>
    <w:rsid w:val="007E5A6F"/>
    <w:rsid w:val="007E5AEF"/>
    <w:rsid w:val="007E5C65"/>
    <w:rsid w:val="007E5FC4"/>
    <w:rsid w:val="007E6009"/>
    <w:rsid w:val="007E6658"/>
    <w:rsid w:val="007E6683"/>
    <w:rsid w:val="007E679B"/>
    <w:rsid w:val="007E7A76"/>
    <w:rsid w:val="007E7FC5"/>
    <w:rsid w:val="007F020D"/>
    <w:rsid w:val="007F12E1"/>
    <w:rsid w:val="007F214C"/>
    <w:rsid w:val="007F30CD"/>
    <w:rsid w:val="007F3849"/>
    <w:rsid w:val="007F3A89"/>
    <w:rsid w:val="007F3C78"/>
    <w:rsid w:val="007F3E7A"/>
    <w:rsid w:val="007F4119"/>
    <w:rsid w:val="007F4132"/>
    <w:rsid w:val="007F45EA"/>
    <w:rsid w:val="007F4B75"/>
    <w:rsid w:val="007F4EF9"/>
    <w:rsid w:val="007F5244"/>
    <w:rsid w:val="007F5430"/>
    <w:rsid w:val="007F59FE"/>
    <w:rsid w:val="007F5B0D"/>
    <w:rsid w:val="007F5E33"/>
    <w:rsid w:val="007F63EF"/>
    <w:rsid w:val="007F650B"/>
    <w:rsid w:val="007F6F77"/>
    <w:rsid w:val="007F7140"/>
    <w:rsid w:val="007F7E17"/>
    <w:rsid w:val="00800724"/>
    <w:rsid w:val="00800D68"/>
    <w:rsid w:val="00800DAF"/>
    <w:rsid w:val="00800F2A"/>
    <w:rsid w:val="00801186"/>
    <w:rsid w:val="00802353"/>
    <w:rsid w:val="0080240E"/>
    <w:rsid w:val="00803019"/>
    <w:rsid w:val="00803DBA"/>
    <w:rsid w:val="0080485E"/>
    <w:rsid w:val="008057B9"/>
    <w:rsid w:val="00805901"/>
    <w:rsid w:val="00805940"/>
    <w:rsid w:val="00806797"/>
    <w:rsid w:val="00806BE2"/>
    <w:rsid w:val="00806FAE"/>
    <w:rsid w:val="0080768A"/>
    <w:rsid w:val="008105B9"/>
    <w:rsid w:val="00811060"/>
    <w:rsid w:val="0081115A"/>
    <w:rsid w:val="00811CB1"/>
    <w:rsid w:val="00812381"/>
    <w:rsid w:val="0081253F"/>
    <w:rsid w:val="008134E6"/>
    <w:rsid w:val="0081533B"/>
    <w:rsid w:val="008156C3"/>
    <w:rsid w:val="00815C01"/>
    <w:rsid w:val="00815D0A"/>
    <w:rsid w:val="0081608E"/>
    <w:rsid w:val="0081619B"/>
    <w:rsid w:val="00816C45"/>
    <w:rsid w:val="00816FDA"/>
    <w:rsid w:val="00817BB7"/>
    <w:rsid w:val="0082014E"/>
    <w:rsid w:val="008202BA"/>
    <w:rsid w:val="00820F11"/>
    <w:rsid w:val="008212F0"/>
    <w:rsid w:val="0082134D"/>
    <w:rsid w:val="0082187D"/>
    <w:rsid w:val="00823092"/>
    <w:rsid w:val="008234F1"/>
    <w:rsid w:val="00823630"/>
    <w:rsid w:val="00823B4A"/>
    <w:rsid w:val="0082484F"/>
    <w:rsid w:val="00824BD3"/>
    <w:rsid w:val="0082531D"/>
    <w:rsid w:val="00825699"/>
    <w:rsid w:val="008257C8"/>
    <w:rsid w:val="008259C0"/>
    <w:rsid w:val="00825ECE"/>
    <w:rsid w:val="008261BE"/>
    <w:rsid w:val="00826301"/>
    <w:rsid w:val="0082654E"/>
    <w:rsid w:val="00826976"/>
    <w:rsid w:val="00826FB9"/>
    <w:rsid w:val="0082719F"/>
    <w:rsid w:val="008271E2"/>
    <w:rsid w:val="00827850"/>
    <w:rsid w:val="008305C0"/>
    <w:rsid w:val="00830AC3"/>
    <w:rsid w:val="00831260"/>
    <w:rsid w:val="0083136B"/>
    <w:rsid w:val="008314E3"/>
    <w:rsid w:val="008323FF"/>
    <w:rsid w:val="00832FC7"/>
    <w:rsid w:val="0083353D"/>
    <w:rsid w:val="008335DB"/>
    <w:rsid w:val="008339D1"/>
    <w:rsid w:val="00833BFF"/>
    <w:rsid w:val="008343F4"/>
    <w:rsid w:val="0083449D"/>
    <w:rsid w:val="008346A3"/>
    <w:rsid w:val="00835983"/>
    <w:rsid w:val="00835999"/>
    <w:rsid w:val="00835A18"/>
    <w:rsid w:val="00835F5F"/>
    <w:rsid w:val="00836854"/>
    <w:rsid w:val="00836F5F"/>
    <w:rsid w:val="00837353"/>
    <w:rsid w:val="00840E59"/>
    <w:rsid w:val="00841D55"/>
    <w:rsid w:val="008424B6"/>
    <w:rsid w:val="00842A72"/>
    <w:rsid w:val="00842F4C"/>
    <w:rsid w:val="0084314C"/>
    <w:rsid w:val="00843B7B"/>
    <w:rsid w:val="00843FC1"/>
    <w:rsid w:val="008444B8"/>
    <w:rsid w:val="0084460E"/>
    <w:rsid w:val="00844833"/>
    <w:rsid w:val="008448FF"/>
    <w:rsid w:val="00845144"/>
    <w:rsid w:val="00845946"/>
    <w:rsid w:val="00845FCA"/>
    <w:rsid w:val="008479AD"/>
    <w:rsid w:val="00847A95"/>
    <w:rsid w:val="00847CDD"/>
    <w:rsid w:val="00847FA0"/>
    <w:rsid w:val="008502DE"/>
    <w:rsid w:val="0085103D"/>
    <w:rsid w:val="008511D6"/>
    <w:rsid w:val="00851A78"/>
    <w:rsid w:val="00852C05"/>
    <w:rsid w:val="00852C9C"/>
    <w:rsid w:val="00853187"/>
    <w:rsid w:val="0085370D"/>
    <w:rsid w:val="00853F76"/>
    <w:rsid w:val="00855205"/>
    <w:rsid w:val="00855239"/>
    <w:rsid w:val="0085585E"/>
    <w:rsid w:val="00855BAC"/>
    <w:rsid w:val="00855F42"/>
    <w:rsid w:val="0085608F"/>
    <w:rsid w:val="00857363"/>
    <w:rsid w:val="008604C7"/>
    <w:rsid w:val="00860D0C"/>
    <w:rsid w:val="0086196D"/>
    <w:rsid w:val="00862124"/>
    <w:rsid w:val="00862399"/>
    <w:rsid w:val="00862DCC"/>
    <w:rsid w:val="008632B9"/>
    <w:rsid w:val="00863C7B"/>
    <w:rsid w:val="00863DE4"/>
    <w:rsid w:val="00864024"/>
    <w:rsid w:val="00864D3E"/>
    <w:rsid w:val="00865030"/>
    <w:rsid w:val="00865674"/>
    <w:rsid w:val="00865E64"/>
    <w:rsid w:val="008663BA"/>
    <w:rsid w:val="0086681F"/>
    <w:rsid w:val="00866ECF"/>
    <w:rsid w:val="0086761E"/>
    <w:rsid w:val="008679B8"/>
    <w:rsid w:val="00867AF8"/>
    <w:rsid w:val="00867F8F"/>
    <w:rsid w:val="00870931"/>
    <w:rsid w:val="0087096D"/>
    <w:rsid w:val="008709B3"/>
    <w:rsid w:val="00871536"/>
    <w:rsid w:val="008715E2"/>
    <w:rsid w:val="008717C0"/>
    <w:rsid w:val="00873A48"/>
    <w:rsid w:val="00874BC3"/>
    <w:rsid w:val="0087512A"/>
    <w:rsid w:val="0087641A"/>
    <w:rsid w:val="00876A40"/>
    <w:rsid w:val="00876E8D"/>
    <w:rsid w:val="008778CA"/>
    <w:rsid w:val="00877F55"/>
    <w:rsid w:val="0088082F"/>
    <w:rsid w:val="00880FDF"/>
    <w:rsid w:val="0088111C"/>
    <w:rsid w:val="008812FA"/>
    <w:rsid w:val="00881F77"/>
    <w:rsid w:val="008821B5"/>
    <w:rsid w:val="0088225F"/>
    <w:rsid w:val="008826EA"/>
    <w:rsid w:val="00882874"/>
    <w:rsid w:val="008829B3"/>
    <w:rsid w:val="00883980"/>
    <w:rsid w:val="008851F4"/>
    <w:rsid w:val="00886644"/>
    <w:rsid w:val="00886E4C"/>
    <w:rsid w:val="00887733"/>
    <w:rsid w:val="008901CA"/>
    <w:rsid w:val="0089047E"/>
    <w:rsid w:val="00890D4D"/>
    <w:rsid w:val="00893E40"/>
    <w:rsid w:val="008953FA"/>
    <w:rsid w:val="00895833"/>
    <w:rsid w:val="0089608B"/>
    <w:rsid w:val="00896B0C"/>
    <w:rsid w:val="00896C32"/>
    <w:rsid w:val="0089769F"/>
    <w:rsid w:val="00897F95"/>
    <w:rsid w:val="008A081A"/>
    <w:rsid w:val="008A09C8"/>
    <w:rsid w:val="008A0CBE"/>
    <w:rsid w:val="008A1165"/>
    <w:rsid w:val="008A1684"/>
    <w:rsid w:val="008A16A2"/>
    <w:rsid w:val="008A213B"/>
    <w:rsid w:val="008A2374"/>
    <w:rsid w:val="008A26B6"/>
    <w:rsid w:val="008A2C32"/>
    <w:rsid w:val="008A3500"/>
    <w:rsid w:val="008A3CD5"/>
    <w:rsid w:val="008A3ED6"/>
    <w:rsid w:val="008A4289"/>
    <w:rsid w:val="008A4349"/>
    <w:rsid w:val="008A5179"/>
    <w:rsid w:val="008A5817"/>
    <w:rsid w:val="008A5933"/>
    <w:rsid w:val="008A61CD"/>
    <w:rsid w:val="008A6B2D"/>
    <w:rsid w:val="008A74E4"/>
    <w:rsid w:val="008A7906"/>
    <w:rsid w:val="008B033B"/>
    <w:rsid w:val="008B1196"/>
    <w:rsid w:val="008B1292"/>
    <w:rsid w:val="008B1849"/>
    <w:rsid w:val="008B1D67"/>
    <w:rsid w:val="008B3059"/>
    <w:rsid w:val="008B3362"/>
    <w:rsid w:val="008B343E"/>
    <w:rsid w:val="008B377F"/>
    <w:rsid w:val="008B479C"/>
    <w:rsid w:val="008B47C5"/>
    <w:rsid w:val="008B523B"/>
    <w:rsid w:val="008B5316"/>
    <w:rsid w:val="008B550B"/>
    <w:rsid w:val="008B591A"/>
    <w:rsid w:val="008B5C17"/>
    <w:rsid w:val="008B5E4C"/>
    <w:rsid w:val="008B62BF"/>
    <w:rsid w:val="008B6AAA"/>
    <w:rsid w:val="008B6BC9"/>
    <w:rsid w:val="008B7034"/>
    <w:rsid w:val="008B7958"/>
    <w:rsid w:val="008C0466"/>
    <w:rsid w:val="008C0E06"/>
    <w:rsid w:val="008C1190"/>
    <w:rsid w:val="008C146A"/>
    <w:rsid w:val="008C1901"/>
    <w:rsid w:val="008C31A9"/>
    <w:rsid w:val="008C431B"/>
    <w:rsid w:val="008C5487"/>
    <w:rsid w:val="008C5C4A"/>
    <w:rsid w:val="008C5E17"/>
    <w:rsid w:val="008C6459"/>
    <w:rsid w:val="008C6514"/>
    <w:rsid w:val="008C6753"/>
    <w:rsid w:val="008C684B"/>
    <w:rsid w:val="008C69A4"/>
    <w:rsid w:val="008C6DBA"/>
    <w:rsid w:val="008C74FF"/>
    <w:rsid w:val="008C7D8F"/>
    <w:rsid w:val="008D26DD"/>
    <w:rsid w:val="008D279C"/>
    <w:rsid w:val="008D2B91"/>
    <w:rsid w:val="008D2EA1"/>
    <w:rsid w:val="008D321D"/>
    <w:rsid w:val="008D36ED"/>
    <w:rsid w:val="008D3744"/>
    <w:rsid w:val="008D3BD4"/>
    <w:rsid w:val="008D41F6"/>
    <w:rsid w:val="008D46C8"/>
    <w:rsid w:val="008D5699"/>
    <w:rsid w:val="008D5AFC"/>
    <w:rsid w:val="008D5CCA"/>
    <w:rsid w:val="008D5F53"/>
    <w:rsid w:val="008D63C2"/>
    <w:rsid w:val="008D66D8"/>
    <w:rsid w:val="008D673E"/>
    <w:rsid w:val="008D6803"/>
    <w:rsid w:val="008D69FD"/>
    <w:rsid w:val="008D6DD2"/>
    <w:rsid w:val="008D7F16"/>
    <w:rsid w:val="008E0DED"/>
    <w:rsid w:val="008E0FEC"/>
    <w:rsid w:val="008E105A"/>
    <w:rsid w:val="008E13E7"/>
    <w:rsid w:val="008E147D"/>
    <w:rsid w:val="008E1AB9"/>
    <w:rsid w:val="008E2339"/>
    <w:rsid w:val="008E23AA"/>
    <w:rsid w:val="008E275B"/>
    <w:rsid w:val="008E2B09"/>
    <w:rsid w:val="008E3179"/>
    <w:rsid w:val="008E3554"/>
    <w:rsid w:val="008E43A2"/>
    <w:rsid w:val="008E5C3C"/>
    <w:rsid w:val="008E5CED"/>
    <w:rsid w:val="008E5DAF"/>
    <w:rsid w:val="008E6165"/>
    <w:rsid w:val="008F0026"/>
    <w:rsid w:val="008F0425"/>
    <w:rsid w:val="008F0832"/>
    <w:rsid w:val="008F0DA6"/>
    <w:rsid w:val="008F122A"/>
    <w:rsid w:val="008F1B77"/>
    <w:rsid w:val="008F2150"/>
    <w:rsid w:val="008F21E1"/>
    <w:rsid w:val="008F24CF"/>
    <w:rsid w:val="008F310A"/>
    <w:rsid w:val="008F4067"/>
    <w:rsid w:val="008F40C1"/>
    <w:rsid w:val="008F47F7"/>
    <w:rsid w:val="008F5195"/>
    <w:rsid w:val="008F5245"/>
    <w:rsid w:val="008F542A"/>
    <w:rsid w:val="008F5434"/>
    <w:rsid w:val="008F57FA"/>
    <w:rsid w:val="008F584E"/>
    <w:rsid w:val="008F68DE"/>
    <w:rsid w:val="008F69B6"/>
    <w:rsid w:val="008F7303"/>
    <w:rsid w:val="008F779F"/>
    <w:rsid w:val="0090146A"/>
    <w:rsid w:val="00901A27"/>
    <w:rsid w:val="00901F72"/>
    <w:rsid w:val="00902449"/>
    <w:rsid w:val="00903089"/>
    <w:rsid w:val="00903470"/>
    <w:rsid w:val="00903564"/>
    <w:rsid w:val="009039F2"/>
    <w:rsid w:val="00903A47"/>
    <w:rsid w:val="00903D24"/>
    <w:rsid w:val="00904DD2"/>
    <w:rsid w:val="00904F30"/>
    <w:rsid w:val="00905A4A"/>
    <w:rsid w:val="00906F98"/>
    <w:rsid w:val="009073C2"/>
    <w:rsid w:val="0090745B"/>
    <w:rsid w:val="009078EE"/>
    <w:rsid w:val="00910490"/>
    <w:rsid w:val="00911390"/>
    <w:rsid w:val="00912A2D"/>
    <w:rsid w:val="00912ECB"/>
    <w:rsid w:val="009131D6"/>
    <w:rsid w:val="009143E9"/>
    <w:rsid w:val="009149D1"/>
    <w:rsid w:val="00914A91"/>
    <w:rsid w:val="00914B5A"/>
    <w:rsid w:val="0091506D"/>
    <w:rsid w:val="00915E85"/>
    <w:rsid w:val="00916005"/>
    <w:rsid w:val="00916392"/>
    <w:rsid w:val="00917607"/>
    <w:rsid w:val="00917929"/>
    <w:rsid w:val="00917F56"/>
    <w:rsid w:val="00920639"/>
    <w:rsid w:val="0092145D"/>
    <w:rsid w:val="00921C5A"/>
    <w:rsid w:val="00922059"/>
    <w:rsid w:val="00922933"/>
    <w:rsid w:val="009238F5"/>
    <w:rsid w:val="00924D58"/>
    <w:rsid w:val="0092546B"/>
    <w:rsid w:val="00925E4A"/>
    <w:rsid w:val="00926503"/>
    <w:rsid w:val="00926644"/>
    <w:rsid w:val="00926811"/>
    <w:rsid w:val="00926D3E"/>
    <w:rsid w:val="00927651"/>
    <w:rsid w:val="00927841"/>
    <w:rsid w:val="00927A35"/>
    <w:rsid w:val="00927C13"/>
    <w:rsid w:val="00930025"/>
    <w:rsid w:val="00930272"/>
    <w:rsid w:val="00930B91"/>
    <w:rsid w:val="00931302"/>
    <w:rsid w:val="00931516"/>
    <w:rsid w:val="00931749"/>
    <w:rsid w:val="00931761"/>
    <w:rsid w:val="009318AF"/>
    <w:rsid w:val="00932347"/>
    <w:rsid w:val="00932905"/>
    <w:rsid w:val="00932C4B"/>
    <w:rsid w:val="00932F86"/>
    <w:rsid w:val="00933085"/>
    <w:rsid w:val="009333DF"/>
    <w:rsid w:val="009336A7"/>
    <w:rsid w:val="009338F1"/>
    <w:rsid w:val="00933990"/>
    <w:rsid w:val="00933E21"/>
    <w:rsid w:val="0093407D"/>
    <w:rsid w:val="00934B74"/>
    <w:rsid w:val="00935199"/>
    <w:rsid w:val="00935726"/>
    <w:rsid w:val="00935FA6"/>
    <w:rsid w:val="009362C5"/>
    <w:rsid w:val="00936579"/>
    <w:rsid w:val="00936B83"/>
    <w:rsid w:val="009375A6"/>
    <w:rsid w:val="00937977"/>
    <w:rsid w:val="00940149"/>
    <w:rsid w:val="009405ED"/>
    <w:rsid w:val="009405F0"/>
    <w:rsid w:val="00940BF1"/>
    <w:rsid w:val="00940DC0"/>
    <w:rsid w:val="00940F1D"/>
    <w:rsid w:val="00940F39"/>
    <w:rsid w:val="00941807"/>
    <w:rsid w:val="00941B01"/>
    <w:rsid w:val="00941B4B"/>
    <w:rsid w:val="009421CE"/>
    <w:rsid w:val="0094295E"/>
    <w:rsid w:val="00942A24"/>
    <w:rsid w:val="00942A43"/>
    <w:rsid w:val="009434CB"/>
    <w:rsid w:val="00944D69"/>
    <w:rsid w:val="00944F70"/>
    <w:rsid w:val="00945A4B"/>
    <w:rsid w:val="00945B7B"/>
    <w:rsid w:val="00945EB6"/>
    <w:rsid w:val="009460A2"/>
    <w:rsid w:val="00947174"/>
    <w:rsid w:val="00947B89"/>
    <w:rsid w:val="0095056F"/>
    <w:rsid w:val="00950B30"/>
    <w:rsid w:val="00951749"/>
    <w:rsid w:val="00953142"/>
    <w:rsid w:val="00953327"/>
    <w:rsid w:val="009539B0"/>
    <w:rsid w:val="0095410A"/>
    <w:rsid w:val="00954193"/>
    <w:rsid w:val="0095437D"/>
    <w:rsid w:val="0095492E"/>
    <w:rsid w:val="00954ECE"/>
    <w:rsid w:val="009556B9"/>
    <w:rsid w:val="00955CEB"/>
    <w:rsid w:val="00955EFF"/>
    <w:rsid w:val="0095727E"/>
    <w:rsid w:val="0095741F"/>
    <w:rsid w:val="0095758A"/>
    <w:rsid w:val="00960DB5"/>
    <w:rsid w:val="00960FCB"/>
    <w:rsid w:val="0096117F"/>
    <w:rsid w:val="00961DEE"/>
    <w:rsid w:val="009626A4"/>
    <w:rsid w:val="0096369E"/>
    <w:rsid w:val="009652BE"/>
    <w:rsid w:val="0096592E"/>
    <w:rsid w:val="00965975"/>
    <w:rsid w:val="009659C6"/>
    <w:rsid w:val="00966193"/>
    <w:rsid w:val="009664D9"/>
    <w:rsid w:val="00966C90"/>
    <w:rsid w:val="00966FA4"/>
    <w:rsid w:val="00967C1D"/>
    <w:rsid w:val="00967D38"/>
    <w:rsid w:val="00970C21"/>
    <w:rsid w:val="00972079"/>
    <w:rsid w:val="00972300"/>
    <w:rsid w:val="00973039"/>
    <w:rsid w:val="009733CC"/>
    <w:rsid w:val="009734B8"/>
    <w:rsid w:val="00973864"/>
    <w:rsid w:val="0097423F"/>
    <w:rsid w:val="00975953"/>
    <w:rsid w:val="00975B9D"/>
    <w:rsid w:val="0097696A"/>
    <w:rsid w:val="00976E27"/>
    <w:rsid w:val="00976E65"/>
    <w:rsid w:val="009801E0"/>
    <w:rsid w:val="00980248"/>
    <w:rsid w:val="00980850"/>
    <w:rsid w:val="00980E51"/>
    <w:rsid w:val="00980F6D"/>
    <w:rsid w:val="00981349"/>
    <w:rsid w:val="009821FB"/>
    <w:rsid w:val="00982287"/>
    <w:rsid w:val="00982D81"/>
    <w:rsid w:val="009835FF"/>
    <w:rsid w:val="00983C33"/>
    <w:rsid w:val="0098408B"/>
    <w:rsid w:val="0098477B"/>
    <w:rsid w:val="00985A00"/>
    <w:rsid w:val="00985DC8"/>
    <w:rsid w:val="0098614C"/>
    <w:rsid w:val="00986D68"/>
    <w:rsid w:val="00986FCE"/>
    <w:rsid w:val="009872CA"/>
    <w:rsid w:val="00987435"/>
    <w:rsid w:val="0098753C"/>
    <w:rsid w:val="00987E6D"/>
    <w:rsid w:val="00991668"/>
    <w:rsid w:val="00991ADD"/>
    <w:rsid w:val="00991B54"/>
    <w:rsid w:val="00992B62"/>
    <w:rsid w:val="009941CB"/>
    <w:rsid w:val="009941D8"/>
    <w:rsid w:val="009947F0"/>
    <w:rsid w:val="00994884"/>
    <w:rsid w:val="00994AA9"/>
    <w:rsid w:val="00994BBC"/>
    <w:rsid w:val="00994CDF"/>
    <w:rsid w:val="00994D30"/>
    <w:rsid w:val="00994D98"/>
    <w:rsid w:val="00995600"/>
    <w:rsid w:val="009958A5"/>
    <w:rsid w:val="009958BB"/>
    <w:rsid w:val="009959E7"/>
    <w:rsid w:val="00995ABF"/>
    <w:rsid w:val="00995ADC"/>
    <w:rsid w:val="00995C57"/>
    <w:rsid w:val="00995F4B"/>
    <w:rsid w:val="00996658"/>
    <w:rsid w:val="00996C4D"/>
    <w:rsid w:val="009971D4"/>
    <w:rsid w:val="009A0CF4"/>
    <w:rsid w:val="009A2173"/>
    <w:rsid w:val="009A32A4"/>
    <w:rsid w:val="009A4139"/>
    <w:rsid w:val="009A5AE2"/>
    <w:rsid w:val="009A5EE3"/>
    <w:rsid w:val="009A6758"/>
    <w:rsid w:val="009A700E"/>
    <w:rsid w:val="009A73AE"/>
    <w:rsid w:val="009A7400"/>
    <w:rsid w:val="009A7D7D"/>
    <w:rsid w:val="009B04F9"/>
    <w:rsid w:val="009B077A"/>
    <w:rsid w:val="009B084E"/>
    <w:rsid w:val="009B0FBD"/>
    <w:rsid w:val="009B12B7"/>
    <w:rsid w:val="009B1413"/>
    <w:rsid w:val="009B1DFF"/>
    <w:rsid w:val="009B1FCB"/>
    <w:rsid w:val="009B2051"/>
    <w:rsid w:val="009B21AA"/>
    <w:rsid w:val="009B22D7"/>
    <w:rsid w:val="009B26B7"/>
    <w:rsid w:val="009B28F1"/>
    <w:rsid w:val="009B30C2"/>
    <w:rsid w:val="009B3271"/>
    <w:rsid w:val="009B49FA"/>
    <w:rsid w:val="009B4F13"/>
    <w:rsid w:val="009B4F9A"/>
    <w:rsid w:val="009B52E7"/>
    <w:rsid w:val="009B5E94"/>
    <w:rsid w:val="009B62CF"/>
    <w:rsid w:val="009B6570"/>
    <w:rsid w:val="009B677E"/>
    <w:rsid w:val="009B7D3A"/>
    <w:rsid w:val="009C090E"/>
    <w:rsid w:val="009C1F5F"/>
    <w:rsid w:val="009C2102"/>
    <w:rsid w:val="009C2555"/>
    <w:rsid w:val="009C2602"/>
    <w:rsid w:val="009C2E18"/>
    <w:rsid w:val="009C331A"/>
    <w:rsid w:val="009C3884"/>
    <w:rsid w:val="009C5DDC"/>
    <w:rsid w:val="009C5F2A"/>
    <w:rsid w:val="009C6BF8"/>
    <w:rsid w:val="009C6F61"/>
    <w:rsid w:val="009C7B05"/>
    <w:rsid w:val="009D0C1B"/>
    <w:rsid w:val="009D2190"/>
    <w:rsid w:val="009D2444"/>
    <w:rsid w:val="009D2A7D"/>
    <w:rsid w:val="009D31DB"/>
    <w:rsid w:val="009D3257"/>
    <w:rsid w:val="009D3BD4"/>
    <w:rsid w:val="009D3CF7"/>
    <w:rsid w:val="009D4196"/>
    <w:rsid w:val="009D42EB"/>
    <w:rsid w:val="009D435E"/>
    <w:rsid w:val="009D47E4"/>
    <w:rsid w:val="009D5C14"/>
    <w:rsid w:val="009E0080"/>
    <w:rsid w:val="009E0294"/>
    <w:rsid w:val="009E0761"/>
    <w:rsid w:val="009E0A13"/>
    <w:rsid w:val="009E0A42"/>
    <w:rsid w:val="009E0DA0"/>
    <w:rsid w:val="009E12AA"/>
    <w:rsid w:val="009E1870"/>
    <w:rsid w:val="009E1A31"/>
    <w:rsid w:val="009E2079"/>
    <w:rsid w:val="009E2E37"/>
    <w:rsid w:val="009E30A5"/>
    <w:rsid w:val="009E4607"/>
    <w:rsid w:val="009E56B8"/>
    <w:rsid w:val="009E572B"/>
    <w:rsid w:val="009E5E35"/>
    <w:rsid w:val="009E612A"/>
    <w:rsid w:val="009E670C"/>
    <w:rsid w:val="009E682C"/>
    <w:rsid w:val="009E717D"/>
    <w:rsid w:val="009E72A6"/>
    <w:rsid w:val="009E7391"/>
    <w:rsid w:val="009E7545"/>
    <w:rsid w:val="009E7BB4"/>
    <w:rsid w:val="009E7F26"/>
    <w:rsid w:val="009F0645"/>
    <w:rsid w:val="009F1AE3"/>
    <w:rsid w:val="009F2031"/>
    <w:rsid w:val="009F221F"/>
    <w:rsid w:val="009F2959"/>
    <w:rsid w:val="009F2AC0"/>
    <w:rsid w:val="009F2F9E"/>
    <w:rsid w:val="009F2FF3"/>
    <w:rsid w:val="009F4E10"/>
    <w:rsid w:val="009F4EC1"/>
    <w:rsid w:val="009F5015"/>
    <w:rsid w:val="009F5ABD"/>
    <w:rsid w:val="009F5EE1"/>
    <w:rsid w:val="009F63DC"/>
    <w:rsid w:val="009F69A0"/>
    <w:rsid w:val="009F7312"/>
    <w:rsid w:val="00A003A4"/>
    <w:rsid w:val="00A00748"/>
    <w:rsid w:val="00A00ACB"/>
    <w:rsid w:val="00A00C84"/>
    <w:rsid w:val="00A00D7B"/>
    <w:rsid w:val="00A01F04"/>
    <w:rsid w:val="00A01FF5"/>
    <w:rsid w:val="00A02132"/>
    <w:rsid w:val="00A0221F"/>
    <w:rsid w:val="00A029AD"/>
    <w:rsid w:val="00A029D0"/>
    <w:rsid w:val="00A02D16"/>
    <w:rsid w:val="00A03016"/>
    <w:rsid w:val="00A031CC"/>
    <w:rsid w:val="00A03453"/>
    <w:rsid w:val="00A038E7"/>
    <w:rsid w:val="00A03BFB"/>
    <w:rsid w:val="00A05CF5"/>
    <w:rsid w:val="00A06362"/>
    <w:rsid w:val="00A075A0"/>
    <w:rsid w:val="00A075D4"/>
    <w:rsid w:val="00A07F58"/>
    <w:rsid w:val="00A10925"/>
    <w:rsid w:val="00A10ADB"/>
    <w:rsid w:val="00A10E34"/>
    <w:rsid w:val="00A11001"/>
    <w:rsid w:val="00A110AE"/>
    <w:rsid w:val="00A11289"/>
    <w:rsid w:val="00A11D1E"/>
    <w:rsid w:val="00A121FE"/>
    <w:rsid w:val="00A12A15"/>
    <w:rsid w:val="00A131BC"/>
    <w:rsid w:val="00A13C91"/>
    <w:rsid w:val="00A1552D"/>
    <w:rsid w:val="00A15AF0"/>
    <w:rsid w:val="00A15C4F"/>
    <w:rsid w:val="00A16073"/>
    <w:rsid w:val="00A16076"/>
    <w:rsid w:val="00A16A45"/>
    <w:rsid w:val="00A20D2B"/>
    <w:rsid w:val="00A21313"/>
    <w:rsid w:val="00A21896"/>
    <w:rsid w:val="00A22570"/>
    <w:rsid w:val="00A230FC"/>
    <w:rsid w:val="00A23981"/>
    <w:rsid w:val="00A244A5"/>
    <w:rsid w:val="00A248AB"/>
    <w:rsid w:val="00A24997"/>
    <w:rsid w:val="00A24B2D"/>
    <w:rsid w:val="00A24FBC"/>
    <w:rsid w:val="00A25322"/>
    <w:rsid w:val="00A25B02"/>
    <w:rsid w:val="00A25E02"/>
    <w:rsid w:val="00A2646E"/>
    <w:rsid w:val="00A2691E"/>
    <w:rsid w:val="00A2734E"/>
    <w:rsid w:val="00A27724"/>
    <w:rsid w:val="00A278A9"/>
    <w:rsid w:val="00A27B5A"/>
    <w:rsid w:val="00A27D2E"/>
    <w:rsid w:val="00A27ED5"/>
    <w:rsid w:val="00A27FD0"/>
    <w:rsid w:val="00A30678"/>
    <w:rsid w:val="00A30793"/>
    <w:rsid w:val="00A30AA2"/>
    <w:rsid w:val="00A30BC7"/>
    <w:rsid w:val="00A316BB"/>
    <w:rsid w:val="00A3172C"/>
    <w:rsid w:val="00A31EBE"/>
    <w:rsid w:val="00A321B7"/>
    <w:rsid w:val="00A3228B"/>
    <w:rsid w:val="00A322F9"/>
    <w:rsid w:val="00A326CC"/>
    <w:rsid w:val="00A33251"/>
    <w:rsid w:val="00A3325D"/>
    <w:rsid w:val="00A33463"/>
    <w:rsid w:val="00A3441B"/>
    <w:rsid w:val="00A34CBD"/>
    <w:rsid w:val="00A3570C"/>
    <w:rsid w:val="00A35814"/>
    <w:rsid w:val="00A35BAD"/>
    <w:rsid w:val="00A35DD1"/>
    <w:rsid w:val="00A36102"/>
    <w:rsid w:val="00A36724"/>
    <w:rsid w:val="00A3693F"/>
    <w:rsid w:val="00A3733A"/>
    <w:rsid w:val="00A37621"/>
    <w:rsid w:val="00A37DB6"/>
    <w:rsid w:val="00A37DFB"/>
    <w:rsid w:val="00A40BCF"/>
    <w:rsid w:val="00A41882"/>
    <w:rsid w:val="00A41E6C"/>
    <w:rsid w:val="00A4217B"/>
    <w:rsid w:val="00A4217D"/>
    <w:rsid w:val="00A42191"/>
    <w:rsid w:val="00A427BF"/>
    <w:rsid w:val="00A42A74"/>
    <w:rsid w:val="00A42ADA"/>
    <w:rsid w:val="00A439D2"/>
    <w:rsid w:val="00A44543"/>
    <w:rsid w:val="00A44931"/>
    <w:rsid w:val="00A44998"/>
    <w:rsid w:val="00A453A5"/>
    <w:rsid w:val="00A4547D"/>
    <w:rsid w:val="00A45A27"/>
    <w:rsid w:val="00A45A9E"/>
    <w:rsid w:val="00A45D80"/>
    <w:rsid w:val="00A4624E"/>
    <w:rsid w:val="00A46A2D"/>
    <w:rsid w:val="00A46FE8"/>
    <w:rsid w:val="00A47058"/>
    <w:rsid w:val="00A472AC"/>
    <w:rsid w:val="00A47560"/>
    <w:rsid w:val="00A47EF2"/>
    <w:rsid w:val="00A5077B"/>
    <w:rsid w:val="00A50E02"/>
    <w:rsid w:val="00A51511"/>
    <w:rsid w:val="00A51625"/>
    <w:rsid w:val="00A51F75"/>
    <w:rsid w:val="00A5275B"/>
    <w:rsid w:val="00A54137"/>
    <w:rsid w:val="00A5495B"/>
    <w:rsid w:val="00A551DA"/>
    <w:rsid w:val="00A55858"/>
    <w:rsid w:val="00A5591A"/>
    <w:rsid w:val="00A57900"/>
    <w:rsid w:val="00A57C27"/>
    <w:rsid w:val="00A57C66"/>
    <w:rsid w:val="00A60954"/>
    <w:rsid w:val="00A60966"/>
    <w:rsid w:val="00A60994"/>
    <w:rsid w:val="00A60DCD"/>
    <w:rsid w:val="00A61641"/>
    <w:rsid w:val="00A62C3A"/>
    <w:rsid w:val="00A63D31"/>
    <w:rsid w:val="00A648A7"/>
    <w:rsid w:val="00A649DD"/>
    <w:rsid w:val="00A64A18"/>
    <w:rsid w:val="00A64E30"/>
    <w:rsid w:val="00A64FAF"/>
    <w:rsid w:val="00A6533A"/>
    <w:rsid w:val="00A65480"/>
    <w:rsid w:val="00A66255"/>
    <w:rsid w:val="00A66724"/>
    <w:rsid w:val="00A66750"/>
    <w:rsid w:val="00A66751"/>
    <w:rsid w:val="00A66832"/>
    <w:rsid w:val="00A66C99"/>
    <w:rsid w:val="00A66F90"/>
    <w:rsid w:val="00A672EE"/>
    <w:rsid w:val="00A67714"/>
    <w:rsid w:val="00A67B49"/>
    <w:rsid w:val="00A702AC"/>
    <w:rsid w:val="00A7044E"/>
    <w:rsid w:val="00A704A2"/>
    <w:rsid w:val="00A707A0"/>
    <w:rsid w:val="00A70AC2"/>
    <w:rsid w:val="00A711F1"/>
    <w:rsid w:val="00A721BF"/>
    <w:rsid w:val="00A72302"/>
    <w:rsid w:val="00A7272A"/>
    <w:rsid w:val="00A73761"/>
    <w:rsid w:val="00A73A75"/>
    <w:rsid w:val="00A73E22"/>
    <w:rsid w:val="00A7408F"/>
    <w:rsid w:val="00A7428A"/>
    <w:rsid w:val="00A742BF"/>
    <w:rsid w:val="00A7436F"/>
    <w:rsid w:val="00A74D7A"/>
    <w:rsid w:val="00A74F19"/>
    <w:rsid w:val="00A74F1E"/>
    <w:rsid w:val="00A77107"/>
    <w:rsid w:val="00A77B05"/>
    <w:rsid w:val="00A77E9E"/>
    <w:rsid w:val="00A80847"/>
    <w:rsid w:val="00A808B2"/>
    <w:rsid w:val="00A809FE"/>
    <w:rsid w:val="00A80D83"/>
    <w:rsid w:val="00A8336E"/>
    <w:rsid w:val="00A83498"/>
    <w:rsid w:val="00A840CC"/>
    <w:rsid w:val="00A84243"/>
    <w:rsid w:val="00A8492F"/>
    <w:rsid w:val="00A85087"/>
    <w:rsid w:val="00A85D7D"/>
    <w:rsid w:val="00A86834"/>
    <w:rsid w:val="00A8691A"/>
    <w:rsid w:val="00A86B3E"/>
    <w:rsid w:val="00A86F2D"/>
    <w:rsid w:val="00A8772E"/>
    <w:rsid w:val="00A878FC"/>
    <w:rsid w:val="00A87ABF"/>
    <w:rsid w:val="00A9064F"/>
    <w:rsid w:val="00A906F1"/>
    <w:rsid w:val="00A908CD"/>
    <w:rsid w:val="00A90C46"/>
    <w:rsid w:val="00A91DD3"/>
    <w:rsid w:val="00A91F19"/>
    <w:rsid w:val="00A930C2"/>
    <w:rsid w:val="00A93187"/>
    <w:rsid w:val="00A93734"/>
    <w:rsid w:val="00A939AC"/>
    <w:rsid w:val="00A944EF"/>
    <w:rsid w:val="00A946C8"/>
    <w:rsid w:val="00A94AC6"/>
    <w:rsid w:val="00A95F9A"/>
    <w:rsid w:val="00A9649D"/>
    <w:rsid w:val="00A96F08"/>
    <w:rsid w:val="00A9706E"/>
    <w:rsid w:val="00A97185"/>
    <w:rsid w:val="00A976B4"/>
    <w:rsid w:val="00A979BD"/>
    <w:rsid w:val="00A97CCD"/>
    <w:rsid w:val="00AA09BF"/>
    <w:rsid w:val="00AA0CDE"/>
    <w:rsid w:val="00AA185A"/>
    <w:rsid w:val="00AA1F3B"/>
    <w:rsid w:val="00AA1F8D"/>
    <w:rsid w:val="00AA4D18"/>
    <w:rsid w:val="00AA5460"/>
    <w:rsid w:val="00AA5E6E"/>
    <w:rsid w:val="00AA6097"/>
    <w:rsid w:val="00AA6B43"/>
    <w:rsid w:val="00AA6BA4"/>
    <w:rsid w:val="00AA733C"/>
    <w:rsid w:val="00AA75F5"/>
    <w:rsid w:val="00AA7CCC"/>
    <w:rsid w:val="00AB0C23"/>
    <w:rsid w:val="00AB0E11"/>
    <w:rsid w:val="00AB1201"/>
    <w:rsid w:val="00AB1B0D"/>
    <w:rsid w:val="00AB1B7C"/>
    <w:rsid w:val="00AB1EB1"/>
    <w:rsid w:val="00AB2E81"/>
    <w:rsid w:val="00AB44BF"/>
    <w:rsid w:val="00AB4D70"/>
    <w:rsid w:val="00AB59C3"/>
    <w:rsid w:val="00AB6E28"/>
    <w:rsid w:val="00AB6E86"/>
    <w:rsid w:val="00AB7307"/>
    <w:rsid w:val="00AB737F"/>
    <w:rsid w:val="00AB7593"/>
    <w:rsid w:val="00AC0771"/>
    <w:rsid w:val="00AC092A"/>
    <w:rsid w:val="00AC0BF5"/>
    <w:rsid w:val="00AC0DB8"/>
    <w:rsid w:val="00AC1556"/>
    <w:rsid w:val="00AC1864"/>
    <w:rsid w:val="00AC1AE0"/>
    <w:rsid w:val="00AC1D6E"/>
    <w:rsid w:val="00AC209C"/>
    <w:rsid w:val="00AC23A9"/>
    <w:rsid w:val="00AC4306"/>
    <w:rsid w:val="00AC446C"/>
    <w:rsid w:val="00AC5001"/>
    <w:rsid w:val="00AC5422"/>
    <w:rsid w:val="00AC6DDC"/>
    <w:rsid w:val="00AC7E2E"/>
    <w:rsid w:val="00AD06DC"/>
    <w:rsid w:val="00AD1348"/>
    <w:rsid w:val="00AD144C"/>
    <w:rsid w:val="00AD1917"/>
    <w:rsid w:val="00AD1E38"/>
    <w:rsid w:val="00AD1F19"/>
    <w:rsid w:val="00AD1FE6"/>
    <w:rsid w:val="00AD202F"/>
    <w:rsid w:val="00AD2690"/>
    <w:rsid w:val="00AD3744"/>
    <w:rsid w:val="00AD3D42"/>
    <w:rsid w:val="00AD3FA9"/>
    <w:rsid w:val="00AD40FA"/>
    <w:rsid w:val="00AD451A"/>
    <w:rsid w:val="00AD4F7A"/>
    <w:rsid w:val="00AD4FEA"/>
    <w:rsid w:val="00AD56C4"/>
    <w:rsid w:val="00AD7180"/>
    <w:rsid w:val="00AD718D"/>
    <w:rsid w:val="00AD733E"/>
    <w:rsid w:val="00AE004A"/>
    <w:rsid w:val="00AE00B1"/>
    <w:rsid w:val="00AE04D9"/>
    <w:rsid w:val="00AE0CC0"/>
    <w:rsid w:val="00AE20A8"/>
    <w:rsid w:val="00AE2489"/>
    <w:rsid w:val="00AE340C"/>
    <w:rsid w:val="00AE37A6"/>
    <w:rsid w:val="00AE389D"/>
    <w:rsid w:val="00AE4285"/>
    <w:rsid w:val="00AE45BE"/>
    <w:rsid w:val="00AE46F0"/>
    <w:rsid w:val="00AE487C"/>
    <w:rsid w:val="00AE4A63"/>
    <w:rsid w:val="00AE4DD8"/>
    <w:rsid w:val="00AE607D"/>
    <w:rsid w:val="00AE615D"/>
    <w:rsid w:val="00AE626E"/>
    <w:rsid w:val="00AE7807"/>
    <w:rsid w:val="00AE7946"/>
    <w:rsid w:val="00AF01F3"/>
    <w:rsid w:val="00AF033B"/>
    <w:rsid w:val="00AF05AF"/>
    <w:rsid w:val="00AF0F98"/>
    <w:rsid w:val="00AF1127"/>
    <w:rsid w:val="00AF1CBD"/>
    <w:rsid w:val="00AF2F7A"/>
    <w:rsid w:val="00AF3453"/>
    <w:rsid w:val="00AF35F0"/>
    <w:rsid w:val="00AF4165"/>
    <w:rsid w:val="00AF4549"/>
    <w:rsid w:val="00AF4ED6"/>
    <w:rsid w:val="00AF579A"/>
    <w:rsid w:val="00AF5839"/>
    <w:rsid w:val="00AF6029"/>
    <w:rsid w:val="00AF62E7"/>
    <w:rsid w:val="00AF681D"/>
    <w:rsid w:val="00AF6DA4"/>
    <w:rsid w:val="00AF6F45"/>
    <w:rsid w:val="00B0092A"/>
    <w:rsid w:val="00B00B3A"/>
    <w:rsid w:val="00B00EF4"/>
    <w:rsid w:val="00B01334"/>
    <w:rsid w:val="00B013B3"/>
    <w:rsid w:val="00B0156E"/>
    <w:rsid w:val="00B02791"/>
    <w:rsid w:val="00B02D3E"/>
    <w:rsid w:val="00B033A8"/>
    <w:rsid w:val="00B0376D"/>
    <w:rsid w:val="00B0397A"/>
    <w:rsid w:val="00B03D49"/>
    <w:rsid w:val="00B04AA1"/>
    <w:rsid w:val="00B05100"/>
    <w:rsid w:val="00B0534B"/>
    <w:rsid w:val="00B05855"/>
    <w:rsid w:val="00B065CC"/>
    <w:rsid w:val="00B067C0"/>
    <w:rsid w:val="00B069A6"/>
    <w:rsid w:val="00B06B15"/>
    <w:rsid w:val="00B070F7"/>
    <w:rsid w:val="00B07916"/>
    <w:rsid w:val="00B07EA4"/>
    <w:rsid w:val="00B07F3C"/>
    <w:rsid w:val="00B101CE"/>
    <w:rsid w:val="00B1024A"/>
    <w:rsid w:val="00B10EC4"/>
    <w:rsid w:val="00B10FAE"/>
    <w:rsid w:val="00B112F5"/>
    <w:rsid w:val="00B1160E"/>
    <w:rsid w:val="00B127C8"/>
    <w:rsid w:val="00B13008"/>
    <w:rsid w:val="00B13DA6"/>
    <w:rsid w:val="00B14234"/>
    <w:rsid w:val="00B1583B"/>
    <w:rsid w:val="00B166BC"/>
    <w:rsid w:val="00B169D9"/>
    <w:rsid w:val="00B177C1"/>
    <w:rsid w:val="00B208ED"/>
    <w:rsid w:val="00B20EDA"/>
    <w:rsid w:val="00B21BD1"/>
    <w:rsid w:val="00B22B7A"/>
    <w:rsid w:val="00B2314C"/>
    <w:rsid w:val="00B2354E"/>
    <w:rsid w:val="00B23862"/>
    <w:rsid w:val="00B2474F"/>
    <w:rsid w:val="00B2485A"/>
    <w:rsid w:val="00B249EE"/>
    <w:rsid w:val="00B252E6"/>
    <w:rsid w:val="00B25932"/>
    <w:rsid w:val="00B25A1D"/>
    <w:rsid w:val="00B25D6D"/>
    <w:rsid w:val="00B2602E"/>
    <w:rsid w:val="00B26CC1"/>
    <w:rsid w:val="00B26CD4"/>
    <w:rsid w:val="00B27BB6"/>
    <w:rsid w:val="00B301D8"/>
    <w:rsid w:val="00B30BBA"/>
    <w:rsid w:val="00B3109D"/>
    <w:rsid w:val="00B315EA"/>
    <w:rsid w:val="00B327DB"/>
    <w:rsid w:val="00B32A76"/>
    <w:rsid w:val="00B32B6F"/>
    <w:rsid w:val="00B33D12"/>
    <w:rsid w:val="00B34445"/>
    <w:rsid w:val="00B34741"/>
    <w:rsid w:val="00B34A8F"/>
    <w:rsid w:val="00B34CF1"/>
    <w:rsid w:val="00B355BD"/>
    <w:rsid w:val="00B35C1F"/>
    <w:rsid w:val="00B35F30"/>
    <w:rsid w:val="00B363BF"/>
    <w:rsid w:val="00B363C9"/>
    <w:rsid w:val="00B365EC"/>
    <w:rsid w:val="00B36BEB"/>
    <w:rsid w:val="00B36C5E"/>
    <w:rsid w:val="00B36F10"/>
    <w:rsid w:val="00B371C0"/>
    <w:rsid w:val="00B37880"/>
    <w:rsid w:val="00B37E2A"/>
    <w:rsid w:val="00B404A1"/>
    <w:rsid w:val="00B405F6"/>
    <w:rsid w:val="00B40654"/>
    <w:rsid w:val="00B40AED"/>
    <w:rsid w:val="00B4191A"/>
    <w:rsid w:val="00B41DF5"/>
    <w:rsid w:val="00B42CD1"/>
    <w:rsid w:val="00B43B07"/>
    <w:rsid w:val="00B443A3"/>
    <w:rsid w:val="00B44A8E"/>
    <w:rsid w:val="00B450D6"/>
    <w:rsid w:val="00B459A6"/>
    <w:rsid w:val="00B45AC2"/>
    <w:rsid w:val="00B46335"/>
    <w:rsid w:val="00B46437"/>
    <w:rsid w:val="00B46995"/>
    <w:rsid w:val="00B46BD4"/>
    <w:rsid w:val="00B472A9"/>
    <w:rsid w:val="00B473F9"/>
    <w:rsid w:val="00B47872"/>
    <w:rsid w:val="00B4799F"/>
    <w:rsid w:val="00B47ABF"/>
    <w:rsid w:val="00B47BF7"/>
    <w:rsid w:val="00B501F2"/>
    <w:rsid w:val="00B502EF"/>
    <w:rsid w:val="00B5168B"/>
    <w:rsid w:val="00B51738"/>
    <w:rsid w:val="00B522FD"/>
    <w:rsid w:val="00B52FB7"/>
    <w:rsid w:val="00B531FD"/>
    <w:rsid w:val="00B53319"/>
    <w:rsid w:val="00B5371A"/>
    <w:rsid w:val="00B53D32"/>
    <w:rsid w:val="00B5425B"/>
    <w:rsid w:val="00B548AD"/>
    <w:rsid w:val="00B5589F"/>
    <w:rsid w:val="00B55C9C"/>
    <w:rsid w:val="00B564F7"/>
    <w:rsid w:val="00B566A5"/>
    <w:rsid w:val="00B56C28"/>
    <w:rsid w:val="00B57879"/>
    <w:rsid w:val="00B5790F"/>
    <w:rsid w:val="00B57DFF"/>
    <w:rsid w:val="00B6024C"/>
    <w:rsid w:val="00B6054B"/>
    <w:rsid w:val="00B6070E"/>
    <w:rsid w:val="00B60F00"/>
    <w:rsid w:val="00B61C7C"/>
    <w:rsid w:val="00B61DDE"/>
    <w:rsid w:val="00B61E47"/>
    <w:rsid w:val="00B62047"/>
    <w:rsid w:val="00B62233"/>
    <w:rsid w:val="00B622DF"/>
    <w:rsid w:val="00B624A1"/>
    <w:rsid w:val="00B62658"/>
    <w:rsid w:val="00B626E1"/>
    <w:rsid w:val="00B626E7"/>
    <w:rsid w:val="00B62717"/>
    <w:rsid w:val="00B628AF"/>
    <w:rsid w:val="00B62D16"/>
    <w:rsid w:val="00B63517"/>
    <w:rsid w:val="00B63740"/>
    <w:rsid w:val="00B63C2F"/>
    <w:rsid w:val="00B6441A"/>
    <w:rsid w:val="00B64B8E"/>
    <w:rsid w:val="00B6687B"/>
    <w:rsid w:val="00B66EAA"/>
    <w:rsid w:val="00B67751"/>
    <w:rsid w:val="00B67B6D"/>
    <w:rsid w:val="00B67E35"/>
    <w:rsid w:val="00B67FAD"/>
    <w:rsid w:val="00B70BB5"/>
    <w:rsid w:val="00B71B8F"/>
    <w:rsid w:val="00B71C77"/>
    <w:rsid w:val="00B71F7F"/>
    <w:rsid w:val="00B72196"/>
    <w:rsid w:val="00B7323D"/>
    <w:rsid w:val="00B73366"/>
    <w:rsid w:val="00B739C4"/>
    <w:rsid w:val="00B73EF1"/>
    <w:rsid w:val="00B742F8"/>
    <w:rsid w:val="00B74AF9"/>
    <w:rsid w:val="00B76123"/>
    <w:rsid w:val="00B76267"/>
    <w:rsid w:val="00B767EB"/>
    <w:rsid w:val="00B7687D"/>
    <w:rsid w:val="00B76911"/>
    <w:rsid w:val="00B777D8"/>
    <w:rsid w:val="00B778B5"/>
    <w:rsid w:val="00B77DDC"/>
    <w:rsid w:val="00B8148D"/>
    <w:rsid w:val="00B81680"/>
    <w:rsid w:val="00B82BC8"/>
    <w:rsid w:val="00B8309F"/>
    <w:rsid w:val="00B836C0"/>
    <w:rsid w:val="00B837DF"/>
    <w:rsid w:val="00B840D5"/>
    <w:rsid w:val="00B8432E"/>
    <w:rsid w:val="00B84895"/>
    <w:rsid w:val="00B85364"/>
    <w:rsid w:val="00B857C9"/>
    <w:rsid w:val="00B873ED"/>
    <w:rsid w:val="00B90B61"/>
    <w:rsid w:val="00B91092"/>
    <w:rsid w:val="00B910B2"/>
    <w:rsid w:val="00B9135D"/>
    <w:rsid w:val="00B91F9D"/>
    <w:rsid w:val="00B9311F"/>
    <w:rsid w:val="00B93CBA"/>
    <w:rsid w:val="00B93F2C"/>
    <w:rsid w:val="00B947C4"/>
    <w:rsid w:val="00B947E8"/>
    <w:rsid w:val="00B94860"/>
    <w:rsid w:val="00B94F6A"/>
    <w:rsid w:val="00B950F8"/>
    <w:rsid w:val="00B95B06"/>
    <w:rsid w:val="00B95F6D"/>
    <w:rsid w:val="00B96059"/>
    <w:rsid w:val="00B96188"/>
    <w:rsid w:val="00B963D5"/>
    <w:rsid w:val="00B9654D"/>
    <w:rsid w:val="00B96A1B"/>
    <w:rsid w:val="00B97897"/>
    <w:rsid w:val="00BA03BA"/>
    <w:rsid w:val="00BA0D4F"/>
    <w:rsid w:val="00BA1009"/>
    <w:rsid w:val="00BA1048"/>
    <w:rsid w:val="00BA10E7"/>
    <w:rsid w:val="00BA12BF"/>
    <w:rsid w:val="00BA2906"/>
    <w:rsid w:val="00BA330E"/>
    <w:rsid w:val="00BA3A8D"/>
    <w:rsid w:val="00BA41AE"/>
    <w:rsid w:val="00BA43D0"/>
    <w:rsid w:val="00BA47E2"/>
    <w:rsid w:val="00BA4938"/>
    <w:rsid w:val="00BA5C93"/>
    <w:rsid w:val="00BA5E46"/>
    <w:rsid w:val="00BA6001"/>
    <w:rsid w:val="00BA62BA"/>
    <w:rsid w:val="00BA62CF"/>
    <w:rsid w:val="00BA74E0"/>
    <w:rsid w:val="00BA7BEC"/>
    <w:rsid w:val="00BA7DEC"/>
    <w:rsid w:val="00BB0578"/>
    <w:rsid w:val="00BB06FF"/>
    <w:rsid w:val="00BB0726"/>
    <w:rsid w:val="00BB1AD0"/>
    <w:rsid w:val="00BB1F3D"/>
    <w:rsid w:val="00BB25A8"/>
    <w:rsid w:val="00BB270D"/>
    <w:rsid w:val="00BB27E8"/>
    <w:rsid w:val="00BB34DD"/>
    <w:rsid w:val="00BB4BCA"/>
    <w:rsid w:val="00BB50AB"/>
    <w:rsid w:val="00BB54AC"/>
    <w:rsid w:val="00BB6049"/>
    <w:rsid w:val="00BB64DC"/>
    <w:rsid w:val="00BB667D"/>
    <w:rsid w:val="00BB67C7"/>
    <w:rsid w:val="00BB708C"/>
    <w:rsid w:val="00BB70E1"/>
    <w:rsid w:val="00BC00D8"/>
    <w:rsid w:val="00BC0143"/>
    <w:rsid w:val="00BC01EA"/>
    <w:rsid w:val="00BC0D15"/>
    <w:rsid w:val="00BC1C1E"/>
    <w:rsid w:val="00BC1EAF"/>
    <w:rsid w:val="00BC1FB8"/>
    <w:rsid w:val="00BC23F7"/>
    <w:rsid w:val="00BC35B1"/>
    <w:rsid w:val="00BC3644"/>
    <w:rsid w:val="00BC42F3"/>
    <w:rsid w:val="00BC46A2"/>
    <w:rsid w:val="00BC47D6"/>
    <w:rsid w:val="00BC48AA"/>
    <w:rsid w:val="00BC496F"/>
    <w:rsid w:val="00BC4EBD"/>
    <w:rsid w:val="00BC4F21"/>
    <w:rsid w:val="00BC52AF"/>
    <w:rsid w:val="00BC575B"/>
    <w:rsid w:val="00BC6A80"/>
    <w:rsid w:val="00BC7241"/>
    <w:rsid w:val="00BD0CD4"/>
    <w:rsid w:val="00BD1146"/>
    <w:rsid w:val="00BD17B3"/>
    <w:rsid w:val="00BD19F3"/>
    <w:rsid w:val="00BD1E2D"/>
    <w:rsid w:val="00BD2288"/>
    <w:rsid w:val="00BD231D"/>
    <w:rsid w:val="00BD2B0A"/>
    <w:rsid w:val="00BD2EF1"/>
    <w:rsid w:val="00BD399A"/>
    <w:rsid w:val="00BD4183"/>
    <w:rsid w:val="00BD438F"/>
    <w:rsid w:val="00BD5139"/>
    <w:rsid w:val="00BD553E"/>
    <w:rsid w:val="00BD61F8"/>
    <w:rsid w:val="00BD6977"/>
    <w:rsid w:val="00BD7020"/>
    <w:rsid w:val="00BD7AA7"/>
    <w:rsid w:val="00BE0994"/>
    <w:rsid w:val="00BE0DFF"/>
    <w:rsid w:val="00BE0FED"/>
    <w:rsid w:val="00BE25B8"/>
    <w:rsid w:val="00BE2880"/>
    <w:rsid w:val="00BE2E1A"/>
    <w:rsid w:val="00BE3909"/>
    <w:rsid w:val="00BE394D"/>
    <w:rsid w:val="00BE39DA"/>
    <w:rsid w:val="00BE3C81"/>
    <w:rsid w:val="00BE3C9D"/>
    <w:rsid w:val="00BE3CE2"/>
    <w:rsid w:val="00BE3E1B"/>
    <w:rsid w:val="00BE3F7C"/>
    <w:rsid w:val="00BE47CC"/>
    <w:rsid w:val="00BE47F7"/>
    <w:rsid w:val="00BE530F"/>
    <w:rsid w:val="00BE54E8"/>
    <w:rsid w:val="00BE5646"/>
    <w:rsid w:val="00BE5B1A"/>
    <w:rsid w:val="00BE612D"/>
    <w:rsid w:val="00BE6262"/>
    <w:rsid w:val="00BE7285"/>
    <w:rsid w:val="00BE750D"/>
    <w:rsid w:val="00BE7C2E"/>
    <w:rsid w:val="00BF0A02"/>
    <w:rsid w:val="00BF0AEA"/>
    <w:rsid w:val="00BF0BEE"/>
    <w:rsid w:val="00BF1132"/>
    <w:rsid w:val="00BF1952"/>
    <w:rsid w:val="00BF1C2E"/>
    <w:rsid w:val="00BF2286"/>
    <w:rsid w:val="00BF2546"/>
    <w:rsid w:val="00BF25A7"/>
    <w:rsid w:val="00BF284F"/>
    <w:rsid w:val="00BF34F0"/>
    <w:rsid w:val="00BF3714"/>
    <w:rsid w:val="00BF39BC"/>
    <w:rsid w:val="00BF3A3F"/>
    <w:rsid w:val="00BF3FF4"/>
    <w:rsid w:val="00BF467D"/>
    <w:rsid w:val="00BF479B"/>
    <w:rsid w:val="00BF4802"/>
    <w:rsid w:val="00BF4B3E"/>
    <w:rsid w:val="00BF4CD7"/>
    <w:rsid w:val="00BF52B1"/>
    <w:rsid w:val="00BF6ABD"/>
    <w:rsid w:val="00BF7107"/>
    <w:rsid w:val="00BF719E"/>
    <w:rsid w:val="00BF72CD"/>
    <w:rsid w:val="00BF753D"/>
    <w:rsid w:val="00BF76A3"/>
    <w:rsid w:val="00C00A47"/>
    <w:rsid w:val="00C00B18"/>
    <w:rsid w:val="00C00B42"/>
    <w:rsid w:val="00C01C13"/>
    <w:rsid w:val="00C020ED"/>
    <w:rsid w:val="00C02EE2"/>
    <w:rsid w:val="00C038F8"/>
    <w:rsid w:val="00C03E64"/>
    <w:rsid w:val="00C05077"/>
    <w:rsid w:val="00C053DA"/>
    <w:rsid w:val="00C05B4C"/>
    <w:rsid w:val="00C061CD"/>
    <w:rsid w:val="00C069FD"/>
    <w:rsid w:val="00C10450"/>
    <w:rsid w:val="00C10EDF"/>
    <w:rsid w:val="00C110FC"/>
    <w:rsid w:val="00C12388"/>
    <w:rsid w:val="00C125CB"/>
    <w:rsid w:val="00C13475"/>
    <w:rsid w:val="00C1357B"/>
    <w:rsid w:val="00C136CB"/>
    <w:rsid w:val="00C13C45"/>
    <w:rsid w:val="00C13D32"/>
    <w:rsid w:val="00C1413E"/>
    <w:rsid w:val="00C1530D"/>
    <w:rsid w:val="00C16AE2"/>
    <w:rsid w:val="00C16C3D"/>
    <w:rsid w:val="00C17DDC"/>
    <w:rsid w:val="00C201BA"/>
    <w:rsid w:val="00C20301"/>
    <w:rsid w:val="00C2062F"/>
    <w:rsid w:val="00C2063A"/>
    <w:rsid w:val="00C2092F"/>
    <w:rsid w:val="00C20DFD"/>
    <w:rsid w:val="00C20E82"/>
    <w:rsid w:val="00C20FA9"/>
    <w:rsid w:val="00C2170D"/>
    <w:rsid w:val="00C21720"/>
    <w:rsid w:val="00C21728"/>
    <w:rsid w:val="00C21CD1"/>
    <w:rsid w:val="00C220EE"/>
    <w:rsid w:val="00C23C26"/>
    <w:rsid w:val="00C23CE6"/>
    <w:rsid w:val="00C23E1B"/>
    <w:rsid w:val="00C24D2A"/>
    <w:rsid w:val="00C24DC4"/>
    <w:rsid w:val="00C2553C"/>
    <w:rsid w:val="00C261EA"/>
    <w:rsid w:val="00C26749"/>
    <w:rsid w:val="00C26AB5"/>
    <w:rsid w:val="00C272AA"/>
    <w:rsid w:val="00C27D2A"/>
    <w:rsid w:val="00C27F76"/>
    <w:rsid w:val="00C30607"/>
    <w:rsid w:val="00C30ED0"/>
    <w:rsid w:val="00C32179"/>
    <w:rsid w:val="00C324CE"/>
    <w:rsid w:val="00C32FC5"/>
    <w:rsid w:val="00C337C8"/>
    <w:rsid w:val="00C33E8D"/>
    <w:rsid w:val="00C34105"/>
    <w:rsid w:val="00C3461C"/>
    <w:rsid w:val="00C34662"/>
    <w:rsid w:val="00C34AE5"/>
    <w:rsid w:val="00C34BF6"/>
    <w:rsid w:val="00C34CEC"/>
    <w:rsid w:val="00C35259"/>
    <w:rsid w:val="00C35A7A"/>
    <w:rsid w:val="00C36311"/>
    <w:rsid w:val="00C365B9"/>
    <w:rsid w:val="00C36A4F"/>
    <w:rsid w:val="00C3746A"/>
    <w:rsid w:val="00C37D71"/>
    <w:rsid w:val="00C406D6"/>
    <w:rsid w:val="00C414E2"/>
    <w:rsid w:val="00C41AB9"/>
    <w:rsid w:val="00C43B7A"/>
    <w:rsid w:val="00C43D25"/>
    <w:rsid w:val="00C44052"/>
    <w:rsid w:val="00C441AB"/>
    <w:rsid w:val="00C448A3"/>
    <w:rsid w:val="00C44E04"/>
    <w:rsid w:val="00C457F1"/>
    <w:rsid w:val="00C46DED"/>
    <w:rsid w:val="00C47E65"/>
    <w:rsid w:val="00C509AF"/>
    <w:rsid w:val="00C51FA9"/>
    <w:rsid w:val="00C5250D"/>
    <w:rsid w:val="00C52BCB"/>
    <w:rsid w:val="00C52D1D"/>
    <w:rsid w:val="00C52F1A"/>
    <w:rsid w:val="00C53779"/>
    <w:rsid w:val="00C5378F"/>
    <w:rsid w:val="00C53A0B"/>
    <w:rsid w:val="00C54545"/>
    <w:rsid w:val="00C54A8B"/>
    <w:rsid w:val="00C55473"/>
    <w:rsid w:val="00C55747"/>
    <w:rsid w:val="00C56635"/>
    <w:rsid w:val="00C56B29"/>
    <w:rsid w:val="00C571C9"/>
    <w:rsid w:val="00C57789"/>
    <w:rsid w:val="00C60066"/>
    <w:rsid w:val="00C60102"/>
    <w:rsid w:val="00C60115"/>
    <w:rsid w:val="00C601C7"/>
    <w:rsid w:val="00C60717"/>
    <w:rsid w:val="00C60E85"/>
    <w:rsid w:val="00C610A3"/>
    <w:rsid w:val="00C61861"/>
    <w:rsid w:val="00C61C7E"/>
    <w:rsid w:val="00C61D64"/>
    <w:rsid w:val="00C61DE2"/>
    <w:rsid w:val="00C61DF4"/>
    <w:rsid w:val="00C623CE"/>
    <w:rsid w:val="00C62BB1"/>
    <w:rsid w:val="00C62D6F"/>
    <w:rsid w:val="00C63018"/>
    <w:rsid w:val="00C63B71"/>
    <w:rsid w:val="00C6431A"/>
    <w:rsid w:val="00C64704"/>
    <w:rsid w:val="00C658F0"/>
    <w:rsid w:val="00C6598C"/>
    <w:rsid w:val="00C668B0"/>
    <w:rsid w:val="00C670D9"/>
    <w:rsid w:val="00C67434"/>
    <w:rsid w:val="00C6758E"/>
    <w:rsid w:val="00C67669"/>
    <w:rsid w:val="00C70E39"/>
    <w:rsid w:val="00C724D2"/>
    <w:rsid w:val="00C73411"/>
    <w:rsid w:val="00C73529"/>
    <w:rsid w:val="00C741F3"/>
    <w:rsid w:val="00C7458F"/>
    <w:rsid w:val="00C752B8"/>
    <w:rsid w:val="00C75987"/>
    <w:rsid w:val="00C759F2"/>
    <w:rsid w:val="00C76F29"/>
    <w:rsid w:val="00C77456"/>
    <w:rsid w:val="00C800B8"/>
    <w:rsid w:val="00C807C5"/>
    <w:rsid w:val="00C81394"/>
    <w:rsid w:val="00C81B42"/>
    <w:rsid w:val="00C81E8B"/>
    <w:rsid w:val="00C81FEF"/>
    <w:rsid w:val="00C82268"/>
    <w:rsid w:val="00C8228B"/>
    <w:rsid w:val="00C82BA5"/>
    <w:rsid w:val="00C8304D"/>
    <w:rsid w:val="00C834C4"/>
    <w:rsid w:val="00C83B00"/>
    <w:rsid w:val="00C83D20"/>
    <w:rsid w:val="00C843D2"/>
    <w:rsid w:val="00C8447D"/>
    <w:rsid w:val="00C84C77"/>
    <w:rsid w:val="00C84EEF"/>
    <w:rsid w:val="00C85A1F"/>
    <w:rsid w:val="00C85A6E"/>
    <w:rsid w:val="00C861CA"/>
    <w:rsid w:val="00C8684B"/>
    <w:rsid w:val="00C869E6"/>
    <w:rsid w:val="00C86D6E"/>
    <w:rsid w:val="00C86FAB"/>
    <w:rsid w:val="00C87544"/>
    <w:rsid w:val="00C877C1"/>
    <w:rsid w:val="00C91145"/>
    <w:rsid w:val="00C91255"/>
    <w:rsid w:val="00C91590"/>
    <w:rsid w:val="00C918E9"/>
    <w:rsid w:val="00C91A9C"/>
    <w:rsid w:val="00C91C9D"/>
    <w:rsid w:val="00C9200D"/>
    <w:rsid w:val="00C93334"/>
    <w:rsid w:val="00C9383B"/>
    <w:rsid w:val="00C940F2"/>
    <w:rsid w:val="00C94883"/>
    <w:rsid w:val="00C94AF5"/>
    <w:rsid w:val="00C952A5"/>
    <w:rsid w:val="00C9693D"/>
    <w:rsid w:val="00C96D65"/>
    <w:rsid w:val="00C972C6"/>
    <w:rsid w:val="00C97FFD"/>
    <w:rsid w:val="00CA10FB"/>
    <w:rsid w:val="00CA12A8"/>
    <w:rsid w:val="00CA156A"/>
    <w:rsid w:val="00CA30C5"/>
    <w:rsid w:val="00CA4D57"/>
    <w:rsid w:val="00CA537D"/>
    <w:rsid w:val="00CA574D"/>
    <w:rsid w:val="00CA5AF6"/>
    <w:rsid w:val="00CA5B0C"/>
    <w:rsid w:val="00CA5D3F"/>
    <w:rsid w:val="00CA6646"/>
    <w:rsid w:val="00CA6FAD"/>
    <w:rsid w:val="00CA7428"/>
    <w:rsid w:val="00CA7A7E"/>
    <w:rsid w:val="00CA7D86"/>
    <w:rsid w:val="00CB08D9"/>
    <w:rsid w:val="00CB0C7C"/>
    <w:rsid w:val="00CB0C86"/>
    <w:rsid w:val="00CB0DA1"/>
    <w:rsid w:val="00CB10E9"/>
    <w:rsid w:val="00CB1C92"/>
    <w:rsid w:val="00CB20AE"/>
    <w:rsid w:val="00CB26F2"/>
    <w:rsid w:val="00CB2716"/>
    <w:rsid w:val="00CB293C"/>
    <w:rsid w:val="00CB2D52"/>
    <w:rsid w:val="00CB346E"/>
    <w:rsid w:val="00CB3592"/>
    <w:rsid w:val="00CB3EE7"/>
    <w:rsid w:val="00CB40EA"/>
    <w:rsid w:val="00CB4706"/>
    <w:rsid w:val="00CB49D0"/>
    <w:rsid w:val="00CB4A62"/>
    <w:rsid w:val="00CB4B1E"/>
    <w:rsid w:val="00CB4E9D"/>
    <w:rsid w:val="00CB55C9"/>
    <w:rsid w:val="00CB582A"/>
    <w:rsid w:val="00CB5E9E"/>
    <w:rsid w:val="00CB63DE"/>
    <w:rsid w:val="00CB66F0"/>
    <w:rsid w:val="00CB6B8A"/>
    <w:rsid w:val="00CB7A05"/>
    <w:rsid w:val="00CC0395"/>
    <w:rsid w:val="00CC04C6"/>
    <w:rsid w:val="00CC0610"/>
    <w:rsid w:val="00CC0D9E"/>
    <w:rsid w:val="00CC0EF9"/>
    <w:rsid w:val="00CC1801"/>
    <w:rsid w:val="00CC250C"/>
    <w:rsid w:val="00CC262B"/>
    <w:rsid w:val="00CC297D"/>
    <w:rsid w:val="00CC3314"/>
    <w:rsid w:val="00CC3463"/>
    <w:rsid w:val="00CC3DA6"/>
    <w:rsid w:val="00CC4A49"/>
    <w:rsid w:val="00CC4DE5"/>
    <w:rsid w:val="00CC5936"/>
    <w:rsid w:val="00CC6062"/>
    <w:rsid w:val="00CC62E4"/>
    <w:rsid w:val="00CC6AC5"/>
    <w:rsid w:val="00CC74FA"/>
    <w:rsid w:val="00CC76A8"/>
    <w:rsid w:val="00CC7836"/>
    <w:rsid w:val="00CD0A02"/>
    <w:rsid w:val="00CD0B9B"/>
    <w:rsid w:val="00CD15EB"/>
    <w:rsid w:val="00CD1624"/>
    <w:rsid w:val="00CD29F4"/>
    <w:rsid w:val="00CD2BD2"/>
    <w:rsid w:val="00CD317F"/>
    <w:rsid w:val="00CD31EB"/>
    <w:rsid w:val="00CD353A"/>
    <w:rsid w:val="00CD35B4"/>
    <w:rsid w:val="00CD4440"/>
    <w:rsid w:val="00CD4A61"/>
    <w:rsid w:val="00CD52A6"/>
    <w:rsid w:val="00CD5E39"/>
    <w:rsid w:val="00CD600A"/>
    <w:rsid w:val="00CD65FC"/>
    <w:rsid w:val="00CD7AFE"/>
    <w:rsid w:val="00CD7FEC"/>
    <w:rsid w:val="00CE2715"/>
    <w:rsid w:val="00CE2B17"/>
    <w:rsid w:val="00CE307A"/>
    <w:rsid w:val="00CE3AA2"/>
    <w:rsid w:val="00CE3D99"/>
    <w:rsid w:val="00CE3ED6"/>
    <w:rsid w:val="00CE3F8F"/>
    <w:rsid w:val="00CE4955"/>
    <w:rsid w:val="00CE7172"/>
    <w:rsid w:val="00CE795F"/>
    <w:rsid w:val="00CE7A77"/>
    <w:rsid w:val="00CE7B9C"/>
    <w:rsid w:val="00CF05BE"/>
    <w:rsid w:val="00CF068C"/>
    <w:rsid w:val="00CF074A"/>
    <w:rsid w:val="00CF08CA"/>
    <w:rsid w:val="00CF131F"/>
    <w:rsid w:val="00CF1811"/>
    <w:rsid w:val="00CF2733"/>
    <w:rsid w:val="00CF2DDA"/>
    <w:rsid w:val="00CF3417"/>
    <w:rsid w:val="00CF3717"/>
    <w:rsid w:val="00CF4E6E"/>
    <w:rsid w:val="00CF52B8"/>
    <w:rsid w:val="00CF54E2"/>
    <w:rsid w:val="00CF57EC"/>
    <w:rsid w:val="00CF5E24"/>
    <w:rsid w:val="00CF6343"/>
    <w:rsid w:val="00CF6899"/>
    <w:rsid w:val="00CF7404"/>
    <w:rsid w:val="00CF7488"/>
    <w:rsid w:val="00D00830"/>
    <w:rsid w:val="00D01E8E"/>
    <w:rsid w:val="00D021D8"/>
    <w:rsid w:val="00D026B9"/>
    <w:rsid w:val="00D0361D"/>
    <w:rsid w:val="00D03B68"/>
    <w:rsid w:val="00D04EE3"/>
    <w:rsid w:val="00D04EE5"/>
    <w:rsid w:val="00D05231"/>
    <w:rsid w:val="00D05F2D"/>
    <w:rsid w:val="00D06195"/>
    <w:rsid w:val="00D06C9E"/>
    <w:rsid w:val="00D07060"/>
    <w:rsid w:val="00D107D9"/>
    <w:rsid w:val="00D108AB"/>
    <w:rsid w:val="00D109D9"/>
    <w:rsid w:val="00D10A81"/>
    <w:rsid w:val="00D11178"/>
    <w:rsid w:val="00D114FF"/>
    <w:rsid w:val="00D11569"/>
    <w:rsid w:val="00D11F55"/>
    <w:rsid w:val="00D12B21"/>
    <w:rsid w:val="00D12B49"/>
    <w:rsid w:val="00D12D22"/>
    <w:rsid w:val="00D12F3B"/>
    <w:rsid w:val="00D13BB5"/>
    <w:rsid w:val="00D13BB9"/>
    <w:rsid w:val="00D14302"/>
    <w:rsid w:val="00D146B4"/>
    <w:rsid w:val="00D14CD7"/>
    <w:rsid w:val="00D15216"/>
    <w:rsid w:val="00D1529E"/>
    <w:rsid w:val="00D15F73"/>
    <w:rsid w:val="00D1639B"/>
    <w:rsid w:val="00D16A64"/>
    <w:rsid w:val="00D172A0"/>
    <w:rsid w:val="00D178C8"/>
    <w:rsid w:val="00D2016F"/>
    <w:rsid w:val="00D2036B"/>
    <w:rsid w:val="00D207E5"/>
    <w:rsid w:val="00D20A30"/>
    <w:rsid w:val="00D20C8E"/>
    <w:rsid w:val="00D213F4"/>
    <w:rsid w:val="00D21A10"/>
    <w:rsid w:val="00D21A8C"/>
    <w:rsid w:val="00D21D1E"/>
    <w:rsid w:val="00D21D41"/>
    <w:rsid w:val="00D21F33"/>
    <w:rsid w:val="00D22860"/>
    <w:rsid w:val="00D23B41"/>
    <w:rsid w:val="00D23D41"/>
    <w:rsid w:val="00D2470D"/>
    <w:rsid w:val="00D250BC"/>
    <w:rsid w:val="00D25356"/>
    <w:rsid w:val="00D2595C"/>
    <w:rsid w:val="00D264BF"/>
    <w:rsid w:val="00D26D0E"/>
    <w:rsid w:val="00D26E5F"/>
    <w:rsid w:val="00D2714F"/>
    <w:rsid w:val="00D27445"/>
    <w:rsid w:val="00D27555"/>
    <w:rsid w:val="00D27B22"/>
    <w:rsid w:val="00D27F30"/>
    <w:rsid w:val="00D30739"/>
    <w:rsid w:val="00D3078A"/>
    <w:rsid w:val="00D311AC"/>
    <w:rsid w:val="00D317BC"/>
    <w:rsid w:val="00D317DA"/>
    <w:rsid w:val="00D34529"/>
    <w:rsid w:val="00D34DDF"/>
    <w:rsid w:val="00D356B4"/>
    <w:rsid w:val="00D35B0A"/>
    <w:rsid w:val="00D3778A"/>
    <w:rsid w:val="00D37ABD"/>
    <w:rsid w:val="00D400E0"/>
    <w:rsid w:val="00D411C2"/>
    <w:rsid w:val="00D4154B"/>
    <w:rsid w:val="00D41F01"/>
    <w:rsid w:val="00D41FE2"/>
    <w:rsid w:val="00D421C3"/>
    <w:rsid w:val="00D423C9"/>
    <w:rsid w:val="00D4354A"/>
    <w:rsid w:val="00D43647"/>
    <w:rsid w:val="00D44412"/>
    <w:rsid w:val="00D44B3D"/>
    <w:rsid w:val="00D4550C"/>
    <w:rsid w:val="00D4586C"/>
    <w:rsid w:val="00D45959"/>
    <w:rsid w:val="00D45F79"/>
    <w:rsid w:val="00D46D47"/>
    <w:rsid w:val="00D470BD"/>
    <w:rsid w:val="00D47FB0"/>
    <w:rsid w:val="00D50A81"/>
    <w:rsid w:val="00D50D42"/>
    <w:rsid w:val="00D51674"/>
    <w:rsid w:val="00D51855"/>
    <w:rsid w:val="00D51DA8"/>
    <w:rsid w:val="00D520BC"/>
    <w:rsid w:val="00D53239"/>
    <w:rsid w:val="00D538E0"/>
    <w:rsid w:val="00D53FFD"/>
    <w:rsid w:val="00D54B39"/>
    <w:rsid w:val="00D554D8"/>
    <w:rsid w:val="00D555BA"/>
    <w:rsid w:val="00D55EDD"/>
    <w:rsid w:val="00D562E4"/>
    <w:rsid w:val="00D56381"/>
    <w:rsid w:val="00D56446"/>
    <w:rsid w:val="00D56AF2"/>
    <w:rsid w:val="00D56CB9"/>
    <w:rsid w:val="00D572C6"/>
    <w:rsid w:val="00D57882"/>
    <w:rsid w:val="00D57A43"/>
    <w:rsid w:val="00D57D6A"/>
    <w:rsid w:val="00D604E8"/>
    <w:rsid w:val="00D60A59"/>
    <w:rsid w:val="00D60C40"/>
    <w:rsid w:val="00D6187C"/>
    <w:rsid w:val="00D61893"/>
    <w:rsid w:val="00D62657"/>
    <w:rsid w:val="00D634FC"/>
    <w:rsid w:val="00D63A6B"/>
    <w:rsid w:val="00D64394"/>
    <w:rsid w:val="00D64DAE"/>
    <w:rsid w:val="00D6516D"/>
    <w:rsid w:val="00D65306"/>
    <w:rsid w:val="00D656DB"/>
    <w:rsid w:val="00D65B5B"/>
    <w:rsid w:val="00D65C8F"/>
    <w:rsid w:val="00D6615C"/>
    <w:rsid w:val="00D6646C"/>
    <w:rsid w:val="00D66C00"/>
    <w:rsid w:val="00D67273"/>
    <w:rsid w:val="00D673DE"/>
    <w:rsid w:val="00D6740A"/>
    <w:rsid w:val="00D70318"/>
    <w:rsid w:val="00D70338"/>
    <w:rsid w:val="00D71C20"/>
    <w:rsid w:val="00D726E2"/>
    <w:rsid w:val="00D72E5E"/>
    <w:rsid w:val="00D730B1"/>
    <w:rsid w:val="00D7334B"/>
    <w:rsid w:val="00D734D5"/>
    <w:rsid w:val="00D73A6F"/>
    <w:rsid w:val="00D74227"/>
    <w:rsid w:val="00D742E7"/>
    <w:rsid w:val="00D744F2"/>
    <w:rsid w:val="00D747E5"/>
    <w:rsid w:val="00D75806"/>
    <w:rsid w:val="00D75E58"/>
    <w:rsid w:val="00D76193"/>
    <w:rsid w:val="00D7773B"/>
    <w:rsid w:val="00D77CED"/>
    <w:rsid w:val="00D814B8"/>
    <w:rsid w:val="00D817F4"/>
    <w:rsid w:val="00D81E50"/>
    <w:rsid w:val="00D81F12"/>
    <w:rsid w:val="00D82B7B"/>
    <w:rsid w:val="00D8308A"/>
    <w:rsid w:val="00D83EBA"/>
    <w:rsid w:val="00D8417B"/>
    <w:rsid w:val="00D842C9"/>
    <w:rsid w:val="00D84628"/>
    <w:rsid w:val="00D84DFB"/>
    <w:rsid w:val="00D854E6"/>
    <w:rsid w:val="00D858F3"/>
    <w:rsid w:val="00D85BC8"/>
    <w:rsid w:val="00D86ABD"/>
    <w:rsid w:val="00D873AB"/>
    <w:rsid w:val="00D875BE"/>
    <w:rsid w:val="00D875CB"/>
    <w:rsid w:val="00D90249"/>
    <w:rsid w:val="00D90442"/>
    <w:rsid w:val="00D9046E"/>
    <w:rsid w:val="00D9094B"/>
    <w:rsid w:val="00D90AE2"/>
    <w:rsid w:val="00D90DEF"/>
    <w:rsid w:val="00D92440"/>
    <w:rsid w:val="00D927B7"/>
    <w:rsid w:val="00D928A0"/>
    <w:rsid w:val="00D92DF8"/>
    <w:rsid w:val="00D930FC"/>
    <w:rsid w:val="00D93844"/>
    <w:rsid w:val="00D93972"/>
    <w:rsid w:val="00D94211"/>
    <w:rsid w:val="00D94450"/>
    <w:rsid w:val="00D944DC"/>
    <w:rsid w:val="00D9482B"/>
    <w:rsid w:val="00D949E3"/>
    <w:rsid w:val="00D94A68"/>
    <w:rsid w:val="00D952E8"/>
    <w:rsid w:val="00D95D33"/>
    <w:rsid w:val="00D9601B"/>
    <w:rsid w:val="00D97E16"/>
    <w:rsid w:val="00DA01FF"/>
    <w:rsid w:val="00DA06FD"/>
    <w:rsid w:val="00DA0752"/>
    <w:rsid w:val="00DA11DA"/>
    <w:rsid w:val="00DA1AB5"/>
    <w:rsid w:val="00DA2F11"/>
    <w:rsid w:val="00DA2FD7"/>
    <w:rsid w:val="00DA3B3C"/>
    <w:rsid w:val="00DA3CD7"/>
    <w:rsid w:val="00DA457C"/>
    <w:rsid w:val="00DA4648"/>
    <w:rsid w:val="00DA47B9"/>
    <w:rsid w:val="00DA4E52"/>
    <w:rsid w:val="00DA52D7"/>
    <w:rsid w:val="00DA539D"/>
    <w:rsid w:val="00DA54C6"/>
    <w:rsid w:val="00DA63AF"/>
    <w:rsid w:val="00DA64F0"/>
    <w:rsid w:val="00DA65D7"/>
    <w:rsid w:val="00DA68C0"/>
    <w:rsid w:val="00DA6BA5"/>
    <w:rsid w:val="00DA6F7F"/>
    <w:rsid w:val="00DA7B19"/>
    <w:rsid w:val="00DA7E8E"/>
    <w:rsid w:val="00DB055C"/>
    <w:rsid w:val="00DB0A90"/>
    <w:rsid w:val="00DB0CC4"/>
    <w:rsid w:val="00DB131B"/>
    <w:rsid w:val="00DB162D"/>
    <w:rsid w:val="00DB1B93"/>
    <w:rsid w:val="00DB1DF7"/>
    <w:rsid w:val="00DB318A"/>
    <w:rsid w:val="00DB362B"/>
    <w:rsid w:val="00DB4F7D"/>
    <w:rsid w:val="00DB5AA8"/>
    <w:rsid w:val="00DB5D9A"/>
    <w:rsid w:val="00DB5FE9"/>
    <w:rsid w:val="00DB7561"/>
    <w:rsid w:val="00DB784F"/>
    <w:rsid w:val="00DB7B5F"/>
    <w:rsid w:val="00DC0404"/>
    <w:rsid w:val="00DC053A"/>
    <w:rsid w:val="00DC070D"/>
    <w:rsid w:val="00DC0E9B"/>
    <w:rsid w:val="00DC0F0F"/>
    <w:rsid w:val="00DC1160"/>
    <w:rsid w:val="00DC1A2E"/>
    <w:rsid w:val="00DC1BC7"/>
    <w:rsid w:val="00DC280A"/>
    <w:rsid w:val="00DC2B41"/>
    <w:rsid w:val="00DC2B7D"/>
    <w:rsid w:val="00DC3491"/>
    <w:rsid w:val="00DC4026"/>
    <w:rsid w:val="00DC423A"/>
    <w:rsid w:val="00DC4600"/>
    <w:rsid w:val="00DC467D"/>
    <w:rsid w:val="00DC50E1"/>
    <w:rsid w:val="00DC5749"/>
    <w:rsid w:val="00DC5804"/>
    <w:rsid w:val="00DC6421"/>
    <w:rsid w:val="00DC6791"/>
    <w:rsid w:val="00DC738F"/>
    <w:rsid w:val="00DC7C52"/>
    <w:rsid w:val="00DC7C74"/>
    <w:rsid w:val="00DD0241"/>
    <w:rsid w:val="00DD08DB"/>
    <w:rsid w:val="00DD1A45"/>
    <w:rsid w:val="00DD2082"/>
    <w:rsid w:val="00DD24D8"/>
    <w:rsid w:val="00DD3230"/>
    <w:rsid w:val="00DD3DA4"/>
    <w:rsid w:val="00DD3F61"/>
    <w:rsid w:val="00DD4814"/>
    <w:rsid w:val="00DD4C11"/>
    <w:rsid w:val="00DD50BB"/>
    <w:rsid w:val="00DD6578"/>
    <w:rsid w:val="00DD689A"/>
    <w:rsid w:val="00DD7ADF"/>
    <w:rsid w:val="00DE0377"/>
    <w:rsid w:val="00DE03E7"/>
    <w:rsid w:val="00DE07C8"/>
    <w:rsid w:val="00DE0917"/>
    <w:rsid w:val="00DE1104"/>
    <w:rsid w:val="00DE115C"/>
    <w:rsid w:val="00DE13E2"/>
    <w:rsid w:val="00DE1FC0"/>
    <w:rsid w:val="00DE2754"/>
    <w:rsid w:val="00DE29EB"/>
    <w:rsid w:val="00DE3A4C"/>
    <w:rsid w:val="00DE3AE1"/>
    <w:rsid w:val="00DE3B90"/>
    <w:rsid w:val="00DE3D03"/>
    <w:rsid w:val="00DE40B6"/>
    <w:rsid w:val="00DE4139"/>
    <w:rsid w:val="00DE44FF"/>
    <w:rsid w:val="00DE53BD"/>
    <w:rsid w:val="00DE5EC1"/>
    <w:rsid w:val="00DE6843"/>
    <w:rsid w:val="00DE7646"/>
    <w:rsid w:val="00DE7990"/>
    <w:rsid w:val="00DF0710"/>
    <w:rsid w:val="00DF08EE"/>
    <w:rsid w:val="00DF0AF1"/>
    <w:rsid w:val="00DF3029"/>
    <w:rsid w:val="00DF34A6"/>
    <w:rsid w:val="00DF4A57"/>
    <w:rsid w:val="00DF4FF5"/>
    <w:rsid w:val="00DF629C"/>
    <w:rsid w:val="00DF667C"/>
    <w:rsid w:val="00DF7AF7"/>
    <w:rsid w:val="00DF7C1B"/>
    <w:rsid w:val="00E00042"/>
    <w:rsid w:val="00E0084F"/>
    <w:rsid w:val="00E00C17"/>
    <w:rsid w:val="00E00E6D"/>
    <w:rsid w:val="00E011AB"/>
    <w:rsid w:val="00E01D6A"/>
    <w:rsid w:val="00E02457"/>
    <w:rsid w:val="00E03C22"/>
    <w:rsid w:val="00E045AC"/>
    <w:rsid w:val="00E05C82"/>
    <w:rsid w:val="00E064B1"/>
    <w:rsid w:val="00E0661C"/>
    <w:rsid w:val="00E06C6A"/>
    <w:rsid w:val="00E06DC5"/>
    <w:rsid w:val="00E07A27"/>
    <w:rsid w:val="00E07AE5"/>
    <w:rsid w:val="00E10187"/>
    <w:rsid w:val="00E1075A"/>
    <w:rsid w:val="00E10A8A"/>
    <w:rsid w:val="00E119B6"/>
    <w:rsid w:val="00E11CE0"/>
    <w:rsid w:val="00E12003"/>
    <w:rsid w:val="00E126B4"/>
    <w:rsid w:val="00E12D22"/>
    <w:rsid w:val="00E14B28"/>
    <w:rsid w:val="00E14E01"/>
    <w:rsid w:val="00E15099"/>
    <w:rsid w:val="00E16A2A"/>
    <w:rsid w:val="00E16D47"/>
    <w:rsid w:val="00E171D3"/>
    <w:rsid w:val="00E17CB6"/>
    <w:rsid w:val="00E17D72"/>
    <w:rsid w:val="00E17F52"/>
    <w:rsid w:val="00E2002A"/>
    <w:rsid w:val="00E2017D"/>
    <w:rsid w:val="00E20A7B"/>
    <w:rsid w:val="00E21026"/>
    <w:rsid w:val="00E21B3E"/>
    <w:rsid w:val="00E222D6"/>
    <w:rsid w:val="00E23252"/>
    <w:rsid w:val="00E23C74"/>
    <w:rsid w:val="00E2433B"/>
    <w:rsid w:val="00E2439F"/>
    <w:rsid w:val="00E249EC"/>
    <w:rsid w:val="00E25314"/>
    <w:rsid w:val="00E254A4"/>
    <w:rsid w:val="00E257E5"/>
    <w:rsid w:val="00E25937"/>
    <w:rsid w:val="00E270CF"/>
    <w:rsid w:val="00E27105"/>
    <w:rsid w:val="00E27A7B"/>
    <w:rsid w:val="00E27CD7"/>
    <w:rsid w:val="00E27DB0"/>
    <w:rsid w:val="00E27EFD"/>
    <w:rsid w:val="00E30B2E"/>
    <w:rsid w:val="00E31071"/>
    <w:rsid w:val="00E318BB"/>
    <w:rsid w:val="00E31A90"/>
    <w:rsid w:val="00E31F0B"/>
    <w:rsid w:val="00E32178"/>
    <w:rsid w:val="00E32B2D"/>
    <w:rsid w:val="00E32E7C"/>
    <w:rsid w:val="00E33CB9"/>
    <w:rsid w:val="00E34656"/>
    <w:rsid w:val="00E3623B"/>
    <w:rsid w:val="00E3671D"/>
    <w:rsid w:val="00E37167"/>
    <w:rsid w:val="00E3726D"/>
    <w:rsid w:val="00E37560"/>
    <w:rsid w:val="00E37891"/>
    <w:rsid w:val="00E378F2"/>
    <w:rsid w:val="00E37DD8"/>
    <w:rsid w:val="00E402A8"/>
    <w:rsid w:val="00E405D5"/>
    <w:rsid w:val="00E4067D"/>
    <w:rsid w:val="00E4101F"/>
    <w:rsid w:val="00E4181B"/>
    <w:rsid w:val="00E4270D"/>
    <w:rsid w:val="00E427E6"/>
    <w:rsid w:val="00E428A5"/>
    <w:rsid w:val="00E42B4B"/>
    <w:rsid w:val="00E42C38"/>
    <w:rsid w:val="00E432EC"/>
    <w:rsid w:val="00E432FC"/>
    <w:rsid w:val="00E43749"/>
    <w:rsid w:val="00E43833"/>
    <w:rsid w:val="00E441C5"/>
    <w:rsid w:val="00E44CF3"/>
    <w:rsid w:val="00E45450"/>
    <w:rsid w:val="00E456AE"/>
    <w:rsid w:val="00E45C20"/>
    <w:rsid w:val="00E45F9E"/>
    <w:rsid w:val="00E4682E"/>
    <w:rsid w:val="00E47956"/>
    <w:rsid w:val="00E47D06"/>
    <w:rsid w:val="00E502D6"/>
    <w:rsid w:val="00E50A7B"/>
    <w:rsid w:val="00E51DAF"/>
    <w:rsid w:val="00E51E0B"/>
    <w:rsid w:val="00E5256E"/>
    <w:rsid w:val="00E52CBD"/>
    <w:rsid w:val="00E53125"/>
    <w:rsid w:val="00E53193"/>
    <w:rsid w:val="00E536C2"/>
    <w:rsid w:val="00E53DE2"/>
    <w:rsid w:val="00E55224"/>
    <w:rsid w:val="00E55678"/>
    <w:rsid w:val="00E55834"/>
    <w:rsid w:val="00E55D8A"/>
    <w:rsid w:val="00E55DE7"/>
    <w:rsid w:val="00E55EE0"/>
    <w:rsid w:val="00E56812"/>
    <w:rsid w:val="00E56BEA"/>
    <w:rsid w:val="00E5759A"/>
    <w:rsid w:val="00E610E8"/>
    <w:rsid w:val="00E611C1"/>
    <w:rsid w:val="00E61388"/>
    <w:rsid w:val="00E61E03"/>
    <w:rsid w:val="00E61EB2"/>
    <w:rsid w:val="00E62063"/>
    <w:rsid w:val="00E625F4"/>
    <w:rsid w:val="00E62918"/>
    <w:rsid w:val="00E62B7C"/>
    <w:rsid w:val="00E63291"/>
    <w:rsid w:val="00E636E7"/>
    <w:rsid w:val="00E638E8"/>
    <w:rsid w:val="00E6404E"/>
    <w:rsid w:val="00E64330"/>
    <w:rsid w:val="00E64456"/>
    <w:rsid w:val="00E648F6"/>
    <w:rsid w:val="00E64CB1"/>
    <w:rsid w:val="00E651AA"/>
    <w:rsid w:val="00E653C5"/>
    <w:rsid w:val="00E65FFC"/>
    <w:rsid w:val="00E67504"/>
    <w:rsid w:val="00E6751E"/>
    <w:rsid w:val="00E67B03"/>
    <w:rsid w:val="00E70264"/>
    <w:rsid w:val="00E706A0"/>
    <w:rsid w:val="00E70A50"/>
    <w:rsid w:val="00E70CD4"/>
    <w:rsid w:val="00E70DC3"/>
    <w:rsid w:val="00E716C3"/>
    <w:rsid w:val="00E7173D"/>
    <w:rsid w:val="00E71F6B"/>
    <w:rsid w:val="00E72901"/>
    <w:rsid w:val="00E72BC7"/>
    <w:rsid w:val="00E7320A"/>
    <w:rsid w:val="00E737EF"/>
    <w:rsid w:val="00E73898"/>
    <w:rsid w:val="00E73E46"/>
    <w:rsid w:val="00E74612"/>
    <w:rsid w:val="00E749F7"/>
    <w:rsid w:val="00E74C55"/>
    <w:rsid w:val="00E75A28"/>
    <w:rsid w:val="00E7629E"/>
    <w:rsid w:val="00E7688D"/>
    <w:rsid w:val="00E76CC2"/>
    <w:rsid w:val="00E76F65"/>
    <w:rsid w:val="00E77EC5"/>
    <w:rsid w:val="00E8040C"/>
    <w:rsid w:val="00E80D69"/>
    <w:rsid w:val="00E81672"/>
    <w:rsid w:val="00E81E4C"/>
    <w:rsid w:val="00E822D6"/>
    <w:rsid w:val="00E82412"/>
    <w:rsid w:val="00E8267B"/>
    <w:rsid w:val="00E828EB"/>
    <w:rsid w:val="00E82A17"/>
    <w:rsid w:val="00E82D27"/>
    <w:rsid w:val="00E82EE8"/>
    <w:rsid w:val="00E83374"/>
    <w:rsid w:val="00E834CD"/>
    <w:rsid w:val="00E83525"/>
    <w:rsid w:val="00E8353F"/>
    <w:rsid w:val="00E835C4"/>
    <w:rsid w:val="00E839CB"/>
    <w:rsid w:val="00E848DF"/>
    <w:rsid w:val="00E84A8D"/>
    <w:rsid w:val="00E84FCB"/>
    <w:rsid w:val="00E85241"/>
    <w:rsid w:val="00E8540C"/>
    <w:rsid w:val="00E85664"/>
    <w:rsid w:val="00E86B7F"/>
    <w:rsid w:val="00E86EFE"/>
    <w:rsid w:val="00E875A7"/>
    <w:rsid w:val="00E87B79"/>
    <w:rsid w:val="00E87BDA"/>
    <w:rsid w:val="00E87D93"/>
    <w:rsid w:val="00E915F2"/>
    <w:rsid w:val="00E926ED"/>
    <w:rsid w:val="00E92A91"/>
    <w:rsid w:val="00E9392B"/>
    <w:rsid w:val="00E944C3"/>
    <w:rsid w:val="00E95258"/>
    <w:rsid w:val="00E9534E"/>
    <w:rsid w:val="00E95902"/>
    <w:rsid w:val="00E9590E"/>
    <w:rsid w:val="00E963D3"/>
    <w:rsid w:val="00E96428"/>
    <w:rsid w:val="00E96D6E"/>
    <w:rsid w:val="00E975EB"/>
    <w:rsid w:val="00E97802"/>
    <w:rsid w:val="00E9798E"/>
    <w:rsid w:val="00E97DB2"/>
    <w:rsid w:val="00EA01E7"/>
    <w:rsid w:val="00EA0481"/>
    <w:rsid w:val="00EA12DF"/>
    <w:rsid w:val="00EA1490"/>
    <w:rsid w:val="00EA162B"/>
    <w:rsid w:val="00EA18A4"/>
    <w:rsid w:val="00EA2713"/>
    <w:rsid w:val="00EA3DC8"/>
    <w:rsid w:val="00EA495B"/>
    <w:rsid w:val="00EA49B8"/>
    <w:rsid w:val="00EA4C16"/>
    <w:rsid w:val="00EA4DA2"/>
    <w:rsid w:val="00EA4E65"/>
    <w:rsid w:val="00EA5460"/>
    <w:rsid w:val="00EA6308"/>
    <w:rsid w:val="00EA6F0A"/>
    <w:rsid w:val="00EA7377"/>
    <w:rsid w:val="00EA750C"/>
    <w:rsid w:val="00EA7BC1"/>
    <w:rsid w:val="00EA7FD8"/>
    <w:rsid w:val="00EB0272"/>
    <w:rsid w:val="00EB05CC"/>
    <w:rsid w:val="00EB14B5"/>
    <w:rsid w:val="00EB2650"/>
    <w:rsid w:val="00EB3294"/>
    <w:rsid w:val="00EB3A19"/>
    <w:rsid w:val="00EB3B11"/>
    <w:rsid w:val="00EB4272"/>
    <w:rsid w:val="00EB493C"/>
    <w:rsid w:val="00EB5533"/>
    <w:rsid w:val="00EB5745"/>
    <w:rsid w:val="00EB5CCD"/>
    <w:rsid w:val="00EB5DBA"/>
    <w:rsid w:val="00EB623C"/>
    <w:rsid w:val="00EB6744"/>
    <w:rsid w:val="00EB778A"/>
    <w:rsid w:val="00EB77C3"/>
    <w:rsid w:val="00EC02D5"/>
    <w:rsid w:val="00EC0DEC"/>
    <w:rsid w:val="00EC10CB"/>
    <w:rsid w:val="00EC1379"/>
    <w:rsid w:val="00EC15D1"/>
    <w:rsid w:val="00EC1C5D"/>
    <w:rsid w:val="00EC1F31"/>
    <w:rsid w:val="00EC2005"/>
    <w:rsid w:val="00EC21E7"/>
    <w:rsid w:val="00EC220C"/>
    <w:rsid w:val="00EC25B2"/>
    <w:rsid w:val="00EC2B91"/>
    <w:rsid w:val="00EC2D92"/>
    <w:rsid w:val="00EC2F81"/>
    <w:rsid w:val="00EC355B"/>
    <w:rsid w:val="00EC35B4"/>
    <w:rsid w:val="00EC3A20"/>
    <w:rsid w:val="00EC3E0A"/>
    <w:rsid w:val="00EC3EC1"/>
    <w:rsid w:val="00EC46C1"/>
    <w:rsid w:val="00EC4A38"/>
    <w:rsid w:val="00EC4AFA"/>
    <w:rsid w:val="00EC4D84"/>
    <w:rsid w:val="00EC507C"/>
    <w:rsid w:val="00EC5642"/>
    <w:rsid w:val="00EC6858"/>
    <w:rsid w:val="00EC6EFE"/>
    <w:rsid w:val="00EC7241"/>
    <w:rsid w:val="00EC7422"/>
    <w:rsid w:val="00EC7A2B"/>
    <w:rsid w:val="00ED0486"/>
    <w:rsid w:val="00ED0570"/>
    <w:rsid w:val="00ED0675"/>
    <w:rsid w:val="00ED06CB"/>
    <w:rsid w:val="00ED06CF"/>
    <w:rsid w:val="00ED094D"/>
    <w:rsid w:val="00ED0CB0"/>
    <w:rsid w:val="00ED103D"/>
    <w:rsid w:val="00ED1193"/>
    <w:rsid w:val="00ED155C"/>
    <w:rsid w:val="00ED195C"/>
    <w:rsid w:val="00ED1DA6"/>
    <w:rsid w:val="00ED1E13"/>
    <w:rsid w:val="00ED1FAC"/>
    <w:rsid w:val="00ED23B4"/>
    <w:rsid w:val="00ED3847"/>
    <w:rsid w:val="00ED3E1E"/>
    <w:rsid w:val="00ED3F84"/>
    <w:rsid w:val="00ED4710"/>
    <w:rsid w:val="00ED4A95"/>
    <w:rsid w:val="00ED50B6"/>
    <w:rsid w:val="00ED5400"/>
    <w:rsid w:val="00ED59B7"/>
    <w:rsid w:val="00ED5EDB"/>
    <w:rsid w:val="00ED672F"/>
    <w:rsid w:val="00ED6B4C"/>
    <w:rsid w:val="00ED6F64"/>
    <w:rsid w:val="00ED6F87"/>
    <w:rsid w:val="00ED70A0"/>
    <w:rsid w:val="00ED748D"/>
    <w:rsid w:val="00ED7558"/>
    <w:rsid w:val="00ED7B7F"/>
    <w:rsid w:val="00EE0D05"/>
    <w:rsid w:val="00EE0E1F"/>
    <w:rsid w:val="00EE0F4A"/>
    <w:rsid w:val="00EE1158"/>
    <w:rsid w:val="00EE18DF"/>
    <w:rsid w:val="00EE19A2"/>
    <w:rsid w:val="00EE1E3C"/>
    <w:rsid w:val="00EE1FBA"/>
    <w:rsid w:val="00EE22E8"/>
    <w:rsid w:val="00EE2612"/>
    <w:rsid w:val="00EE2969"/>
    <w:rsid w:val="00EE2D04"/>
    <w:rsid w:val="00EE32F2"/>
    <w:rsid w:val="00EE393C"/>
    <w:rsid w:val="00EE3C99"/>
    <w:rsid w:val="00EE3E73"/>
    <w:rsid w:val="00EE3F6B"/>
    <w:rsid w:val="00EE4306"/>
    <w:rsid w:val="00EE4CAD"/>
    <w:rsid w:val="00EE5102"/>
    <w:rsid w:val="00EE5C19"/>
    <w:rsid w:val="00EE5C6F"/>
    <w:rsid w:val="00EE663D"/>
    <w:rsid w:val="00EE675C"/>
    <w:rsid w:val="00EE6CF4"/>
    <w:rsid w:val="00EE7AE6"/>
    <w:rsid w:val="00EF00CE"/>
    <w:rsid w:val="00EF0112"/>
    <w:rsid w:val="00EF03CD"/>
    <w:rsid w:val="00EF03FE"/>
    <w:rsid w:val="00EF052D"/>
    <w:rsid w:val="00EF0621"/>
    <w:rsid w:val="00EF0E37"/>
    <w:rsid w:val="00EF1484"/>
    <w:rsid w:val="00EF1A1B"/>
    <w:rsid w:val="00EF1E48"/>
    <w:rsid w:val="00EF31BA"/>
    <w:rsid w:val="00EF344E"/>
    <w:rsid w:val="00EF34EB"/>
    <w:rsid w:val="00EF3AA9"/>
    <w:rsid w:val="00EF3DF8"/>
    <w:rsid w:val="00EF3EE8"/>
    <w:rsid w:val="00EF3FAC"/>
    <w:rsid w:val="00EF45F5"/>
    <w:rsid w:val="00EF45FB"/>
    <w:rsid w:val="00EF48CF"/>
    <w:rsid w:val="00EF4F34"/>
    <w:rsid w:val="00EF53A9"/>
    <w:rsid w:val="00EF5679"/>
    <w:rsid w:val="00EF5F8E"/>
    <w:rsid w:val="00EF631D"/>
    <w:rsid w:val="00EF7442"/>
    <w:rsid w:val="00EF7517"/>
    <w:rsid w:val="00F00183"/>
    <w:rsid w:val="00F025BF"/>
    <w:rsid w:val="00F02D23"/>
    <w:rsid w:val="00F02FBC"/>
    <w:rsid w:val="00F03DF0"/>
    <w:rsid w:val="00F04104"/>
    <w:rsid w:val="00F045D7"/>
    <w:rsid w:val="00F045E3"/>
    <w:rsid w:val="00F04611"/>
    <w:rsid w:val="00F0467D"/>
    <w:rsid w:val="00F0491B"/>
    <w:rsid w:val="00F04B21"/>
    <w:rsid w:val="00F04D61"/>
    <w:rsid w:val="00F04FBB"/>
    <w:rsid w:val="00F057FD"/>
    <w:rsid w:val="00F06E58"/>
    <w:rsid w:val="00F077CC"/>
    <w:rsid w:val="00F07CB7"/>
    <w:rsid w:val="00F10599"/>
    <w:rsid w:val="00F10801"/>
    <w:rsid w:val="00F115F3"/>
    <w:rsid w:val="00F128D7"/>
    <w:rsid w:val="00F12A27"/>
    <w:rsid w:val="00F139E4"/>
    <w:rsid w:val="00F14EAF"/>
    <w:rsid w:val="00F15357"/>
    <w:rsid w:val="00F153D7"/>
    <w:rsid w:val="00F15813"/>
    <w:rsid w:val="00F172F6"/>
    <w:rsid w:val="00F178EA"/>
    <w:rsid w:val="00F17984"/>
    <w:rsid w:val="00F204B8"/>
    <w:rsid w:val="00F2067E"/>
    <w:rsid w:val="00F218CA"/>
    <w:rsid w:val="00F21944"/>
    <w:rsid w:val="00F21B97"/>
    <w:rsid w:val="00F21C11"/>
    <w:rsid w:val="00F2222D"/>
    <w:rsid w:val="00F22916"/>
    <w:rsid w:val="00F22A6C"/>
    <w:rsid w:val="00F22B30"/>
    <w:rsid w:val="00F22C82"/>
    <w:rsid w:val="00F2309E"/>
    <w:rsid w:val="00F25268"/>
    <w:rsid w:val="00F25B68"/>
    <w:rsid w:val="00F25E63"/>
    <w:rsid w:val="00F269BD"/>
    <w:rsid w:val="00F2775B"/>
    <w:rsid w:val="00F27861"/>
    <w:rsid w:val="00F278C3"/>
    <w:rsid w:val="00F30299"/>
    <w:rsid w:val="00F30495"/>
    <w:rsid w:val="00F30B98"/>
    <w:rsid w:val="00F30CC3"/>
    <w:rsid w:val="00F31B10"/>
    <w:rsid w:val="00F325E5"/>
    <w:rsid w:val="00F32B12"/>
    <w:rsid w:val="00F3300C"/>
    <w:rsid w:val="00F33504"/>
    <w:rsid w:val="00F34A03"/>
    <w:rsid w:val="00F3510D"/>
    <w:rsid w:val="00F35E71"/>
    <w:rsid w:val="00F36D1D"/>
    <w:rsid w:val="00F37359"/>
    <w:rsid w:val="00F375CA"/>
    <w:rsid w:val="00F37ABC"/>
    <w:rsid w:val="00F404F0"/>
    <w:rsid w:val="00F4081A"/>
    <w:rsid w:val="00F41633"/>
    <w:rsid w:val="00F419EE"/>
    <w:rsid w:val="00F41E3C"/>
    <w:rsid w:val="00F42CB3"/>
    <w:rsid w:val="00F43145"/>
    <w:rsid w:val="00F4321C"/>
    <w:rsid w:val="00F433BF"/>
    <w:rsid w:val="00F438B8"/>
    <w:rsid w:val="00F439C8"/>
    <w:rsid w:val="00F4444F"/>
    <w:rsid w:val="00F445AD"/>
    <w:rsid w:val="00F446B8"/>
    <w:rsid w:val="00F44A02"/>
    <w:rsid w:val="00F45511"/>
    <w:rsid w:val="00F45CD3"/>
    <w:rsid w:val="00F46B1D"/>
    <w:rsid w:val="00F46FD2"/>
    <w:rsid w:val="00F47396"/>
    <w:rsid w:val="00F47CCD"/>
    <w:rsid w:val="00F47FF5"/>
    <w:rsid w:val="00F50011"/>
    <w:rsid w:val="00F5034C"/>
    <w:rsid w:val="00F50917"/>
    <w:rsid w:val="00F50EEA"/>
    <w:rsid w:val="00F511B0"/>
    <w:rsid w:val="00F534E1"/>
    <w:rsid w:val="00F53C12"/>
    <w:rsid w:val="00F5465E"/>
    <w:rsid w:val="00F54ACE"/>
    <w:rsid w:val="00F55C37"/>
    <w:rsid w:val="00F56824"/>
    <w:rsid w:val="00F575C2"/>
    <w:rsid w:val="00F57B8D"/>
    <w:rsid w:val="00F602E5"/>
    <w:rsid w:val="00F605B1"/>
    <w:rsid w:val="00F608AB"/>
    <w:rsid w:val="00F61045"/>
    <w:rsid w:val="00F61937"/>
    <w:rsid w:val="00F61C43"/>
    <w:rsid w:val="00F61CD2"/>
    <w:rsid w:val="00F631A2"/>
    <w:rsid w:val="00F63773"/>
    <w:rsid w:val="00F63DE0"/>
    <w:rsid w:val="00F64CBE"/>
    <w:rsid w:val="00F66252"/>
    <w:rsid w:val="00F66E73"/>
    <w:rsid w:val="00F6701F"/>
    <w:rsid w:val="00F67236"/>
    <w:rsid w:val="00F67B75"/>
    <w:rsid w:val="00F67C8F"/>
    <w:rsid w:val="00F70A87"/>
    <w:rsid w:val="00F713D9"/>
    <w:rsid w:val="00F71831"/>
    <w:rsid w:val="00F71859"/>
    <w:rsid w:val="00F72427"/>
    <w:rsid w:val="00F72576"/>
    <w:rsid w:val="00F7265F"/>
    <w:rsid w:val="00F72C13"/>
    <w:rsid w:val="00F73E29"/>
    <w:rsid w:val="00F740AE"/>
    <w:rsid w:val="00F747BF"/>
    <w:rsid w:val="00F74FAD"/>
    <w:rsid w:val="00F7590C"/>
    <w:rsid w:val="00F75C02"/>
    <w:rsid w:val="00F761FA"/>
    <w:rsid w:val="00F763A4"/>
    <w:rsid w:val="00F763EF"/>
    <w:rsid w:val="00F770C4"/>
    <w:rsid w:val="00F772E3"/>
    <w:rsid w:val="00F775BF"/>
    <w:rsid w:val="00F778F5"/>
    <w:rsid w:val="00F77AD2"/>
    <w:rsid w:val="00F77C24"/>
    <w:rsid w:val="00F77EC3"/>
    <w:rsid w:val="00F80140"/>
    <w:rsid w:val="00F80457"/>
    <w:rsid w:val="00F80B00"/>
    <w:rsid w:val="00F80C07"/>
    <w:rsid w:val="00F81657"/>
    <w:rsid w:val="00F81B87"/>
    <w:rsid w:val="00F81D0B"/>
    <w:rsid w:val="00F824AD"/>
    <w:rsid w:val="00F82B15"/>
    <w:rsid w:val="00F82C20"/>
    <w:rsid w:val="00F82D68"/>
    <w:rsid w:val="00F82DBC"/>
    <w:rsid w:val="00F8324A"/>
    <w:rsid w:val="00F832BD"/>
    <w:rsid w:val="00F834D3"/>
    <w:rsid w:val="00F83D65"/>
    <w:rsid w:val="00F84AEB"/>
    <w:rsid w:val="00F84FE2"/>
    <w:rsid w:val="00F8536C"/>
    <w:rsid w:val="00F85835"/>
    <w:rsid w:val="00F85C28"/>
    <w:rsid w:val="00F863A3"/>
    <w:rsid w:val="00F8661E"/>
    <w:rsid w:val="00F86845"/>
    <w:rsid w:val="00F8693C"/>
    <w:rsid w:val="00F86B45"/>
    <w:rsid w:val="00F879DA"/>
    <w:rsid w:val="00F90E6A"/>
    <w:rsid w:val="00F9165F"/>
    <w:rsid w:val="00F92015"/>
    <w:rsid w:val="00F92DEA"/>
    <w:rsid w:val="00F93128"/>
    <w:rsid w:val="00F935F5"/>
    <w:rsid w:val="00F93CBF"/>
    <w:rsid w:val="00F93F96"/>
    <w:rsid w:val="00F94077"/>
    <w:rsid w:val="00F9497D"/>
    <w:rsid w:val="00F94F15"/>
    <w:rsid w:val="00F94FC9"/>
    <w:rsid w:val="00F9522A"/>
    <w:rsid w:val="00F9527F"/>
    <w:rsid w:val="00F958FD"/>
    <w:rsid w:val="00F95950"/>
    <w:rsid w:val="00F95AFB"/>
    <w:rsid w:val="00F96294"/>
    <w:rsid w:val="00F9638E"/>
    <w:rsid w:val="00F96E53"/>
    <w:rsid w:val="00F97036"/>
    <w:rsid w:val="00F9709C"/>
    <w:rsid w:val="00F979EE"/>
    <w:rsid w:val="00F97CBE"/>
    <w:rsid w:val="00FA0E39"/>
    <w:rsid w:val="00FA17B1"/>
    <w:rsid w:val="00FA20F7"/>
    <w:rsid w:val="00FA24D2"/>
    <w:rsid w:val="00FA3019"/>
    <w:rsid w:val="00FA3B92"/>
    <w:rsid w:val="00FA4676"/>
    <w:rsid w:val="00FA4690"/>
    <w:rsid w:val="00FA637D"/>
    <w:rsid w:val="00FA686C"/>
    <w:rsid w:val="00FB09F7"/>
    <w:rsid w:val="00FB1328"/>
    <w:rsid w:val="00FB1D60"/>
    <w:rsid w:val="00FB211A"/>
    <w:rsid w:val="00FB2536"/>
    <w:rsid w:val="00FB2825"/>
    <w:rsid w:val="00FB355E"/>
    <w:rsid w:val="00FB35D1"/>
    <w:rsid w:val="00FB3B02"/>
    <w:rsid w:val="00FB3B68"/>
    <w:rsid w:val="00FB3C52"/>
    <w:rsid w:val="00FB434A"/>
    <w:rsid w:val="00FB438F"/>
    <w:rsid w:val="00FB45A7"/>
    <w:rsid w:val="00FB4BAC"/>
    <w:rsid w:val="00FB4C81"/>
    <w:rsid w:val="00FB4F6E"/>
    <w:rsid w:val="00FB50F3"/>
    <w:rsid w:val="00FB5365"/>
    <w:rsid w:val="00FB7068"/>
    <w:rsid w:val="00FB7482"/>
    <w:rsid w:val="00FB7555"/>
    <w:rsid w:val="00FB7C25"/>
    <w:rsid w:val="00FC045A"/>
    <w:rsid w:val="00FC04DA"/>
    <w:rsid w:val="00FC0CD5"/>
    <w:rsid w:val="00FC15DF"/>
    <w:rsid w:val="00FC2043"/>
    <w:rsid w:val="00FC3A5C"/>
    <w:rsid w:val="00FC3B3B"/>
    <w:rsid w:val="00FC3EB1"/>
    <w:rsid w:val="00FC41E8"/>
    <w:rsid w:val="00FC44F3"/>
    <w:rsid w:val="00FC4F14"/>
    <w:rsid w:val="00FC4F8A"/>
    <w:rsid w:val="00FC53DA"/>
    <w:rsid w:val="00FC571A"/>
    <w:rsid w:val="00FC5FAF"/>
    <w:rsid w:val="00FC685D"/>
    <w:rsid w:val="00FC6C96"/>
    <w:rsid w:val="00FC72FF"/>
    <w:rsid w:val="00FC7734"/>
    <w:rsid w:val="00FC779E"/>
    <w:rsid w:val="00FC786D"/>
    <w:rsid w:val="00FD0010"/>
    <w:rsid w:val="00FD1238"/>
    <w:rsid w:val="00FD133D"/>
    <w:rsid w:val="00FD1583"/>
    <w:rsid w:val="00FD1AD9"/>
    <w:rsid w:val="00FD24E7"/>
    <w:rsid w:val="00FD2822"/>
    <w:rsid w:val="00FD29F1"/>
    <w:rsid w:val="00FD2ED8"/>
    <w:rsid w:val="00FD37B2"/>
    <w:rsid w:val="00FD4237"/>
    <w:rsid w:val="00FD4705"/>
    <w:rsid w:val="00FD4867"/>
    <w:rsid w:val="00FD493D"/>
    <w:rsid w:val="00FD4D7D"/>
    <w:rsid w:val="00FD4E05"/>
    <w:rsid w:val="00FD4F3A"/>
    <w:rsid w:val="00FD5C30"/>
    <w:rsid w:val="00FD5DDC"/>
    <w:rsid w:val="00FD6315"/>
    <w:rsid w:val="00FD6342"/>
    <w:rsid w:val="00FD726E"/>
    <w:rsid w:val="00FE00E7"/>
    <w:rsid w:val="00FE0225"/>
    <w:rsid w:val="00FE0FB6"/>
    <w:rsid w:val="00FE17C0"/>
    <w:rsid w:val="00FE196D"/>
    <w:rsid w:val="00FE1C36"/>
    <w:rsid w:val="00FE2030"/>
    <w:rsid w:val="00FE28F2"/>
    <w:rsid w:val="00FE30E1"/>
    <w:rsid w:val="00FE4154"/>
    <w:rsid w:val="00FE4E89"/>
    <w:rsid w:val="00FE4EA3"/>
    <w:rsid w:val="00FE6113"/>
    <w:rsid w:val="00FE6FE1"/>
    <w:rsid w:val="00FE73C3"/>
    <w:rsid w:val="00FE73EC"/>
    <w:rsid w:val="00FF018A"/>
    <w:rsid w:val="00FF0302"/>
    <w:rsid w:val="00FF0662"/>
    <w:rsid w:val="00FF0F4A"/>
    <w:rsid w:val="00FF0FA9"/>
    <w:rsid w:val="00FF1176"/>
    <w:rsid w:val="00FF12F5"/>
    <w:rsid w:val="00FF190C"/>
    <w:rsid w:val="00FF1EDC"/>
    <w:rsid w:val="00FF1EF0"/>
    <w:rsid w:val="00FF21AE"/>
    <w:rsid w:val="00FF3285"/>
    <w:rsid w:val="00FF4281"/>
    <w:rsid w:val="00FF45F3"/>
    <w:rsid w:val="00FF47AE"/>
    <w:rsid w:val="00FF4B33"/>
    <w:rsid w:val="00FF5755"/>
    <w:rsid w:val="00FF59BF"/>
    <w:rsid w:val="00FF5ED1"/>
    <w:rsid w:val="00FF5FE1"/>
    <w:rsid w:val="00FF671F"/>
    <w:rsid w:val="00FF6ABD"/>
    <w:rsid w:val="00FF6F11"/>
    <w:rsid w:val="00FF709E"/>
    <w:rsid w:val="00FF76A0"/>
    <w:rsid w:val="00FF77FA"/>
    <w:rsid w:val="00FF7CCF"/>
    <w:rsid w:val="00FF7F2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uiPriority="0" w:unhideWhenUsed="1" w:qFormat="1"/>
    <w:lsdException w:name="heading 5" w:locked="1" w:uiPriority="0" w:unhideWhenUsed="1"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lsdException w:name="toc 3" w:locked="1" w:semiHidden="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locked="1" w:semiHidden="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a">
    <w:name w:val="Normal"/>
    <w:qFormat/>
    <w:rsid w:val="00C35259"/>
    <w:rPr>
      <w:rFonts w:eastAsia="Times New Roman"/>
      <w:sz w:val="24"/>
      <w:lang w:val="en-US"/>
    </w:rPr>
  </w:style>
  <w:style w:type="paragraph" w:styleId="1">
    <w:name w:val="heading 1"/>
    <w:basedOn w:val="a"/>
    <w:next w:val="a"/>
    <w:link w:val="10"/>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2465B6"/>
    <w:pPr>
      <w:tabs>
        <w:tab w:val="left" w:pos="284"/>
        <w:tab w:val="left" w:pos="567"/>
        <w:tab w:val="left" w:pos="2638"/>
        <w:tab w:val="right" w:leader="dot" w:pos="9639"/>
      </w:tabs>
      <w:spacing w:after="100"/>
      <w:jc w:val="both"/>
    </w:pPr>
    <w:rPr>
      <w:bCs/>
      <w:sz w:val="28"/>
      <w:szCs w:val="28"/>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basedOn w:val="a"/>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7">
    <w:name w:val="Plain Text"/>
    <w:basedOn w:val="a"/>
    <w:link w:val="af8"/>
    <w:uiPriority w:val="99"/>
    <w:rsid w:val="00BB4BCA"/>
    <w:rPr>
      <w:sz w:val="28"/>
      <w:lang w:val="ru-RU"/>
    </w:rPr>
  </w:style>
  <w:style w:type="character" w:customStyle="1" w:styleId="af8">
    <w:name w:val="Текст Знак"/>
    <w:link w:val="af7"/>
    <w:uiPriority w:val="99"/>
    <w:locked/>
    <w:rsid w:val="00BB4BCA"/>
    <w:rPr>
      <w:rFonts w:eastAsia="Times New Roman" w:cs="Times New Roman"/>
      <w:sz w:val="20"/>
      <w:szCs w:val="20"/>
      <w:lang w:val="ru-RU" w:eastAsia="ru-RU"/>
    </w:rPr>
  </w:style>
  <w:style w:type="paragraph" w:styleId="af9">
    <w:name w:val="TOC Heading"/>
    <w:basedOn w:val="1"/>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a">
    <w:name w:val="List Paragraph"/>
    <w:basedOn w:val="a"/>
    <w:link w:val="afb"/>
    <w:uiPriority w:val="34"/>
    <w:qFormat/>
    <w:rsid w:val="00162F63"/>
    <w:pPr>
      <w:ind w:left="720"/>
      <w:contextualSpacing/>
    </w:pPr>
    <w:rPr>
      <w:lang w:val="ru-RU"/>
    </w:rPr>
  </w:style>
  <w:style w:type="character" w:styleId="afc">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d">
    <w:name w:val="footnote text"/>
    <w:basedOn w:val="a"/>
    <w:link w:val="afe"/>
    <w:uiPriority w:val="99"/>
    <w:rsid w:val="009B12B7"/>
    <w:pPr>
      <w:ind w:firstLine="709"/>
      <w:jc w:val="both"/>
    </w:pPr>
    <w:rPr>
      <w:rFonts w:eastAsia="Calibri"/>
      <w:sz w:val="20"/>
      <w:lang w:eastAsia="en-US"/>
    </w:rPr>
  </w:style>
  <w:style w:type="character" w:customStyle="1" w:styleId="afe">
    <w:name w:val="Текст сноски Знак"/>
    <w:link w:val="afd"/>
    <w:uiPriority w:val="99"/>
    <w:locked/>
    <w:rsid w:val="009B12B7"/>
    <w:rPr>
      <w:rFonts w:cs="Times New Roman"/>
    </w:rPr>
  </w:style>
  <w:style w:type="character" w:styleId="aff">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b">
    <w:name w:val="Абзац списка Знак"/>
    <w:link w:val="afa"/>
    <w:uiPriority w:val="34"/>
    <w:locked/>
    <w:rsid w:val="00636BDF"/>
    <w:rPr>
      <w:rFonts w:eastAsia="Times New Roman"/>
      <w:sz w:val="24"/>
      <w:lang w:eastAsia="ru-RU"/>
    </w:rPr>
  </w:style>
  <w:style w:type="paragraph" w:styleId="aff0">
    <w:name w:val="endnote text"/>
    <w:basedOn w:val="a"/>
    <w:link w:val="aff1"/>
    <w:uiPriority w:val="99"/>
    <w:semiHidden/>
    <w:rsid w:val="00774EAF"/>
    <w:rPr>
      <w:sz w:val="20"/>
    </w:rPr>
  </w:style>
  <w:style w:type="character" w:customStyle="1" w:styleId="aff1">
    <w:name w:val="Текст концевой сноски Знак"/>
    <w:link w:val="aff0"/>
    <w:uiPriority w:val="99"/>
    <w:semiHidden/>
    <w:locked/>
    <w:rsid w:val="00774EAF"/>
    <w:rPr>
      <w:rFonts w:eastAsia="Times New Roman" w:cs="Times New Roman"/>
      <w:lang w:eastAsia="ru-RU"/>
    </w:rPr>
  </w:style>
  <w:style w:type="character" w:styleId="aff2">
    <w:name w:val="endnote reference"/>
    <w:uiPriority w:val="99"/>
    <w:semiHidden/>
    <w:rsid w:val="00774EAF"/>
    <w:rPr>
      <w:rFonts w:cs="Times New Roman"/>
      <w:vertAlign w:val="superscript"/>
    </w:rPr>
  </w:style>
  <w:style w:type="paragraph" w:styleId="aff3">
    <w:name w:val="Title"/>
    <w:basedOn w:val="a"/>
    <w:link w:val="aff4"/>
    <w:uiPriority w:val="99"/>
    <w:qFormat/>
    <w:rsid w:val="008D279C"/>
    <w:pPr>
      <w:jc w:val="center"/>
    </w:pPr>
    <w:rPr>
      <w:b/>
      <w:bCs/>
      <w:sz w:val="40"/>
      <w:szCs w:val="24"/>
      <w:lang w:val="ru-RU"/>
    </w:rPr>
  </w:style>
  <w:style w:type="character" w:customStyle="1" w:styleId="aff4">
    <w:name w:val="Название Знак"/>
    <w:link w:val="aff3"/>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5">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5"/>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6">
    <w:name w:val="Body Text"/>
    <w:basedOn w:val="a"/>
    <w:link w:val="aff7"/>
    <w:rsid w:val="005440AC"/>
    <w:pPr>
      <w:spacing w:after="120" w:line="276" w:lineRule="auto"/>
    </w:pPr>
    <w:rPr>
      <w:rFonts w:ascii="Calibri" w:hAnsi="Calibri"/>
      <w:sz w:val="22"/>
      <w:szCs w:val="22"/>
      <w:lang w:val="ru-RU"/>
    </w:rPr>
  </w:style>
  <w:style w:type="character" w:customStyle="1" w:styleId="aff7">
    <w:name w:val="Основной текст Знак"/>
    <w:link w:val="aff6"/>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8">
    <w:name w:val="Emphasis"/>
    <w:basedOn w:val="a0"/>
    <w:uiPriority w:val="20"/>
    <w:qFormat/>
    <w:locked/>
    <w:rsid w:val="00B857C9"/>
    <w:rPr>
      <w:i/>
      <w:iCs/>
    </w:rPr>
  </w:style>
  <w:style w:type="character" w:styleId="aff9">
    <w:name w:val="Strong"/>
    <w:basedOn w:val="a0"/>
    <w:qFormat/>
    <w:locked/>
    <w:rsid w:val="00436D0B"/>
    <w:rPr>
      <w:b/>
      <w:bCs/>
    </w:rPr>
  </w:style>
  <w:style w:type="character" w:styleId="affa">
    <w:name w:val="FollowedHyperlink"/>
    <w:basedOn w:val="a0"/>
    <w:uiPriority w:val="99"/>
    <w:semiHidden/>
    <w:unhideWhenUsed/>
    <w:rsid w:val="007E5AEF"/>
    <w:rPr>
      <w:color w:val="800080" w:themeColor="followedHyperlink"/>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 w:type="character" w:customStyle="1" w:styleId="p1">
    <w:name w:val="p1"/>
    <w:basedOn w:val="a0"/>
    <w:rsid w:val="00190A69"/>
    <w:rPr>
      <w:vanish w:val="0"/>
      <w:webHidden w:val="0"/>
      <w:sz w:val="23"/>
      <w:szCs w:val="23"/>
      <w:specVanish w:val="0"/>
    </w:rPr>
  </w:style>
  <w:style w:type="character" w:customStyle="1" w:styleId="50">
    <w:name w:val="Основной текст (5)_"/>
    <w:basedOn w:val="a0"/>
    <w:link w:val="51"/>
    <w:rsid w:val="003335DD"/>
    <w:rPr>
      <w:rFonts w:eastAsia="Times New Roman"/>
      <w:shd w:val="clear" w:color="auto" w:fill="FFFFFF"/>
    </w:rPr>
  </w:style>
  <w:style w:type="paragraph" w:customStyle="1" w:styleId="51">
    <w:name w:val="Основной текст (5)"/>
    <w:basedOn w:val="a"/>
    <w:link w:val="50"/>
    <w:rsid w:val="003335DD"/>
    <w:pPr>
      <w:widowControl w:val="0"/>
      <w:shd w:val="clear" w:color="auto" w:fill="FFFFFF"/>
      <w:spacing w:line="241" w:lineRule="exact"/>
      <w:ind w:firstLine="500"/>
      <w:jc w:val="both"/>
    </w:pPr>
    <w:rPr>
      <w:sz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20" w:qFormat="1"/>
    <w:lsdException w:name="Document Map" w:unhideWhenUsed="1"/>
    <w:lsdException w:name="Plain Text" w:locked="1" w:semiHidden="0" w:uiPriority="0"/>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locked="1" w:semiHidden="0" w:uiPriority="0"/>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C35259"/>
    <w:rPr>
      <w:rFonts w:eastAsia="Times New Roman"/>
      <w:sz w:val="24"/>
      <w:lang w:val="en-US"/>
    </w:rPr>
  </w:style>
  <w:style w:type="paragraph" w:styleId="1">
    <w:name w:val="heading 1"/>
    <w:basedOn w:val="a"/>
    <w:next w:val="a"/>
    <w:link w:val="10"/>
    <w:uiPriority w:val="99"/>
    <w:qFormat/>
    <w:rsid w:val="006357AA"/>
    <w:pPr>
      <w:keepNext/>
      <w:keepLines/>
      <w:spacing w:before="480"/>
      <w:outlineLvl w:val="0"/>
    </w:pPr>
    <w:rPr>
      <w:rFonts w:ascii="Cambria" w:hAnsi="Cambria"/>
      <w:b/>
      <w:bCs/>
      <w:sz w:val="28"/>
      <w:szCs w:val="28"/>
    </w:rPr>
  </w:style>
  <w:style w:type="paragraph" w:styleId="2">
    <w:name w:val="heading 2"/>
    <w:basedOn w:val="a"/>
    <w:next w:val="a"/>
    <w:link w:val="20"/>
    <w:uiPriority w:val="99"/>
    <w:qFormat/>
    <w:rsid w:val="001104C1"/>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BB4BCA"/>
    <w:pPr>
      <w:keepNext/>
      <w:keepLines/>
      <w:spacing w:before="200"/>
      <w:outlineLvl w:val="2"/>
    </w:pPr>
    <w:rPr>
      <w:rFonts w:ascii="Cambria" w:hAnsi="Cambria"/>
      <w:b/>
      <w:bCs/>
      <w:color w:val="4F81BD"/>
    </w:rPr>
  </w:style>
  <w:style w:type="paragraph" w:styleId="6">
    <w:name w:val="heading 6"/>
    <w:basedOn w:val="a"/>
    <w:next w:val="a"/>
    <w:link w:val="60"/>
    <w:uiPriority w:val="99"/>
    <w:qFormat/>
    <w:rsid w:val="00EF45FB"/>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357AA"/>
    <w:rPr>
      <w:rFonts w:ascii="Cambria" w:eastAsia="Times New Roman" w:hAnsi="Cambria"/>
      <w:b/>
      <w:bCs/>
      <w:sz w:val="28"/>
      <w:szCs w:val="28"/>
      <w:lang w:val="en-US"/>
    </w:rPr>
  </w:style>
  <w:style w:type="character" w:customStyle="1" w:styleId="20">
    <w:name w:val="Заголовок 2 Знак"/>
    <w:link w:val="2"/>
    <w:uiPriority w:val="99"/>
    <w:semiHidden/>
    <w:locked/>
    <w:rsid w:val="001104C1"/>
    <w:rPr>
      <w:rFonts w:ascii="Cambria" w:hAnsi="Cambria" w:cs="Times New Roman"/>
      <w:b/>
      <w:bCs/>
      <w:color w:val="4F81BD"/>
      <w:sz w:val="26"/>
      <w:szCs w:val="26"/>
      <w:lang w:eastAsia="ru-RU"/>
    </w:rPr>
  </w:style>
  <w:style w:type="character" w:customStyle="1" w:styleId="30">
    <w:name w:val="Заголовок 3 Знак"/>
    <w:link w:val="3"/>
    <w:uiPriority w:val="99"/>
    <w:locked/>
    <w:rsid w:val="00BB4BCA"/>
    <w:rPr>
      <w:rFonts w:ascii="Cambria" w:hAnsi="Cambria" w:cs="Times New Roman"/>
      <w:b/>
      <w:bCs/>
      <w:color w:val="4F81BD"/>
      <w:sz w:val="20"/>
      <w:szCs w:val="20"/>
      <w:lang w:eastAsia="ru-RU"/>
    </w:rPr>
  </w:style>
  <w:style w:type="character" w:customStyle="1" w:styleId="60">
    <w:name w:val="Заголовок 6 Знак"/>
    <w:link w:val="6"/>
    <w:uiPriority w:val="99"/>
    <w:semiHidden/>
    <w:locked/>
    <w:rsid w:val="00EF45FB"/>
    <w:rPr>
      <w:rFonts w:ascii="Cambria" w:hAnsi="Cambria" w:cs="Times New Roman"/>
      <w:i/>
      <w:iCs/>
      <w:color w:val="243F60"/>
      <w:sz w:val="24"/>
      <w:lang w:eastAsia="ru-RU"/>
    </w:rPr>
  </w:style>
  <w:style w:type="paragraph" w:styleId="a3">
    <w:name w:val="No Spacing"/>
    <w:link w:val="a4"/>
    <w:uiPriority w:val="99"/>
    <w:qFormat/>
    <w:rsid w:val="00BB4BCA"/>
    <w:rPr>
      <w:rFonts w:ascii="Calibri" w:eastAsia="Times New Roman" w:hAnsi="Calibri"/>
      <w:sz w:val="22"/>
      <w:szCs w:val="22"/>
      <w:lang w:eastAsia="en-US"/>
    </w:rPr>
  </w:style>
  <w:style w:type="character" w:customStyle="1" w:styleId="a4">
    <w:name w:val="Без интервала Знак"/>
    <w:link w:val="a3"/>
    <w:uiPriority w:val="99"/>
    <w:locked/>
    <w:rsid w:val="00BB4BCA"/>
    <w:rPr>
      <w:rFonts w:ascii="Calibri" w:hAnsi="Calibri" w:cs="Times New Roman"/>
      <w:sz w:val="22"/>
      <w:szCs w:val="22"/>
      <w:lang w:val="ru-RU" w:eastAsia="en-US" w:bidi="ar-SA"/>
    </w:rPr>
  </w:style>
  <w:style w:type="paragraph" w:styleId="a5">
    <w:name w:val="Balloon Text"/>
    <w:basedOn w:val="a"/>
    <w:link w:val="a6"/>
    <w:uiPriority w:val="99"/>
    <w:rsid w:val="00BB4BCA"/>
    <w:rPr>
      <w:rFonts w:ascii="Tahoma" w:hAnsi="Tahoma" w:cs="Tahoma"/>
      <w:sz w:val="16"/>
      <w:szCs w:val="16"/>
    </w:rPr>
  </w:style>
  <w:style w:type="character" w:customStyle="1" w:styleId="a6">
    <w:name w:val="Текст выноски Знак"/>
    <w:link w:val="a5"/>
    <w:uiPriority w:val="99"/>
    <w:locked/>
    <w:rsid w:val="00BB4BCA"/>
    <w:rPr>
      <w:rFonts w:ascii="Tahoma" w:hAnsi="Tahoma" w:cs="Tahoma"/>
      <w:sz w:val="16"/>
      <w:szCs w:val="16"/>
    </w:rPr>
  </w:style>
  <w:style w:type="paragraph" w:styleId="a7">
    <w:name w:val="header"/>
    <w:basedOn w:val="a"/>
    <w:link w:val="a8"/>
    <w:uiPriority w:val="99"/>
    <w:rsid w:val="00BB4BCA"/>
    <w:pPr>
      <w:tabs>
        <w:tab w:val="center" w:pos="4703"/>
        <w:tab w:val="right" w:pos="9406"/>
      </w:tabs>
    </w:pPr>
  </w:style>
  <w:style w:type="character" w:customStyle="1" w:styleId="a8">
    <w:name w:val="Верхний колонтитул Знак"/>
    <w:link w:val="a7"/>
    <w:uiPriority w:val="99"/>
    <w:locked/>
    <w:rsid w:val="00BB4BCA"/>
    <w:rPr>
      <w:rFonts w:cs="Times New Roman"/>
    </w:rPr>
  </w:style>
  <w:style w:type="paragraph" w:styleId="a9">
    <w:name w:val="footer"/>
    <w:basedOn w:val="a"/>
    <w:link w:val="aa"/>
    <w:uiPriority w:val="99"/>
    <w:rsid w:val="00BB4BCA"/>
    <w:pPr>
      <w:tabs>
        <w:tab w:val="center" w:pos="4703"/>
        <w:tab w:val="right" w:pos="9406"/>
      </w:tabs>
    </w:pPr>
  </w:style>
  <w:style w:type="character" w:customStyle="1" w:styleId="aa">
    <w:name w:val="Нижний колонтитул Знак"/>
    <w:link w:val="a9"/>
    <w:uiPriority w:val="99"/>
    <w:locked/>
    <w:rsid w:val="00BB4BCA"/>
    <w:rPr>
      <w:rFonts w:cs="Times New Roman"/>
    </w:rPr>
  </w:style>
  <w:style w:type="character" w:customStyle="1" w:styleId="apple-style-span">
    <w:name w:val="apple-style-span"/>
    <w:uiPriority w:val="99"/>
    <w:rsid w:val="00BB4BCA"/>
    <w:rPr>
      <w:rFonts w:cs="Times New Roman"/>
    </w:rPr>
  </w:style>
  <w:style w:type="paragraph" w:customStyle="1" w:styleId="ab">
    <w:name w:val="_"/>
    <w:basedOn w:val="a"/>
    <w:uiPriority w:val="99"/>
    <w:rsid w:val="00BB4BCA"/>
    <w:pPr>
      <w:widowControl w:val="0"/>
    </w:pPr>
  </w:style>
  <w:style w:type="paragraph" w:customStyle="1" w:styleId="26">
    <w:name w:val="_26"/>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5">
    <w:name w:val="_25"/>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4">
    <w:name w:val="_24"/>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3">
    <w:name w:val="_23"/>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22">
    <w:name w:val="_22"/>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21">
    <w:name w:val="_21"/>
    <w:basedOn w:val="a"/>
    <w:uiPriority w:val="99"/>
    <w:rsid w:val="00BB4BCA"/>
    <w:pPr>
      <w:widowControl w:val="0"/>
      <w:tabs>
        <w:tab w:val="left" w:pos="5040"/>
        <w:tab w:val="left" w:pos="5760"/>
        <w:tab w:val="left" w:pos="6480"/>
        <w:tab w:val="left" w:pos="7200"/>
        <w:tab w:val="left" w:pos="7920"/>
      </w:tabs>
      <w:ind w:left="5040"/>
    </w:pPr>
  </w:style>
  <w:style w:type="paragraph" w:customStyle="1" w:styleId="200">
    <w:name w:val="_20"/>
    <w:basedOn w:val="a"/>
    <w:uiPriority w:val="99"/>
    <w:rsid w:val="00BB4BCA"/>
    <w:pPr>
      <w:widowControl w:val="0"/>
      <w:tabs>
        <w:tab w:val="left" w:pos="5760"/>
        <w:tab w:val="left" w:pos="6480"/>
        <w:tab w:val="left" w:pos="7200"/>
        <w:tab w:val="left" w:pos="7920"/>
      </w:tabs>
      <w:ind w:left="5760"/>
    </w:pPr>
  </w:style>
  <w:style w:type="paragraph" w:customStyle="1" w:styleId="19">
    <w:name w:val="_19"/>
    <w:basedOn w:val="a"/>
    <w:uiPriority w:val="99"/>
    <w:rsid w:val="00BB4BCA"/>
    <w:pPr>
      <w:widowControl w:val="0"/>
      <w:tabs>
        <w:tab w:val="left" w:pos="6480"/>
        <w:tab w:val="left" w:pos="7200"/>
        <w:tab w:val="left" w:pos="7920"/>
      </w:tabs>
      <w:ind w:left="6480"/>
    </w:pPr>
  </w:style>
  <w:style w:type="paragraph" w:customStyle="1" w:styleId="18">
    <w:name w:val="_18"/>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7">
    <w:name w:val="_17"/>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6">
    <w:name w:val="_16"/>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5">
    <w:name w:val="_15"/>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4">
    <w:name w:val="_14"/>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13">
    <w:name w:val="_13"/>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12">
    <w:name w:val="_12"/>
    <w:basedOn w:val="a"/>
    <w:uiPriority w:val="99"/>
    <w:rsid w:val="00BB4BCA"/>
    <w:pPr>
      <w:widowControl w:val="0"/>
      <w:tabs>
        <w:tab w:val="left" w:pos="5040"/>
        <w:tab w:val="left" w:pos="5760"/>
        <w:tab w:val="left" w:pos="6480"/>
        <w:tab w:val="left" w:pos="7200"/>
        <w:tab w:val="left" w:pos="7920"/>
      </w:tabs>
      <w:ind w:left="5040"/>
    </w:pPr>
  </w:style>
  <w:style w:type="paragraph" w:customStyle="1" w:styleId="11">
    <w:name w:val="_11"/>
    <w:basedOn w:val="a"/>
    <w:uiPriority w:val="99"/>
    <w:rsid w:val="00BB4BCA"/>
    <w:pPr>
      <w:widowControl w:val="0"/>
      <w:tabs>
        <w:tab w:val="left" w:pos="5760"/>
        <w:tab w:val="left" w:pos="6480"/>
        <w:tab w:val="left" w:pos="7200"/>
        <w:tab w:val="left" w:pos="7920"/>
      </w:tabs>
      <w:ind w:left="5760"/>
    </w:pPr>
  </w:style>
  <w:style w:type="paragraph" w:customStyle="1" w:styleId="100">
    <w:name w:val="_10"/>
    <w:basedOn w:val="a"/>
    <w:uiPriority w:val="99"/>
    <w:rsid w:val="00BB4BCA"/>
    <w:pPr>
      <w:widowControl w:val="0"/>
      <w:tabs>
        <w:tab w:val="left" w:pos="6480"/>
        <w:tab w:val="left" w:pos="7200"/>
        <w:tab w:val="left" w:pos="7920"/>
      </w:tabs>
      <w:ind w:left="6480"/>
    </w:pPr>
  </w:style>
  <w:style w:type="paragraph" w:customStyle="1" w:styleId="9">
    <w:name w:val="_9"/>
    <w:basedOn w:val="a"/>
    <w:uiPriority w:val="99"/>
    <w:rsid w:val="00BB4B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8">
    <w:name w:val="_8"/>
    <w:basedOn w:val="a"/>
    <w:uiPriority w:val="99"/>
    <w:rsid w:val="00BB4BC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7">
    <w:name w:val="_7"/>
    <w:basedOn w:val="a"/>
    <w:uiPriority w:val="99"/>
    <w:rsid w:val="00BB4BC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61">
    <w:name w:val="_6"/>
    <w:basedOn w:val="a"/>
    <w:uiPriority w:val="99"/>
    <w:rsid w:val="00BB4BC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5">
    <w:name w:val="_5"/>
    <w:basedOn w:val="a"/>
    <w:uiPriority w:val="99"/>
    <w:rsid w:val="00BB4BCA"/>
    <w:pPr>
      <w:widowControl w:val="0"/>
      <w:tabs>
        <w:tab w:val="left" w:pos="3600"/>
        <w:tab w:val="left" w:pos="4320"/>
        <w:tab w:val="left" w:pos="5040"/>
        <w:tab w:val="left" w:pos="5760"/>
        <w:tab w:val="left" w:pos="6480"/>
        <w:tab w:val="left" w:pos="7200"/>
        <w:tab w:val="left" w:pos="7920"/>
      </w:tabs>
      <w:ind w:left="3600"/>
    </w:pPr>
  </w:style>
  <w:style w:type="paragraph" w:customStyle="1" w:styleId="4">
    <w:name w:val="_4"/>
    <w:basedOn w:val="a"/>
    <w:uiPriority w:val="99"/>
    <w:rsid w:val="00BB4BCA"/>
    <w:pPr>
      <w:widowControl w:val="0"/>
      <w:tabs>
        <w:tab w:val="left" w:pos="4320"/>
        <w:tab w:val="left" w:pos="5040"/>
        <w:tab w:val="left" w:pos="5760"/>
        <w:tab w:val="left" w:pos="6480"/>
        <w:tab w:val="left" w:pos="7200"/>
        <w:tab w:val="left" w:pos="7920"/>
      </w:tabs>
      <w:ind w:left="4320"/>
    </w:pPr>
  </w:style>
  <w:style w:type="paragraph" w:customStyle="1" w:styleId="31">
    <w:name w:val="_3"/>
    <w:basedOn w:val="a"/>
    <w:uiPriority w:val="99"/>
    <w:rsid w:val="00BB4BCA"/>
    <w:pPr>
      <w:widowControl w:val="0"/>
      <w:tabs>
        <w:tab w:val="left" w:pos="5040"/>
        <w:tab w:val="left" w:pos="5760"/>
        <w:tab w:val="left" w:pos="6480"/>
        <w:tab w:val="left" w:pos="7200"/>
        <w:tab w:val="left" w:pos="7920"/>
      </w:tabs>
      <w:ind w:left="5040"/>
    </w:pPr>
  </w:style>
  <w:style w:type="paragraph" w:customStyle="1" w:styleId="27">
    <w:name w:val="_2"/>
    <w:basedOn w:val="a"/>
    <w:uiPriority w:val="99"/>
    <w:rsid w:val="00BB4BCA"/>
    <w:pPr>
      <w:widowControl w:val="0"/>
      <w:tabs>
        <w:tab w:val="left" w:pos="5760"/>
        <w:tab w:val="left" w:pos="6480"/>
        <w:tab w:val="left" w:pos="7200"/>
        <w:tab w:val="left" w:pos="7920"/>
      </w:tabs>
      <w:ind w:left="5760"/>
    </w:pPr>
  </w:style>
  <w:style w:type="paragraph" w:customStyle="1" w:styleId="1a">
    <w:name w:val="_1"/>
    <w:basedOn w:val="a"/>
    <w:uiPriority w:val="99"/>
    <w:rsid w:val="00BB4BCA"/>
    <w:pPr>
      <w:widowControl w:val="0"/>
      <w:tabs>
        <w:tab w:val="left" w:pos="6480"/>
        <w:tab w:val="left" w:pos="7200"/>
        <w:tab w:val="left" w:pos="7920"/>
      </w:tabs>
      <w:ind w:left="6480"/>
    </w:pPr>
  </w:style>
  <w:style w:type="character" w:customStyle="1" w:styleId="apple-converted-space">
    <w:name w:val="apple-converted-space"/>
    <w:uiPriority w:val="99"/>
    <w:rsid w:val="00BB4BCA"/>
    <w:rPr>
      <w:rFonts w:cs="Times New Roman"/>
    </w:rPr>
  </w:style>
  <w:style w:type="paragraph" w:styleId="ac">
    <w:name w:val="Body Text Indent"/>
    <w:aliases w:val="Основной текст 1"/>
    <w:basedOn w:val="a"/>
    <w:link w:val="ad"/>
    <w:uiPriority w:val="99"/>
    <w:rsid w:val="00BB4BCA"/>
    <w:pPr>
      <w:spacing w:after="120"/>
      <w:ind w:left="283"/>
    </w:pPr>
    <w:rPr>
      <w:szCs w:val="24"/>
      <w:lang w:val="ru-RU"/>
    </w:rPr>
  </w:style>
  <w:style w:type="character" w:customStyle="1" w:styleId="BodyTextIndentChar">
    <w:name w:val="Body Text Indent Char"/>
    <w:aliases w:val="Основной текст 1 Char"/>
    <w:uiPriority w:val="99"/>
    <w:semiHidden/>
    <w:locked/>
    <w:rsid w:val="00BB4BCA"/>
    <w:rPr>
      <w:rFonts w:cs="Times New Roman"/>
      <w:sz w:val="24"/>
      <w:szCs w:val="24"/>
      <w:lang w:val="ru-RU" w:eastAsia="ru-RU" w:bidi="ar-SA"/>
    </w:rPr>
  </w:style>
  <w:style w:type="character" w:customStyle="1" w:styleId="ad">
    <w:name w:val="Основной текст с отступом Знак"/>
    <w:aliases w:val="Основной текст 1 Знак"/>
    <w:link w:val="ac"/>
    <w:uiPriority w:val="99"/>
    <w:locked/>
    <w:rsid w:val="00BB4BCA"/>
    <w:rPr>
      <w:rFonts w:eastAsia="Times New Roman" w:cs="Times New Roman"/>
      <w:sz w:val="24"/>
      <w:szCs w:val="24"/>
      <w:lang w:val="ru-RU" w:eastAsia="ru-RU"/>
    </w:rPr>
  </w:style>
  <w:style w:type="paragraph" w:customStyle="1" w:styleId="ConsPlusNormal">
    <w:name w:val="ConsPlusNormal"/>
    <w:uiPriority w:val="99"/>
    <w:rsid w:val="00BB4BCA"/>
    <w:pPr>
      <w:widowControl w:val="0"/>
      <w:autoSpaceDE w:val="0"/>
      <w:autoSpaceDN w:val="0"/>
      <w:adjustRightInd w:val="0"/>
      <w:ind w:firstLine="720"/>
    </w:pPr>
    <w:rPr>
      <w:rFonts w:ascii="Arial" w:eastAsia="Times New Roman" w:hAnsi="Arial" w:cs="Arial"/>
    </w:rPr>
  </w:style>
  <w:style w:type="paragraph" w:customStyle="1" w:styleId="1b">
    <w:name w:val="Абзац списка1"/>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ae">
    <w:name w:val="Знак Знак Знак Знак Знак Знак Знак Знак Знак Знак Знак Знак Знак Знак Знак Знак"/>
    <w:basedOn w:val="a"/>
    <w:autoRedefine/>
    <w:uiPriority w:val="99"/>
    <w:rsid w:val="00BB4BCA"/>
    <w:pPr>
      <w:spacing w:after="160" w:line="240" w:lineRule="exact"/>
    </w:pPr>
    <w:rPr>
      <w:sz w:val="28"/>
      <w:lang w:eastAsia="en-US"/>
    </w:rPr>
  </w:style>
  <w:style w:type="table" w:styleId="32">
    <w:name w:val="Table Columns 3"/>
    <w:basedOn w:val="a1"/>
    <w:uiPriority w:val="99"/>
    <w:rsid w:val="00BB4BCA"/>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styleId="28">
    <w:name w:val="Body Text Indent 2"/>
    <w:basedOn w:val="a"/>
    <w:link w:val="29"/>
    <w:uiPriority w:val="99"/>
    <w:rsid w:val="00BB4BCA"/>
    <w:pPr>
      <w:spacing w:after="120" w:line="480" w:lineRule="auto"/>
      <w:ind w:left="283"/>
    </w:pPr>
  </w:style>
  <w:style w:type="character" w:customStyle="1" w:styleId="29">
    <w:name w:val="Основной текст с отступом 2 Знак"/>
    <w:link w:val="28"/>
    <w:uiPriority w:val="99"/>
    <w:locked/>
    <w:rsid w:val="00BB4BCA"/>
    <w:rPr>
      <w:rFonts w:eastAsia="Times New Roman" w:cs="Times New Roman"/>
      <w:sz w:val="20"/>
      <w:szCs w:val="20"/>
      <w:lang w:eastAsia="ru-RU"/>
    </w:rPr>
  </w:style>
  <w:style w:type="table" w:styleId="af">
    <w:name w:val="Table Grid"/>
    <w:basedOn w:val="a1"/>
    <w:uiPriority w:val="59"/>
    <w:rsid w:val="00BB4B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List 2"/>
    <w:basedOn w:val="a1"/>
    <w:uiPriority w:val="99"/>
    <w:rsid w:val="00BB4BCA"/>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
    <w:name w:val="Светлая заливка - Акцент 11"/>
    <w:uiPriority w:val="99"/>
    <w:rsid w:val="00BB4BCA"/>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51">
    <w:name w:val="Светлая заливка - Акцент 51"/>
    <w:uiPriority w:val="99"/>
    <w:rsid w:val="00BB4BCA"/>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customStyle="1" w:styleId="1c">
    <w:name w:val="заголовок 1"/>
    <w:basedOn w:val="a"/>
    <w:next w:val="a"/>
    <w:uiPriority w:val="99"/>
    <w:rsid w:val="00BB4BCA"/>
    <w:pPr>
      <w:keepNext/>
      <w:autoSpaceDE w:val="0"/>
      <w:autoSpaceDN w:val="0"/>
      <w:jc w:val="center"/>
    </w:pPr>
    <w:rPr>
      <w:b/>
      <w:bCs/>
      <w:sz w:val="28"/>
      <w:szCs w:val="28"/>
      <w:lang w:val="ru-RU"/>
    </w:rPr>
  </w:style>
  <w:style w:type="paragraph" w:customStyle="1" w:styleId="2a">
    <w:name w:val="заголовок 2"/>
    <w:basedOn w:val="a"/>
    <w:next w:val="a"/>
    <w:uiPriority w:val="99"/>
    <w:rsid w:val="00BB4BCA"/>
    <w:pPr>
      <w:keepNext/>
      <w:autoSpaceDE w:val="0"/>
      <w:autoSpaceDN w:val="0"/>
      <w:jc w:val="center"/>
    </w:pPr>
    <w:rPr>
      <w:b/>
      <w:bCs/>
      <w:sz w:val="28"/>
      <w:szCs w:val="28"/>
      <w:lang w:val="ru-RU"/>
    </w:rPr>
  </w:style>
  <w:style w:type="paragraph" w:customStyle="1" w:styleId="wikip">
    <w:name w:val="wikip"/>
    <w:basedOn w:val="a"/>
    <w:uiPriority w:val="99"/>
    <w:rsid w:val="00BB4BCA"/>
    <w:pPr>
      <w:spacing w:before="100" w:beforeAutospacing="1" w:after="100" w:afterAutospacing="1"/>
      <w:jc w:val="both"/>
    </w:pPr>
    <w:rPr>
      <w:szCs w:val="24"/>
      <w:lang w:val="ru-RU"/>
    </w:rPr>
  </w:style>
  <w:style w:type="table" w:styleId="2b">
    <w:name w:val="Table Subtle 2"/>
    <w:basedOn w:val="a1"/>
    <w:uiPriority w:val="99"/>
    <w:rsid w:val="00BB4BCA"/>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Светлый список - Акцент 11"/>
    <w:uiPriority w:val="99"/>
    <w:rsid w:val="00BB4BCA"/>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af0">
    <w:name w:val="Hyperlink"/>
    <w:uiPriority w:val="99"/>
    <w:rsid w:val="00BB4BCA"/>
    <w:rPr>
      <w:rFonts w:cs="Times New Roman"/>
      <w:color w:val="0000FF"/>
      <w:u w:val="single"/>
    </w:rPr>
  </w:style>
  <w:style w:type="paragraph" w:customStyle="1" w:styleId="1d">
    <w:name w:val="Заголовок оглавления1"/>
    <w:basedOn w:val="1"/>
    <w:next w:val="a"/>
    <w:uiPriority w:val="99"/>
    <w:semiHidden/>
    <w:rsid w:val="00BB4BCA"/>
    <w:pPr>
      <w:spacing w:line="276" w:lineRule="auto"/>
      <w:outlineLvl w:val="9"/>
    </w:pPr>
    <w:rPr>
      <w:lang w:val="ru-RU" w:eastAsia="en-US"/>
    </w:rPr>
  </w:style>
  <w:style w:type="paragraph" w:styleId="1e">
    <w:name w:val="toc 1"/>
    <w:basedOn w:val="a"/>
    <w:next w:val="a"/>
    <w:autoRedefine/>
    <w:uiPriority w:val="39"/>
    <w:qFormat/>
    <w:rsid w:val="00120149"/>
    <w:pPr>
      <w:tabs>
        <w:tab w:val="left" w:pos="284"/>
        <w:tab w:val="left" w:pos="426"/>
        <w:tab w:val="left" w:pos="2638"/>
        <w:tab w:val="right" w:leader="dot" w:pos="9639"/>
      </w:tabs>
      <w:spacing w:after="100"/>
      <w:ind w:left="-284"/>
      <w:jc w:val="both"/>
    </w:pPr>
    <w:rPr>
      <w:b/>
      <w:sz w:val="32"/>
      <w:szCs w:val="24"/>
      <w:lang w:val="ru-RU"/>
    </w:rPr>
  </w:style>
  <w:style w:type="paragraph" w:styleId="33">
    <w:name w:val="toc 3"/>
    <w:basedOn w:val="a"/>
    <w:next w:val="a"/>
    <w:autoRedefine/>
    <w:uiPriority w:val="99"/>
    <w:rsid w:val="00BB4BCA"/>
    <w:pPr>
      <w:spacing w:after="100"/>
      <w:ind w:left="480"/>
    </w:pPr>
  </w:style>
  <w:style w:type="paragraph" w:styleId="af1">
    <w:name w:val="Document Map"/>
    <w:basedOn w:val="a"/>
    <w:link w:val="af2"/>
    <w:uiPriority w:val="99"/>
    <w:rsid w:val="00BB4BCA"/>
    <w:rPr>
      <w:rFonts w:ascii="Calibri" w:hAnsi="Tahoma"/>
      <w:sz w:val="16"/>
      <w:szCs w:val="16"/>
      <w:lang w:val="ru-RU" w:eastAsia="en-US"/>
    </w:rPr>
  </w:style>
  <w:style w:type="character" w:customStyle="1" w:styleId="af2">
    <w:name w:val="Схема документа Знак"/>
    <w:link w:val="af1"/>
    <w:uiPriority w:val="99"/>
    <w:locked/>
    <w:rsid w:val="00BB4BCA"/>
    <w:rPr>
      <w:rFonts w:ascii="Calibri" w:eastAsia="Times New Roman" w:hAnsi="Tahoma" w:cs="Times New Roman"/>
      <w:sz w:val="16"/>
      <w:szCs w:val="16"/>
      <w:lang w:val="ru-RU"/>
    </w:rPr>
  </w:style>
  <w:style w:type="paragraph" w:customStyle="1" w:styleId="2c">
    <w:name w:val="Абзац списка2"/>
    <w:basedOn w:val="a"/>
    <w:uiPriority w:val="99"/>
    <w:rsid w:val="00BB4BCA"/>
    <w:pPr>
      <w:ind w:left="720"/>
      <w:contextualSpacing/>
    </w:pPr>
  </w:style>
  <w:style w:type="paragraph" w:styleId="af3">
    <w:name w:val="Subtitle"/>
    <w:basedOn w:val="a"/>
    <w:next w:val="a"/>
    <w:link w:val="af4"/>
    <w:uiPriority w:val="99"/>
    <w:qFormat/>
    <w:rsid w:val="00BB4BCA"/>
    <w:pPr>
      <w:numPr>
        <w:ilvl w:val="1"/>
      </w:numPr>
    </w:pPr>
    <w:rPr>
      <w:rFonts w:ascii="Cambria" w:hAnsi="Cambria"/>
      <w:i/>
      <w:iCs/>
      <w:color w:val="4F81BD"/>
      <w:spacing w:val="15"/>
      <w:szCs w:val="24"/>
    </w:rPr>
  </w:style>
  <w:style w:type="character" w:customStyle="1" w:styleId="af4">
    <w:name w:val="Подзаголовок Знак"/>
    <w:link w:val="af3"/>
    <w:uiPriority w:val="99"/>
    <w:locked/>
    <w:rsid w:val="00BB4BCA"/>
    <w:rPr>
      <w:rFonts w:ascii="Cambria" w:hAnsi="Cambria" w:cs="Times New Roman"/>
      <w:i/>
      <w:iCs/>
      <w:color w:val="4F81BD"/>
      <w:spacing w:val="15"/>
      <w:sz w:val="24"/>
      <w:szCs w:val="24"/>
      <w:lang w:eastAsia="ru-RU"/>
    </w:rPr>
  </w:style>
  <w:style w:type="paragraph" w:customStyle="1" w:styleId="1f">
    <w:name w:val="Знак1 Знак Знак Знак"/>
    <w:basedOn w:val="a"/>
    <w:uiPriority w:val="99"/>
    <w:rsid w:val="00BB4BCA"/>
    <w:pPr>
      <w:spacing w:after="160" w:line="240" w:lineRule="exact"/>
    </w:pPr>
    <w:rPr>
      <w:rFonts w:ascii="Verdana" w:hAnsi="Verdana" w:cs="Verdana"/>
      <w:sz w:val="20"/>
      <w:lang w:eastAsia="en-US"/>
    </w:rPr>
  </w:style>
  <w:style w:type="paragraph" w:styleId="2d">
    <w:name w:val="toc 2"/>
    <w:basedOn w:val="a"/>
    <w:next w:val="a"/>
    <w:autoRedefine/>
    <w:uiPriority w:val="99"/>
    <w:rsid w:val="00BB4BCA"/>
    <w:pPr>
      <w:spacing w:after="100" w:line="276" w:lineRule="auto"/>
    </w:pPr>
    <w:rPr>
      <w:b/>
      <w:szCs w:val="24"/>
      <w:lang w:val="ru-RU" w:eastAsia="en-US"/>
    </w:rPr>
  </w:style>
  <w:style w:type="paragraph" w:customStyle="1" w:styleId="af5">
    <w:name w:val="Знак"/>
    <w:basedOn w:val="a"/>
    <w:uiPriority w:val="99"/>
    <w:rsid w:val="00BB4BCA"/>
    <w:pPr>
      <w:spacing w:after="160" w:line="240" w:lineRule="exact"/>
    </w:pPr>
    <w:rPr>
      <w:rFonts w:ascii="Verdana" w:hAnsi="Verdana"/>
      <w:sz w:val="20"/>
      <w:lang w:eastAsia="en-US"/>
    </w:rPr>
  </w:style>
  <w:style w:type="paragraph" w:styleId="af6">
    <w:name w:val="Normal (Web)"/>
    <w:basedOn w:val="a"/>
    <w:uiPriority w:val="99"/>
    <w:rsid w:val="00BB4BCA"/>
    <w:pPr>
      <w:spacing w:before="100" w:beforeAutospacing="1" w:after="100" w:afterAutospacing="1"/>
    </w:pPr>
    <w:rPr>
      <w:szCs w:val="24"/>
      <w:lang w:val="ru-RU"/>
    </w:rPr>
  </w:style>
  <w:style w:type="paragraph" w:customStyle="1" w:styleId="Normal1">
    <w:name w:val="Normal1"/>
    <w:link w:val="Normal"/>
    <w:uiPriority w:val="99"/>
    <w:rsid w:val="00BB4BCA"/>
    <w:rPr>
      <w:rFonts w:eastAsia="Times New Roman"/>
    </w:rPr>
  </w:style>
  <w:style w:type="character" w:customStyle="1" w:styleId="Normal">
    <w:name w:val="Normal Знак"/>
    <w:link w:val="Normal1"/>
    <w:uiPriority w:val="99"/>
    <w:locked/>
    <w:rsid w:val="00BB4BCA"/>
    <w:rPr>
      <w:rFonts w:eastAsia="Times New Roman" w:cs="Times New Roman"/>
      <w:lang w:val="ru-RU" w:eastAsia="ru-RU" w:bidi="ar-SA"/>
    </w:rPr>
  </w:style>
  <w:style w:type="paragraph" w:styleId="af7">
    <w:name w:val="Plain Text"/>
    <w:basedOn w:val="a"/>
    <w:link w:val="af8"/>
    <w:uiPriority w:val="99"/>
    <w:rsid w:val="00BB4BCA"/>
    <w:rPr>
      <w:sz w:val="28"/>
      <w:lang w:val="ru-RU"/>
    </w:rPr>
  </w:style>
  <w:style w:type="character" w:customStyle="1" w:styleId="af8">
    <w:name w:val="Текст Знак"/>
    <w:link w:val="af7"/>
    <w:uiPriority w:val="99"/>
    <w:locked/>
    <w:rsid w:val="00BB4BCA"/>
    <w:rPr>
      <w:rFonts w:eastAsia="Times New Roman" w:cs="Times New Roman"/>
      <w:sz w:val="20"/>
      <w:szCs w:val="20"/>
      <w:lang w:val="ru-RU" w:eastAsia="ru-RU"/>
    </w:rPr>
  </w:style>
  <w:style w:type="paragraph" w:styleId="af9">
    <w:name w:val="TOC Heading"/>
    <w:basedOn w:val="1"/>
    <w:next w:val="a"/>
    <w:uiPriority w:val="99"/>
    <w:qFormat/>
    <w:rsid w:val="00BB4BCA"/>
    <w:pPr>
      <w:spacing w:line="276" w:lineRule="auto"/>
      <w:outlineLvl w:val="9"/>
    </w:pPr>
    <w:rPr>
      <w:lang w:val="ru-RU" w:eastAsia="en-US"/>
    </w:rPr>
  </w:style>
  <w:style w:type="paragraph" w:customStyle="1" w:styleId="34">
    <w:name w:val="Абзац списка3"/>
    <w:basedOn w:val="a"/>
    <w:uiPriority w:val="99"/>
    <w:rsid w:val="00BB4BCA"/>
    <w:pPr>
      <w:spacing w:after="200" w:line="276" w:lineRule="auto"/>
      <w:ind w:left="720"/>
      <w:contextualSpacing/>
    </w:pPr>
    <w:rPr>
      <w:rFonts w:ascii="Calibri" w:hAnsi="Calibri"/>
      <w:sz w:val="22"/>
      <w:szCs w:val="22"/>
      <w:lang w:val="ru-RU" w:eastAsia="en-US"/>
    </w:rPr>
  </w:style>
  <w:style w:type="paragraph" w:customStyle="1" w:styleId="CharChar">
    <w:name w:val="Char Char"/>
    <w:basedOn w:val="a"/>
    <w:uiPriority w:val="99"/>
    <w:rsid w:val="00BB4BCA"/>
    <w:pPr>
      <w:spacing w:before="100" w:beforeAutospacing="1" w:after="100" w:afterAutospacing="1"/>
      <w:jc w:val="both"/>
    </w:pPr>
    <w:rPr>
      <w:rFonts w:ascii="Tahoma" w:hAnsi="Tahoma"/>
      <w:sz w:val="20"/>
      <w:lang w:eastAsia="en-US"/>
    </w:rPr>
  </w:style>
  <w:style w:type="paragraph" w:customStyle="1" w:styleId="1f0">
    <w:name w:val="Знак Знак Знак Знак1"/>
    <w:basedOn w:val="a"/>
    <w:uiPriority w:val="99"/>
    <w:rsid w:val="00BB4BCA"/>
    <w:pPr>
      <w:spacing w:before="100" w:beforeAutospacing="1" w:after="100" w:afterAutospacing="1"/>
    </w:pPr>
    <w:rPr>
      <w:rFonts w:ascii="Tahoma" w:hAnsi="Tahoma"/>
      <w:sz w:val="20"/>
      <w:lang w:eastAsia="en-US"/>
    </w:rPr>
  </w:style>
  <w:style w:type="character" w:customStyle="1" w:styleId="val">
    <w:name w:val="val"/>
    <w:uiPriority w:val="99"/>
    <w:rsid w:val="00BB4BCA"/>
    <w:rPr>
      <w:rFonts w:cs="Times New Roman"/>
    </w:rPr>
  </w:style>
  <w:style w:type="paragraph" w:styleId="2e">
    <w:name w:val="Body Text 2"/>
    <w:basedOn w:val="a"/>
    <w:link w:val="2f"/>
    <w:uiPriority w:val="99"/>
    <w:rsid w:val="00BB4BCA"/>
    <w:pPr>
      <w:spacing w:after="120" w:line="480" w:lineRule="auto"/>
    </w:pPr>
    <w:rPr>
      <w:szCs w:val="24"/>
      <w:lang w:val="ru-RU"/>
    </w:rPr>
  </w:style>
  <w:style w:type="character" w:customStyle="1" w:styleId="2f">
    <w:name w:val="Основной текст 2 Знак"/>
    <w:link w:val="2e"/>
    <w:uiPriority w:val="99"/>
    <w:locked/>
    <w:rsid w:val="00BB4BCA"/>
    <w:rPr>
      <w:rFonts w:eastAsia="Times New Roman" w:cs="Times New Roman"/>
      <w:sz w:val="24"/>
      <w:szCs w:val="24"/>
      <w:lang w:val="ru-RU" w:eastAsia="ru-RU"/>
    </w:rPr>
  </w:style>
  <w:style w:type="table" w:customStyle="1" w:styleId="-12">
    <w:name w:val="Светлая заливка - Акцент 12"/>
    <w:uiPriority w:val="99"/>
    <w:rsid w:val="00EB778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A0E349F008B644AAB6A282E0D042D17E">
    <w:name w:val="A0E349F008B644AAB6A282E0D042D17E"/>
    <w:uiPriority w:val="99"/>
    <w:rsid w:val="00042099"/>
    <w:pPr>
      <w:spacing w:after="200" w:line="276" w:lineRule="auto"/>
    </w:pPr>
    <w:rPr>
      <w:rFonts w:ascii="Calibri" w:eastAsia="Times New Roman" w:hAnsi="Calibri"/>
      <w:sz w:val="22"/>
      <w:szCs w:val="22"/>
    </w:rPr>
  </w:style>
  <w:style w:type="paragraph" w:styleId="afa">
    <w:name w:val="List Paragraph"/>
    <w:basedOn w:val="a"/>
    <w:link w:val="afb"/>
    <w:uiPriority w:val="34"/>
    <w:qFormat/>
    <w:rsid w:val="00162F63"/>
    <w:pPr>
      <w:ind w:left="720"/>
      <w:contextualSpacing/>
    </w:pPr>
    <w:rPr>
      <w:lang w:val="ru-RU"/>
    </w:rPr>
  </w:style>
  <w:style w:type="character" w:styleId="afc">
    <w:name w:val="Subtle Emphasis"/>
    <w:uiPriority w:val="99"/>
    <w:qFormat/>
    <w:rsid w:val="00BF0BEE"/>
    <w:rPr>
      <w:rFonts w:cs="Times New Roman"/>
      <w:i/>
      <w:iCs/>
      <w:color w:val="808080"/>
    </w:rPr>
  </w:style>
  <w:style w:type="character" w:customStyle="1" w:styleId="FontStyle11">
    <w:name w:val="Font Style11"/>
    <w:uiPriority w:val="99"/>
    <w:rsid w:val="00480030"/>
    <w:rPr>
      <w:rFonts w:ascii="Times New Roman" w:hAnsi="Times New Roman"/>
      <w:sz w:val="26"/>
    </w:rPr>
  </w:style>
  <w:style w:type="paragraph" w:customStyle="1" w:styleId="2f0">
    <w:name w:val="Заголовок Ур2"/>
    <w:basedOn w:val="a"/>
    <w:link w:val="2f1"/>
    <w:uiPriority w:val="99"/>
    <w:rsid w:val="0024174E"/>
    <w:pPr>
      <w:spacing w:after="120"/>
      <w:jc w:val="both"/>
    </w:pPr>
    <w:rPr>
      <w:b/>
      <w:color w:val="000000"/>
      <w:sz w:val="28"/>
      <w:szCs w:val="28"/>
      <w:lang w:val="ru-RU"/>
    </w:rPr>
  </w:style>
  <w:style w:type="character" w:customStyle="1" w:styleId="2f1">
    <w:name w:val="Заголовок Ур2 Знак"/>
    <w:link w:val="2f0"/>
    <w:uiPriority w:val="99"/>
    <w:locked/>
    <w:rsid w:val="0024174E"/>
    <w:rPr>
      <w:rFonts w:eastAsia="Times New Roman"/>
      <w:b/>
      <w:color w:val="000000"/>
      <w:sz w:val="28"/>
      <w:lang w:eastAsia="ru-RU"/>
    </w:rPr>
  </w:style>
  <w:style w:type="paragraph" w:customStyle="1" w:styleId="1f1">
    <w:name w:val="Заголовок Ур1"/>
    <w:basedOn w:val="a"/>
    <w:link w:val="1f2"/>
    <w:uiPriority w:val="99"/>
    <w:rsid w:val="0024174E"/>
    <w:pPr>
      <w:tabs>
        <w:tab w:val="left" w:pos="0"/>
        <w:tab w:val="left" w:pos="33"/>
        <w:tab w:val="left" w:pos="317"/>
        <w:tab w:val="left" w:pos="459"/>
      </w:tabs>
    </w:pPr>
    <w:rPr>
      <w:b/>
      <w:caps/>
      <w:sz w:val="32"/>
      <w:szCs w:val="32"/>
      <w:lang w:val="ru-RU"/>
    </w:rPr>
  </w:style>
  <w:style w:type="character" w:customStyle="1" w:styleId="1f2">
    <w:name w:val="Заголовок Ур1 Знак"/>
    <w:link w:val="1f1"/>
    <w:uiPriority w:val="99"/>
    <w:locked/>
    <w:rsid w:val="0024174E"/>
    <w:rPr>
      <w:rFonts w:eastAsia="Times New Roman"/>
      <w:b/>
      <w:caps/>
      <w:sz w:val="32"/>
      <w:lang w:eastAsia="ru-RU"/>
    </w:rPr>
  </w:style>
  <w:style w:type="paragraph" w:customStyle="1" w:styleId="210">
    <w:name w:val="Основной текст 21"/>
    <w:basedOn w:val="a"/>
    <w:uiPriority w:val="99"/>
    <w:rsid w:val="003C4293"/>
    <w:pPr>
      <w:ind w:firstLine="567"/>
      <w:jc w:val="both"/>
    </w:pPr>
    <w:rPr>
      <w:sz w:val="28"/>
      <w:lang w:val="ru-RU"/>
    </w:rPr>
  </w:style>
  <w:style w:type="paragraph" w:customStyle="1" w:styleId="oaenoniinee">
    <w:name w:val="oaeno niinee"/>
    <w:basedOn w:val="a"/>
    <w:uiPriority w:val="99"/>
    <w:rsid w:val="003C4293"/>
    <w:pPr>
      <w:jc w:val="both"/>
    </w:pPr>
    <w:rPr>
      <w:lang w:val="ru-RU"/>
    </w:rPr>
  </w:style>
  <w:style w:type="paragraph" w:customStyle="1" w:styleId="310">
    <w:name w:val="Основной текст 31"/>
    <w:basedOn w:val="a"/>
    <w:rsid w:val="003C4293"/>
    <w:pPr>
      <w:spacing w:line="360" w:lineRule="auto"/>
      <w:jc w:val="both"/>
    </w:pPr>
    <w:rPr>
      <w:sz w:val="28"/>
      <w:lang w:val="ru-RU"/>
    </w:rPr>
  </w:style>
  <w:style w:type="paragraph" w:styleId="HTML">
    <w:name w:val="HTML Preformatted"/>
    <w:basedOn w:val="a"/>
    <w:link w:val="HTML0"/>
    <w:rsid w:val="003C4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ru-RU"/>
    </w:rPr>
  </w:style>
  <w:style w:type="character" w:customStyle="1" w:styleId="HTML0">
    <w:name w:val="Стандартный HTML Знак"/>
    <w:link w:val="HTML"/>
    <w:locked/>
    <w:rsid w:val="003C4293"/>
    <w:rPr>
      <w:rFonts w:ascii="Courier New" w:hAnsi="Courier New" w:cs="Courier New"/>
      <w:lang w:val="ru-RU" w:eastAsia="ru-RU"/>
    </w:rPr>
  </w:style>
  <w:style w:type="paragraph" w:customStyle="1" w:styleId="35">
    <w:name w:val="Заголовок Ур3"/>
    <w:basedOn w:val="a"/>
    <w:link w:val="36"/>
    <w:uiPriority w:val="99"/>
    <w:rsid w:val="00E8267B"/>
    <w:pPr>
      <w:spacing w:after="120"/>
      <w:ind w:firstLine="709"/>
    </w:pPr>
    <w:rPr>
      <w:b/>
      <w:color w:val="000000"/>
      <w:sz w:val="28"/>
      <w:szCs w:val="28"/>
      <w:lang w:val="ru-RU"/>
    </w:rPr>
  </w:style>
  <w:style w:type="character" w:customStyle="1" w:styleId="36">
    <w:name w:val="Заголовок Ур3 Знак"/>
    <w:link w:val="35"/>
    <w:uiPriority w:val="99"/>
    <w:locked/>
    <w:rsid w:val="00E8267B"/>
    <w:rPr>
      <w:rFonts w:eastAsia="Times New Roman"/>
      <w:b/>
      <w:color w:val="000000"/>
      <w:sz w:val="28"/>
      <w:lang w:eastAsia="ru-RU"/>
    </w:rPr>
  </w:style>
  <w:style w:type="paragraph" w:styleId="afd">
    <w:name w:val="footnote text"/>
    <w:basedOn w:val="a"/>
    <w:link w:val="afe"/>
    <w:uiPriority w:val="99"/>
    <w:rsid w:val="009B12B7"/>
    <w:pPr>
      <w:ind w:firstLine="709"/>
      <w:jc w:val="both"/>
    </w:pPr>
    <w:rPr>
      <w:rFonts w:eastAsia="Calibri"/>
      <w:sz w:val="20"/>
      <w:lang w:eastAsia="en-US"/>
    </w:rPr>
  </w:style>
  <w:style w:type="character" w:customStyle="1" w:styleId="afe">
    <w:name w:val="Текст сноски Знак"/>
    <w:link w:val="afd"/>
    <w:uiPriority w:val="99"/>
    <w:locked/>
    <w:rsid w:val="009B12B7"/>
    <w:rPr>
      <w:rFonts w:cs="Times New Roman"/>
    </w:rPr>
  </w:style>
  <w:style w:type="character" w:styleId="aff">
    <w:name w:val="footnote reference"/>
    <w:uiPriority w:val="99"/>
    <w:rsid w:val="009B12B7"/>
    <w:rPr>
      <w:rFonts w:cs="Times New Roman"/>
      <w:vertAlign w:val="superscript"/>
    </w:rPr>
  </w:style>
  <w:style w:type="paragraph" w:customStyle="1" w:styleId="Style4">
    <w:name w:val="Style4"/>
    <w:basedOn w:val="a"/>
    <w:uiPriority w:val="99"/>
    <w:rsid w:val="003D3500"/>
    <w:pPr>
      <w:widowControl w:val="0"/>
      <w:suppressAutoHyphens/>
      <w:autoSpaceDE w:val="0"/>
      <w:spacing w:line="314" w:lineRule="exact"/>
      <w:ind w:firstLine="538"/>
      <w:jc w:val="both"/>
    </w:pPr>
    <w:rPr>
      <w:rFonts w:cs="Calibri"/>
      <w:szCs w:val="24"/>
      <w:lang w:val="ru-RU" w:eastAsia="ar-SA"/>
    </w:rPr>
  </w:style>
  <w:style w:type="character" w:customStyle="1" w:styleId="afb">
    <w:name w:val="Абзац списка Знак"/>
    <w:link w:val="afa"/>
    <w:uiPriority w:val="34"/>
    <w:locked/>
    <w:rsid w:val="00636BDF"/>
    <w:rPr>
      <w:rFonts w:eastAsia="Times New Roman"/>
      <w:sz w:val="24"/>
      <w:lang w:eastAsia="ru-RU"/>
    </w:rPr>
  </w:style>
  <w:style w:type="paragraph" w:styleId="aff0">
    <w:name w:val="endnote text"/>
    <w:basedOn w:val="a"/>
    <w:link w:val="aff1"/>
    <w:uiPriority w:val="99"/>
    <w:semiHidden/>
    <w:rsid w:val="00774EAF"/>
    <w:rPr>
      <w:sz w:val="20"/>
    </w:rPr>
  </w:style>
  <w:style w:type="character" w:customStyle="1" w:styleId="aff1">
    <w:name w:val="Текст концевой сноски Знак"/>
    <w:link w:val="aff0"/>
    <w:uiPriority w:val="99"/>
    <w:semiHidden/>
    <w:locked/>
    <w:rsid w:val="00774EAF"/>
    <w:rPr>
      <w:rFonts w:eastAsia="Times New Roman" w:cs="Times New Roman"/>
      <w:lang w:eastAsia="ru-RU"/>
    </w:rPr>
  </w:style>
  <w:style w:type="character" w:styleId="aff2">
    <w:name w:val="endnote reference"/>
    <w:uiPriority w:val="99"/>
    <w:semiHidden/>
    <w:rsid w:val="00774EAF"/>
    <w:rPr>
      <w:rFonts w:cs="Times New Roman"/>
      <w:vertAlign w:val="superscript"/>
    </w:rPr>
  </w:style>
  <w:style w:type="paragraph" w:styleId="aff3">
    <w:name w:val="Title"/>
    <w:basedOn w:val="a"/>
    <w:link w:val="aff4"/>
    <w:uiPriority w:val="99"/>
    <w:qFormat/>
    <w:rsid w:val="008D279C"/>
    <w:pPr>
      <w:jc w:val="center"/>
    </w:pPr>
    <w:rPr>
      <w:b/>
      <w:bCs/>
      <w:sz w:val="40"/>
      <w:szCs w:val="24"/>
      <w:lang w:val="ru-RU"/>
    </w:rPr>
  </w:style>
  <w:style w:type="character" w:customStyle="1" w:styleId="aff4">
    <w:name w:val="Название Знак"/>
    <w:link w:val="aff3"/>
    <w:uiPriority w:val="99"/>
    <w:locked/>
    <w:rsid w:val="008D279C"/>
    <w:rPr>
      <w:rFonts w:eastAsia="Times New Roman" w:cs="Times New Roman"/>
      <w:b/>
      <w:bCs/>
      <w:sz w:val="24"/>
      <w:szCs w:val="24"/>
      <w:lang w:val="ru-RU" w:eastAsia="ru-RU"/>
    </w:rPr>
  </w:style>
  <w:style w:type="character" w:customStyle="1" w:styleId="2f2">
    <w:name w:val="Заголовок №2_"/>
    <w:link w:val="2f3"/>
    <w:uiPriority w:val="99"/>
    <w:locked/>
    <w:rsid w:val="003B1A81"/>
    <w:rPr>
      <w:rFonts w:eastAsia="Times New Roman" w:cs="Times New Roman"/>
      <w:sz w:val="24"/>
      <w:szCs w:val="24"/>
      <w:shd w:val="clear" w:color="auto" w:fill="FFFFFF"/>
    </w:rPr>
  </w:style>
  <w:style w:type="character" w:customStyle="1" w:styleId="2f4">
    <w:name w:val="Основной текст (2)_"/>
    <w:link w:val="2f5"/>
    <w:uiPriority w:val="99"/>
    <w:locked/>
    <w:rsid w:val="003B1A81"/>
    <w:rPr>
      <w:rFonts w:eastAsia="Times New Roman" w:cs="Times New Roman"/>
      <w:sz w:val="14"/>
      <w:szCs w:val="14"/>
      <w:shd w:val="clear" w:color="auto" w:fill="FFFFFF"/>
    </w:rPr>
  </w:style>
  <w:style w:type="character" w:customStyle="1" w:styleId="212pt">
    <w:name w:val="Основной текст (2) + 12 pt"/>
    <w:aliases w:val="Не курсив"/>
    <w:uiPriority w:val="99"/>
    <w:rsid w:val="003B1A81"/>
    <w:rPr>
      <w:rFonts w:eastAsia="Times New Roman" w:cs="Times New Roman"/>
      <w:i/>
      <w:iCs/>
      <w:sz w:val="24"/>
      <w:szCs w:val="24"/>
      <w:shd w:val="clear" w:color="auto" w:fill="FFFFFF"/>
    </w:rPr>
  </w:style>
  <w:style w:type="character" w:customStyle="1" w:styleId="aff5">
    <w:name w:val="Основной текст_"/>
    <w:link w:val="1f3"/>
    <w:locked/>
    <w:rsid w:val="003B1A81"/>
    <w:rPr>
      <w:rFonts w:eastAsia="Times New Roman" w:cs="Times New Roman"/>
      <w:sz w:val="24"/>
      <w:szCs w:val="24"/>
      <w:shd w:val="clear" w:color="auto" w:fill="FFFFFF"/>
    </w:rPr>
  </w:style>
  <w:style w:type="paragraph" w:customStyle="1" w:styleId="2f3">
    <w:name w:val="Заголовок №2"/>
    <w:basedOn w:val="a"/>
    <w:link w:val="2f2"/>
    <w:uiPriority w:val="99"/>
    <w:rsid w:val="003B1A81"/>
    <w:pPr>
      <w:shd w:val="clear" w:color="auto" w:fill="FFFFFF"/>
      <w:spacing w:after="180" w:line="240" w:lineRule="atLeast"/>
      <w:outlineLvl w:val="1"/>
    </w:pPr>
    <w:rPr>
      <w:szCs w:val="24"/>
      <w:lang w:eastAsia="en-US"/>
    </w:rPr>
  </w:style>
  <w:style w:type="paragraph" w:customStyle="1" w:styleId="2f5">
    <w:name w:val="Основной текст (2)"/>
    <w:basedOn w:val="a"/>
    <w:link w:val="2f4"/>
    <w:uiPriority w:val="99"/>
    <w:rsid w:val="003B1A81"/>
    <w:pPr>
      <w:shd w:val="clear" w:color="auto" w:fill="FFFFFF"/>
      <w:spacing w:before="180" w:line="240" w:lineRule="atLeast"/>
    </w:pPr>
    <w:rPr>
      <w:sz w:val="14"/>
      <w:szCs w:val="14"/>
      <w:lang w:eastAsia="en-US"/>
    </w:rPr>
  </w:style>
  <w:style w:type="paragraph" w:customStyle="1" w:styleId="1f3">
    <w:name w:val="Основной текст1"/>
    <w:basedOn w:val="a"/>
    <w:link w:val="aff5"/>
    <w:rsid w:val="003B1A81"/>
    <w:pPr>
      <w:shd w:val="clear" w:color="auto" w:fill="FFFFFF"/>
      <w:spacing w:line="276" w:lineRule="exact"/>
      <w:ind w:firstLine="300"/>
      <w:jc w:val="both"/>
    </w:pPr>
    <w:rPr>
      <w:szCs w:val="24"/>
      <w:lang w:eastAsia="en-US"/>
    </w:rPr>
  </w:style>
  <w:style w:type="character" w:customStyle="1" w:styleId="1f4">
    <w:name w:val="Заголовок №1_"/>
    <w:link w:val="1f5"/>
    <w:uiPriority w:val="99"/>
    <w:locked/>
    <w:rsid w:val="003B1A81"/>
    <w:rPr>
      <w:rFonts w:eastAsia="Times New Roman" w:cs="Times New Roman"/>
      <w:sz w:val="27"/>
      <w:szCs w:val="27"/>
      <w:shd w:val="clear" w:color="auto" w:fill="FFFFFF"/>
    </w:rPr>
  </w:style>
  <w:style w:type="paragraph" w:customStyle="1" w:styleId="1f5">
    <w:name w:val="Заголовок №1"/>
    <w:basedOn w:val="a"/>
    <w:link w:val="1f4"/>
    <w:uiPriority w:val="99"/>
    <w:rsid w:val="003B1A81"/>
    <w:pPr>
      <w:shd w:val="clear" w:color="auto" w:fill="FFFFFF"/>
      <w:spacing w:before="360" w:after="360" w:line="240" w:lineRule="atLeast"/>
      <w:outlineLvl w:val="0"/>
    </w:pPr>
    <w:rPr>
      <w:sz w:val="27"/>
      <w:szCs w:val="27"/>
      <w:lang w:eastAsia="en-US"/>
    </w:rPr>
  </w:style>
  <w:style w:type="character" w:customStyle="1" w:styleId="Tahoma9pt">
    <w:name w:val="Основной текст + Tahoma;9 pt"/>
    <w:rsid w:val="00D57D6A"/>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u-RU"/>
    </w:rPr>
  </w:style>
  <w:style w:type="paragraph" w:customStyle="1" w:styleId="Default">
    <w:name w:val="Default"/>
    <w:rsid w:val="005F793E"/>
    <w:pPr>
      <w:autoSpaceDE w:val="0"/>
      <w:autoSpaceDN w:val="0"/>
      <w:adjustRightInd w:val="0"/>
    </w:pPr>
    <w:rPr>
      <w:color w:val="000000"/>
      <w:sz w:val="24"/>
      <w:szCs w:val="24"/>
    </w:rPr>
  </w:style>
  <w:style w:type="paragraph" w:styleId="aff6">
    <w:name w:val="Body Text"/>
    <w:basedOn w:val="a"/>
    <w:link w:val="aff7"/>
    <w:rsid w:val="005440AC"/>
    <w:pPr>
      <w:spacing w:after="120" w:line="276" w:lineRule="auto"/>
    </w:pPr>
    <w:rPr>
      <w:rFonts w:ascii="Calibri" w:hAnsi="Calibri"/>
      <w:sz w:val="22"/>
      <w:szCs w:val="22"/>
      <w:lang w:val="ru-RU"/>
    </w:rPr>
  </w:style>
  <w:style w:type="character" w:customStyle="1" w:styleId="aff7">
    <w:name w:val="Основной текст Знак"/>
    <w:link w:val="aff6"/>
    <w:rsid w:val="005440AC"/>
    <w:rPr>
      <w:rFonts w:ascii="Calibri" w:eastAsia="Times New Roman" w:hAnsi="Calibri"/>
      <w:sz w:val="22"/>
      <w:szCs w:val="22"/>
    </w:rPr>
  </w:style>
  <w:style w:type="paragraph" w:customStyle="1" w:styleId="style19">
    <w:name w:val="style19"/>
    <w:basedOn w:val="a"/>
    <w:rsid w:val="00CF52B8"/>
    <w:pPr>
      <w:spacing w:before="240" w:after="240"/>
    </w:pPr>
    <w:rPr>
      <w:szCs w:val="24"/>
      <w:lang w:val="ru-RU"/>
    </w:rPr>
  </w:style>
  <w:style w:type="character" w:styleId="aff8">
    <w:name w:val="Emphasis"/>
    <w:basedOn w:val="a0"/>
    <w:uiPriority w:val="20"/>
    <w:qFormat/>
    <w:locked/>
    <w:rsid w:val="00B857C9"/>
    <w:rPr>
      <w:i/>
      <w:iCs/>
    </w:rPr>
  </w:style>
  <w:style w:type="character" w:styleId="aff9">
    <w:name w:val="Strong"/>
    <w:basedOn w:val="a0"/>
    <w:qFormat/>
    <w:locked/>
    <w:rsid w:val="00436D0B"/>
    <w:rPr>
      <w:b/>
      <w:bCs/>
    </w:rPr>
  </w:style>
  <w:style w:type="character" w:styleId="affa">
    <w:name w:val="FollowedHyperlink"/>
    <w:basedOn w:val="a0"/>
    <w:uiPriority w:val="99"/>
    <w:semiHidden/>
    <w:unhideWhenUsed/>
    <w:rsid w:val="007E5AEF"/>
    <w:rPr>
      <w:color w:val="800080" w:themeColor="followedHyperlink"/>
      <w:u w:val="single"/>
    </w:rPr>
  </w:style>
  <w:style w:type="paragraph" w:customStyle="1" w:styleId="ConsPlusNonformat">
    <w:name w:val="ConsPlusNonformat"/>
    <w:uiPriority w:val="99"/>
    <w:rsid w:val="00B2485A"/>
    <w:pPr>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7202">
      <w:bodyDiv w:val="1"/>
      <w:marLeft w:val="0"/>
      <w:marRight w:val="0"/>
      <w:marTop w:val="0"/>
      <w:marBottom w:val="0"/>
      <w:divBdr>
        <w:top w:val="none" w:sz="0" w:space="0" w:color="auto"/>
        <w:left w:val="none" w:sz="0" w:space="0" w:color="auto"/>
        <w:bottom w:val="none" w:sz="0" w:space="0" w:color="auto"/>
        <w:right w:val="none" w:sz="0" w:space="0" w:color="auto"/>
      </w:divBdr>
    </w:div>
    <w:div w:id="990794918">
      <w:bodyDiv w:val="1"/>
      <w:marLeft w:val="0"/>
      <w:marRight w:val="0"/>
      <w:marTop w:val="0"/>
      <w:marBottom w:val="0"/>
      <w:divBdr>
        <w:top w:val="none" w:sz="0" w:space="0" w:color="auto"/>
        <w:left w:val="none" w:sz="0" w:space="0" w:color="auto"/>
        <w:bottom w:val="none" w:sz="0" w:space="0" w:color="auto"/>
        <w:right w:val="none" w:sz="0" w:space="0" w:color="auto"/>
      </w:divBdr>
      <w:divsChild>
        <w:div w:id="152113602">
          <w:marLeft w:val="0"/>
          <w:marRight w:val="0"/>
          <w:marTop w:val="109"/>
          <w:marBottom w:val="109"/>
          <w:divBdr>
            <w:top w:val="none" w:sz="0" w:space="0" w:color="auto"/>
            <w:left w:val="none" w:sz="0" w:space="0" w:color="auto"/>
            <w:bottom w:val="none" w:sz="0" w:space="0" w:color="auto"/>
            <w:right w:val="none" w:sz="0" w:space="0" w:color="auto"/>
          </w:divBdr>
          <w:divsChild>
            <w:div w:id="134295862">
              <w:marLeft w:val="0"/>
              <w:marRight w:val="0"/>
              <w:marTop w:val="0"/>
              <w:marBottom w:val="0"/>
              <w:divBdr>
                <w:top w:val="none" w:sz="0" w:space="0" w:color="auto"/>
                <w:left w:val="none" w:sz="0" w:space="0" w:color="auto"/>
                <w:bottom w:val="none" w:sz="0" w:space="0" w:color="auto"/>
                <w:right w:val="none" w:sz="0" w:space="0" w:color="auto"/>
              </w:divBdr>
              <w:divsChild>
                <w:div w:id="1683707440">
                  <w:marLeft w:val="-2928"/>
                  <w:marRight w:val="0"/>
                  <w:marTop w:val="0"/>
                  <w:marBottom w:val="144"/>
                  <w:divBdr>
                    <w:top w:val="none" w:sz="0" w:space="0" w:color="auto"/>
                    <w:left w:val="none" w:sz="0" w:space="0" w:color="auto"/>
                    <w:bottom w:val="none" w:sz="0" w:space="0" w:color="auto"/>
                    <w:right w:val="none" w:sz="0" w:space="0" w:color="auto"/>
                  </w:divBdr>
                  <w:divsChild>
                    <w:div w:id="823352596">
                      <w:marLeft w:val="2928"/>
                      <w:marRight w:val="0"/>
                      <w:marTop w:val="288"/>
                      <w:marBottom w:val="0"/>
                      <w:divBdr>
                        <w:top w:val="single" w:sz="4" w:space="0" w:color="AAAAAA"/>
                        <w:left w:val="single" w:sz="4" w:space="0" w:color="AAAAAA"/>
                        <w:bottom w:val="single" w:sz="4" w:space="0" w:color="AAAAAA"/>
                        <w:right w:val="none" w:sz="0" w:space="0" w:color="auto"/>
                      </w:divBdr>
                      <w:divsChild>
                        <w:div w:id="206139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01806">
      <w:bodyDiv w:val="1"/>
      <w:marLeft w:val="0"/>
      <w:marRight w:val="0"/>
      <w:marTop w:val="0"/>
      <w:marBottom w:val="0"/>
      <w:divBdr>
        <w:top w:val="none" w:sz="0" w:space="0" w:color="auto"/>
        <w:left w:val="none" w:sz="0" w:space="0" w:color="auto"/>
        <w:bottom w:val="none" w:sz="0" w:space="0" w:color="auto"/>
        <w:right w:val="none" w:sz="0" w:space="0" w:color="auto"/>
      </w:divBdr>
      <w:divsChild>
        <w:div w:id="394398319">
          <w:marLeft w:val="0"/>
          <w:marRight w:val="0"/>
          <w:marTop w:val="0"/>
          <w:marBottom w:val="0"/>
          <w:divBdr>
            <w:top w:val="none" w:sz="0" w:space="0" w:color="auto"/>
            <w:left w:val="none" w:sz="0" w:space="0" w:color="auto"/>
            <w:bottom w:val="none" w:sz="0" w:space="0" w:color="auto"/>
            <w:right w:val="none" w:sz="0" w:space="0" w:color="auto"/>
          </w:divBdr>
          <w:divsChild>
            <w:div w:id="878780232">
              <w:marLeft w:val="0"/>
              <w:marRight w:val="0"/>
              <w:marTop w:val="0"/>
              <w:marBottom w:val="0"/>
              <w:divBdr>
                <w:top w:val="none" w:sz="0" w:space="0" w:color="auto"/>
                <w:left w:val="none" w:sz="0" w:space="0" w:color="auto"/>
                <w:bottom w:val="none" w:sz="0" w:space="0" w:color="auto"/>
                <w:right w:val="none" w:sz="0" w:space="0" w:color="auto"/>
              </w:divBdr>
              <w:divsChild>
                <w:div w:id="1164859346">
                  <w:marLeft w:val="0"/>
                  <w:marRight w:val="0"/>
                  <w:marTop w:val="0"/>
                  <w:marBottom w:val="0"/>
                  <w:divBdr>
                    <w:top w:val="none" w:sz="0" w:space="0" w:color="auto"/>
                    <w:left w:val="none" w:sz="0" w:space="0" w:color="auto"/>
                    <w:bottom w:val="none" w:sz="0" w:space="0" w:color="auto"/>
                    <w:right w:val="none" w:sz="0" w:space="0" w:color="auto"/>
                  </w:divBdr>
                  <w:divsChild>
                    <w:div w:id="1045103141">
                      <w:marLeft w:val="0"/>
                      <w:marRight w:val="0"/>
                      <w:marTop w:val="0"/>
                      <w:marBottom w:val="0"/>
                      <w:divBdr>
                        <w:top w:val="none" w:sz="0" w:space="0" w:color="auto"/>
                        <w:left w:val="none" w:sz="0" w:space="0" w:color="auto"/>
                        <w:bottom w:val="none" w:sz="0" w:space="0" w:color="auto"/>
                        <w:right w:val="none" w:sz="0" w:space="0" w:color="auto"/>
                      </w:divBdr>
                      <w:divsChild>
                        <w:div w:id="772630934">
                          <w:marLeft w:val="0"/>
                          <w:marRight w:val="0"/>
                          <w:marTop w:val="0"/>
                          <w:marBottom w:val="55"/>
                          <w:divBdr>
                            <w:top w:val="single" w:sz="4" w:space="5" w:color="C6BFBF"/>
                            <w:left w:val="single" w:sz="4" w:space="8" w:color="C6BFBF"/>
                            <w:bottom w:val="single" w:sz="4" w:space="5" w:color="C6BFBF"/>
                            <w:right w:val="single" w:sz="4" w:space="8" w:color="C6BFBF"/>
                          </w:divBdr>
                          <w:divsChild>
                            <w:div w:id="169260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338218">
      <w:bodyDiv w:val="1"/>
      <w:marLeft w:val="0"/>
      <w:marRight w:val="0"/>
      <w:marTop w:val="0"/>
      <w:marBottom w:val="0"/>
      <w:divBdr>
        <w:top w:val="none" w:sz="0" w:space="0" w:color="auto"/>
        <w:left w:val="none" w:sz="0" w:space="0" w:color="auto"/>
        <w:bottom w:val="none" w:sz="0" w:space="0" w:color="auto"/>
        <w:right w:val="none" w:sz="0" w:space="0" w:color="auto"/>
      </w:divBdr>
      <w:divsChild>
        <w:div w:id="1082413704">
          <w:marLeft w:val="0"/>
          <w:marRight w:val="0"/>
          <w:marTop w:val="0"/>
          <w:marBottom w:val="0"/>
          <w:divBdr>
            <w:top w:val="none" w:sz="0" w:space="0" w:color="auto"/>
            <w:left w:val="none" w:sz="0" w:space="0" w:color="auto"/>
            <w:bottom w:val="none" w:sz="0" w:space="0" w:color="auto"/>
            <w:right w:val="none" w:sz="0" w:space="0" w:color="auto"/>
          </w:divBdr>
          <w:divsChild>
            <w:div w:id="367725894">
              <w:marLeft w:val="0"/>
              <w:marRight w:val="0"/>
              <w:marTop w:val="0"/>
              <w:marBottom w:val="0"/>
              <w:divBdr>
                <w:top w:val="none" w:sz="0" w:space="0" w:color="auto"/>
                <w:left w:val="none" w:sz="0" w:space="0" w:color="auto"/>
                <w:bottom w:val="none" w:sz="0" w:space="0" w:color="auto"/>
                <w:right w:val="none" w:sz="0" w:space="0" w:color="auto"/>
              </w:divBdr>
              <w:divsChild>
                <w:div w:id="1851094341">
                  <w:marLeft w:val="0"/>
                  <w:marRight w:val="0"/>
                  <w:marTop w:val="0"/>
                  <w:marBottom w:val="0"/>
                  <w:divBdr>
                    <w:top w:val="none" w:sz="0" w:space="0" w:color="auto"/>
                    <w:left w:val="none" w:sz="0" w:space="0" w:color="auto"/>
                    <w:bottom w:val="none" w:sz="0" w:space="0" w:color="auto"/>
                    <w:right w:val="none" w:sz="0" w:space="0" w:color="auto"/>
                  </w:divBdr>
                  <w:divsChild>
                    <w:div w:id="601183931">
                      <w:marLeft w:val="0"/>
                      <w:marRight w:val="0"/>
                      <w:marTop w:val="0"/>
                      <w:marBottom w:val="0"/>
                      <w:divBdr>
                        <w:top w:val="none" w:sz="0" w:space="0" w:color="auto"/>
                        <w:left w:val="none" w:sz="0" w:space="0" w:color="auto"/>
                        <w:bottom w:val="none" w:sz="0" w:space="0" w:color="auto"/>
                        <w:right w:val="none" w:sz="0" w:space="0" w:color="auto"/>
                      </w:divBdr>
                      <w:divsChild>
                        <w:div w:id="1169516802">
                          <w:marLeft w:val="0"/>
                          <w:marRight w:val="0"/>
                          <w:marTop w:val="0"/>
                          <w:marBottom w:val="0"/>
                          <w:divBdr>
                            <w:top w:val="none" w:sz="0" w:space="0" w:color="auto"/>
                            <w:left w:val="none" w:sz="0" w:space="0" w:color="auto"/>
                            <w:bottom w:val="none" w:sz="0" w:space="0" w:color="auto"/>
                            <w:right w:val="none" w:sz="0" w:space="0" w:color="auto"/>
                          </w:divBdr>
                          <w:divsChild>
                            <w:div w:id="189720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183363">
      <w:bodyDiv w:val="1"/>
      <w:marLeft w:val="0"/>
      <w:marRight w:val="0"/>
      <w:marTop w:val="0"/>
      <w:marBottom w:val="0"/>
      <w:divBdr>
        <w:top w:val="none" w:sz="0" w:space="0" w:color="auto"/>
        <w:left w:val="none" w:sz="0" w:space="0" w:color="auto"/>
        <w:bottom w:val="none" w:sz="0" w:space="0" w:color="auto"/>
        <w:right w:val="none" w:sz="0" w:space="0" w:color="auto"/>
      </w:divBdr>
      <w:divsChild>
        <w:div w:id="1019895601">
          <w:marLeft w:val="0"/>
          <w:marRight w:val="0"/>
          <w:marTop w:val="0"/>
          <w:marBottom w:val="0"/>
          <w:divBdr>
            <w:top w:val="none" w:sz="0" w:space="0" w:color="auto"/>
            <w:left w:val="none" w:sz="0" w:space="0" w:color="auto"/>
            <w:bottom w:val="none" w:sz="0" w:space="0" w:color="auto"/>
            <w:right w:val="none" w:sz="0" w:space="0" w:color="auto"/>
          </w:divBdr>
        </w:div>
      </w:divsChild>
    </w:div>
    <w:div w:id="1892837976">
      <w:marLeft w:val="0"/>
      <w:marRight w:val="0"/>
      <w:marTop w:val="0"/>
      <w:marBottom w:val="0"/>
      <w:divBdr>
        <w:top w:val="none" w:sz="0" w:space="0" w:color="auto"/>
        <w:left w:val="none" w:sz="0" w:space="0" w:color="auto"/>
        <w:bottom w:val="none" w:sz="0" w:space="0" w:color="auto"/>
        <w:right w:val="none" w:sz="0" w:space="0" w:color="auto"/>
      </w:divBdr>
    </w:div>
    <w:div w:id="1892837980">
      <w:marLeft w:val="0"/>
      <w:marRight w:val="0"/>
      <w:marTop w:val="0"/>
      <w:marBottom w:val="0"/>
      <w:divBdr>
        <w:top w:val="none" w:sz="0" w:space="0" w:color="auto"/>
        <w:left w:val="none" w:sz="0" w:space="0" w:color="auto"/>
        <w:bottom w:val="none" w:sz="0" w:space="0" w:color="auto"/>
        <w:right w:val="none" w:sz="0" w:space="0" w:color="auto"/>
      </w:divBdr>
      <w:divsChild>
        <w:div w:id="1892837975">
          <w:marLeft w:val="0"/>
          <w:marRight w:val="0"/>
          <w:marTop w:val="0"/>
          <w:marBottom w:val="0"/>
          <w:divBdr>
            <w:top w:val="none" w:sz="0" w:space="0" w:color="auto"/>
            <w:left w:val="none" w:sz="0" w:space="0" w:color="auto"/>
            <w:bottom w:val="none" w:sz="0" w:space="0" w:color="auto"/>
            <w:right w:val="none" w:sz="0" w:space="0" w:color="auto"/>
          </w:divBdr>
          <w:divsChild>
            <w:div w:id="1892837988">
              <w:marLeft w:val="0"/>
              <w:marRight w:val="0"/>
              <w:marTop w:val="450"/>
              <w:marBottom w:val="450"/>
              <w:divBdr>
                <w:top w:val="none" w:sz="0" w:space="0" w:color="auto"/>
                <w:left w:val="none" w:sz="0" w:space="0" w:color="auto"/>
                <w:bottom w:val="none" w:sz="0" w:space="0" w:color="auto"/>
                <w:right w:val="none" w:sz="0" w:space="0" w:color="auto"/>
              </w:divBdr>
              <w:divsChild>
                <w:div w:id="1892837985">
                  <w:marLeft w:val="0"/>
                  <w:marRight w:val="0"/>
                  <w:marTop w:val="0"/>
                  <w:marBottom w:val="0"/>
                  <w:divBdr>
                    <w:top w:val="none" w:sz="0" w:space="0" w:color="auto"/>
                    <w:left w:val="none" w:sz="0" w:space="0" w:color="auto"/>
                    <w:bottom w:val="none" w:sz="0" w:space="0" w:color="auto"/>
                    <w:right w:val="none" w:sz="0" w:space="0" w:color="auto"/>
                  </w:divBdr>
                  <w:divsChild>
                    <w:div w:id="1892837983">
                      <w:marLeft w:val="0"/>
                      <w:marRight w:val="0"/>
                      <w:marTop w:val="0"/>
                      <w:marBottom w:val="0"/>
                      <w:divBdr>
                        <w:top w:val="none" w:sz="0" w:space="0" w:color="auto"/>
                        <w:left w:val="none" w:sz="0" w:space="0" w:color="auto"/>
                        <w:bottom w:val="none" w:sz="0" w:space="0" w:color="auto"/>
                        <w:right w:val="none" w:sz="0" w:space="0" w:color="auto"/>
                      </w:divBdr>
                      <w:divsChild>
                        <w:div w:id="1892837991">
                          <w:marLeft w:val="0"/>
                          <w:marRight w:val="0"/>
                          <w:marTop w:val="0"/>
                          <w:marBottom w:val="0"/>
                          <w:divBdr>
                            <w:top w:val="none" w:sz="0" w:space="0" w:color="auto"/>
                            <w:left w:val="none" w:sz="0" w:space="0" w:color="auto"/>
                            <w:bottom w:val="none" w:sz="0" w:space="0" w:color="auto"/>
                            <w:right w:val="none" w:sz="0" w:space="0" w:color="auto"/>
                          </w:divBdr>
                          <w:divsChild>
                            <w:div w:id="1892837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837981">
      <w:marLeft w:val="0"/>
      <w:marRight w:val="0"/>
      <w:marTop w:val="0"/>
      <w:marBottom w:val="0"/>
      <w:divBdr>
        <w:top w:val="none" w:sz="0" w:space="0" w:color="auto"/>
        <w:left w:val="none" w:sz="0" w:space="0" w:color="auto"/>
        <w:bottom w:val="none" w:sz="0" w:space="0" w:color="auto"/>
        <w:right w:val="none" w:sz="0" w:space="0" w:color="auto"/>
      </w:divBdr>
    </w:div>
    <w:div w:id="1892837982">
      <w:marLeft w:val="0"/>
      <w:marRight w:val="0"/>
      <w:marTop w:val="0"/>
      <w:marBottom w:val="0"/>
      <w:divBdr>
        <w:top w:val="none" w:sz="0" w:space="0" w:color="auto"/>
        <w:left w:val="none" w:sz="0" w:space="0" w:color="auto"/>
        <w:bottom w:val="none" w:sz="0" w:space="0" w:color="auto"/>
        <w:right w:val="none" w:sz="0" w:space="0" w:color="auto"/>
      </w:divBdr>
    </w:div>
    <w:div w:id="1892837986">
      <w:marLeft w:val="0"/>
      <w:marRight w:val="0"/>
      <w:marTop w:val="0"/>
      <w:marBottom w:val="0"/>
      <w:divBdr>
        <w:top w:val="none" w:sz="0" w:space="0" w:color="auto"/>
        <w:left w:val="none" w:sz="0" w:space="0" w:color="auto"/>
        <w:bottom w:val="none" w:sz="0" w:space="0" w:color="auto"/>
        <w:right w:val="none" w:sz="0" w:space="0" w:color="auto"/>
      </w:divBdr>
    </w:div>
    <w:div w:id="1892837987">
      <w:marLeft w:val="0"/>
      <w:marRight w:val="0"/>
      <w:marTop w:val="0"/>
      <w:marBottom w:val="0"/>
      <w:divBdr>
        <w:top w:val="none" w:sz="0" w:space="0" w:color="auto"/>
        <w:left w:val="none" w:sz="0" w:space="0" w:color="auto"/>
        <w:bottom w:val="none" w:sz="0" w:space="0" w:color="auto"/>
        <w:right w:val="none" w:sz="0" w:space="0" w:color="auto"/>
      </w:divBdr>
    </w:div>
    <w:div w:id="1892837989">
      <w:marLeft w:val="0"/>
      <w:marRight w:val="0"/>
      <w:marTop w:val="0"/>
      <w:marBottom w:val="0"/>
      <w:divBdr>
        <w:top w:val="none" w:sz="0" w:space="0" w:color="auto"/>
        <w:left w:val="none" w:sz="0" w:space="0" w:color="auto"/>
        <w:bottom w:val="none" w:sz="0" w:space="0" w:color="auto"/>
        <w:right w:val="none" w:sz="0" w:space="0" w:color="auto"/>
      </w:divBdr>
    </w:div>
    <w:div w:id="1892837990">
      <w:marLeft w:val="0"/>
      <w:marRight w:val="0"/>
      <w:marTop w:val="0"/>
      <w:marBottom w:val="0"/>
      <w:divBdr>
        <w:top w:val="none" w:sz="0" w:space="0" w:color="auto"/>
        <w:left w:val="none" w:sz="0" w:space="0" w:color="auto"/>
        <w:bottom w:val="none" w:sz="0" w:space="0" w:color="auto"/>
        <w:right w:val="none" w:sz="0" w:space="0" w:color="auto"/>
      </w:divBdr>
      <w:divsChild>
        <w:div w:id="1892837977">
          <w:marLeft w:val="300"/>
          <w:marRight w:val="300"/>
          <w:marTop w:val="300"/>
          <w:marBottom w:val="300"/>
          <w:divBdr>
            <w:top w:val="single" w:sz="6" w:space="23" w:color="3A5F9C"/>
            <w:left w:val="none" w:sz="0" w:space="8" w:color="auto"/>
            <w:bottom w:val="single" w:sz="6" w:space="15" w:color="3A5F9C"/>
            <w:right w:val="none" w:sz="0" w:space="8" w:color="auto"/>
          </w:divBdr>
        </w:div>
        <w:div w:id="1892837978">
          <w:marLeft w:val="450"/>
          <w:marRight w:val="0"/>
          <w:marTop w:val="0"/>
          <w:marBottom w:val="420"/>
          <w:divBdr>
            <w:top w:val="none" w:sz="0" w:space="0" w:color="auto"/>
            <w:left w:val="none" w:sz="0" w:space="0" w:color="auto"/>
            <w:bottom w:val="none" w:sz="0" w:space="0" w:color="auto"/>
            <w:right w:val="none" w:sz="0" w:space="0" w:color="auto"/>
          </w:divBdr>
        </w:div>
        <w:div w:id="1892837984">
          <w:marLeft w:val="450"/>
          <w:marRight w:val="0"/>
          <w:marTop w:val="0"/>
          <w:marBottom w:val="4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ftcity.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1005242.100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eftcity.ru" TargetMode="External"/><Relationship Id="rId23" Type="http://schemas.openxmlformats.org/officeDocument/2006/relationships/image" Target="media/image8.emf"/><Relationship Id="rId10" Type="http://schemas.openxmlformats.org/officeDocument/2006/relationships/hyperlink" Target="garantF1://12012604.30006"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www.neftcity.ru" TargetMode="External"/><Relationship Id="rId14" Type="http://schemas.openxmlformats.org/officeDocument/2006/relationships/image" Target="media/image1.emf"/><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4680F-5C38-4200-ACE9-034D0680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94</Pages>
  <Words>22400</Words>
  <Characters>127680</Characters>
  <Application>Microsoft Office Word</Application>
  <DocSecurity>0</DocSecurity>
  <Lines>1064</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Компьютер</dc:creator>
  <cp:lastModifiedBy>User</cp:lastModifiedBy>
  <cp:revision>150</cp:revision>
  <cp:lastPrinted>2015-11-18T12:36:00Z</cp:lastPrinted>
  <dcterms:created xsi:type="dcterms:W3CDTF">2015-11-02T10:37:00Z</dcterms:created>
  <dcterms:modified xsi:type="dcterms:W3CDTF">2015-12-11T04:52:00Z</dcterms:modified>
</cp:coreProperties>
</file>